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DBF12" w14:textId="77777777" w:rsidR="004C0CC3" w:rsidRPr="00E8761B" w:rsidRDefault="004C0CC3" w:rsidP="00D85130">
      <w:pPr>
        <w:spacing w:before="53"/>
        <w:ind w:left="5529"/>
        <w:rPr>
          <w:spacing w:val="-1"/>
          <w:sz w:val="24"/>
          <w:lang w:val="hu-HU"/>
        </w:rPr>
      </w:pPr>
    </w:p>
    <w:p w14:paraId="4AEC54A7" w14:textId="5BB958CF" w:rsidR="009A59D2" w:rsidRPr="00E8761B" w:rsidRDefault="000B7E47" w:rsidP="00D85130">
      <w:pPr>
        <w:spacing w:before="53"/>
        <w:ind w:left="5529"/>
        <w:rPr>
          <w:rFonts w:eastAsia="Times New Roman" w:cs="Times New Roman"/>
          <w:sz w:val="24"/>
          <w:szCs w:val="24"/>
          <w:lang w:val="hu-HU"/>
        </w:rPr>
      </w:pPr>
      <w:r w:rsidRPr="00E8761B">
        <w:rPr>
          <w:spacing w:val="-1"/>
          <w:sz w:val="24"/>
          <w:lang w:val="hu-HU"/>
        </w:rPr>
        <w:t>MEDIA</w:t>
      </w:r>
      <w:r w:rsidRPr="00E8761B">
        <w:rPr>
          <w:sz w:val="24"/>
          <w:lang w:val="hu-HU"/>
        </w:rPr>
        <w:t xml:space="preserve"> </w:t>
      </w:r>
      <w:r w:rsidR="00D85130" w:rsidRPr="00E8761B">
        <w:rPr>
          <w:sz w:val="24"/>
          <w:lang w:val="hu-HU"/>
        </w:rPr>
        <w:t>Forgalmazói Ügynökségek</w:t>
      </w:r>
      <w:r w:rsidRPr="00E8761B">
        <w:rPr>
          <w:spacing w:val="30"/>
          <w:sz w:val="24"/>
          <w:lang w:val="hu-HU"/>
        </w:rPr>
        <w:t xml:space="preserve"> </w:t>
      </w:r>
      <w:r w:rsidR="00F633FC" w:rsidRPr="00E8761B">
        <w:rPr>
          <w:spacing w:val="-1"/>
          <w:sz w:val="24"/>
          <w:lang w:val="hu-HU"/>
        </w:rPr>
        <w:t>Pályázati Felhívás</w:t>
      </w:r>
      <w:r w:rsidR="00E8761B">
        <w:rPr>
          <w:sz w:val="24"/>
          <w:lang w:val="hu-HU"/>
        </w:rPr>
        <w:t xml:space="preserve"> EACEA/01/2016</w:t>
      </w:r>
      <w:bookmarkStart w:id="0" w:name="_GoBack"/>
      <w:bookmarkEnd w:id="0"/>
    </w:p>
    <w:p w14:paraId="4AEC54A8" w14:textId="77777777" w:rsidR="009A59D2" w:rsidRPr="00E8761B" w:rsidRDefault="009A59D2">
      <w:pPr>
        <w:rPr>
          <w:rFonts w:eastAsia="Times New Roman" w:cs="Times New Roman"/>
          <w:sz w:val="20"/>
          <w:szCs w:val="20"/>
          <w:lang w:val="hu-HU"/>
        </w:rPr>
      </w:pPr>
    </w:p>
    <w:p w14:paraId="4AEC54A9" w14:textId="77777777" w:rsidR="009A59D2" w:rsidRPr="00E8761B" w:rsidRDefault="009A59D2">
      <w:pPr>
        <w:rPr>
          <w:rFonts w:eastAsia="Times New Roman" w:cs="Times New Roman"/>
          <w:sz w:val="20"/>
          <w:szCs w:val="20"/>
          <w:lang w:val="hu-HU"/>
        </w:rPr>
      </w:pPr>
    </w:p>
    <w:p w14:paraId="4AEC54AA" w14:textId="77777777" w:rsidR="009A59D2" w:rsidRPr="00E8761B" w:rsidRDefault="009A59D2">
      <w:pPr>
        <w:rPr>
          <w:rFonts w:eastAsia="Times New Roman" w:cs="Times New Roman"/>
          <w:sz w:val="20"/>
          <w:szCs w:val="20"/>
          <w:lang w:val="hu-HU"/>
        </w:rPr>
      </w:pPr>
    </w:p>
    <w:p w14:paraId="4AEC54AB" w14:textId="77777777" w:rsidR="009A59D2" w:rsidRPr="00E8761B" w:rsidRDefault="009A59D2">
      <w:pPr>
        <w:rPr>
          <w:rFonts w:eastAsia="Times New Roman" w:cs="Times New Roman"/>
          <w:sz w:val="20"/>
          <w:szCs w:val="20"/>
          <w:lang w:val="hu-HU"/>
        </w:rPr>
      </w:pPr>
    </w:p>
    <w:p w14:paraId="4AEC54AC" w14:textId="77777777" w:rsidR="009A59D2" w:rsidRPr="00E8761B" w:rsidRDefault="009A59D2">
      <w:pPr>
        <w:rPr>
          <w:rFonts w:eastAsia="Times New Roman" w:cs="Times New Roman"/>
          <w:sz w:val="20"/>
          <w:szCs w:val="20"/>
          <w:lang w:val="hu-HU"/>
        </w:rPr>
      </w:pPr>
    </w:p>
    <w:p w14:paraId="4AEC54AD" w14:textId="77777777" w:rsidR="009A59D2" w:rsidRPr="00E8761B" w:rsidRDefault="009A59D2">
      <w:pPr>
        <w:rPr>
          <w:rFonts w:eastAsia="Times New Roman" w:cs="Times New Roman"/>
          <w:sz w:val="20"/>
          <w:szCs w:val="20"/>
          <w:lang w:val="hu-HU"/>
        </w:rPr>
      </w:pPr>
    </w:p>
    <w:p w14:paraId="4AEC54AE" w14:textId="77777777" w:rsidR="009A59D2" w:rsidRPr="00E8761B" w:rsidRDefault="009A59D2">
      <w:pPr>
        <w:rPr>
          <w:rFonts w:eastAsia="Times New Roman" w:cs="Times New Roman"/>
          <w:sz w:val="20"/>
          <w:szCs w:val="20"/>
          <w:lang w:val="hu-HU"/>
        </w:rPr>
      </w:pPr>
    </w:p>
    <w:p w14:paraId="4AEC54AF" w14:textId="77777777" w:rsidR="009A59D2" w:rsidRPr="00E8761B" w:rsidRDefault="009A59D2">
      <w:pPr>
        <w:spacing w:before="6"/>
        <w:rPr>
          <w:rFonts w:eastAsia="Times New Roman" w:cs="Times New Roman"/>
          <w:sz w:val="16"/>
          <w:szCs w:val="16"/>
          <w:lang w:val="hu-HU"/>
        </w:rPr>
      </w:pPr>
    </w:p>
    <w:p w14:paraId="4AEC54B0" w14:textId="77777777" w:rsidR="009A59D2" w:rsidRPr="00E8761B" w:rsidRDefault="000B7E47">
      <w:pPr>
        <w:spacing w:line="200" w:lineRule="atLeast"/>
        <w:ind w:left="2689"/>
        <w:rPr>
          <w:rFonts w:eastAsia="Times New Roman" w:cs="Times New Roman"/>
          <w:sz w:val="20"/>
          <w:szCs w:val="20"/>
          <w:lang w:val="hu-HU"/>
        </w:rPr>
      </w:pPr>
      <w:r w:rsidRPr="00E8761B">
        <w:rPr>
          <w:rFonts w:eastAsia="Times New Roman" w:cs="Times New Roman"/>
          <w:noProof/>
          <w:sz w:val="20"/>
          <w:szCs w:val="20"/>
          <w:lang w:val="hu-HU" w:eastAsia="hu-HU"/>
        </w:rPr>
        <w:drawing>
          <wp:inline distT="0" distB="0" distL="0" distR="0" wp14:anchorId="4AEC57F8" wp14:editId="4AEC57F9">
            <wp:extent cx="2022613"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22613" cy="1409700"/>
                    </a:xfrm>
                    <a:prstGeom prst="rect">
                      <a:avLst/>
                    </a:prstGeom>
                  </pic:spPr>
                </pic:pic>
              </a:graphicData>
            </a:graphic>
          </wp:inline>
        </w:drawing>
      </w:r>
    </w:p>
    <w:p w14:paraId="4AEC54B1" w14:textId="77777777" w:rsidR="009A59D2" w:rsidRPr="00E8761B" w:rsidRDefault="009A59D2">
      <w:pPr>
        <w:rPr>
          <w:rFonts w:eastAsia="Times New Roman" w:cs="Times New Roman"/>
          <w:sz w:val="24"/>
          <w:szCs w:val="24"/>
          <w:lang w:val="hu-HU"/>
        </w:rPr>
      </w:pPr>
    </w:p>
    <w:p w14:paraId="4AEC54B2" w14:textId="77777777" w:rsidR="009A59D2" w:rsidRPr="00E8761B" w:rsidRDefault="009A59D2">
      <w:pPr>
        <w:rPr>
          <w:rFonts w:eastAsia="Times New Roman" w:cs="Times New Roman"/>
          <w:sz w:val="24"/>
          <w:szCs w:val="24"/>
          <w:lang w:val="hu-HU"/>
        </w:rPr>
      </w:pPr>
    </w:p>
    <w:p w14:paraId="4AEC54B3" w14:textId="77777777" w:rsidR="009A59D2" w:rsidRPr="00E8761B" w:rsidRDefault="009A59D2">
      <w:pPr>
        <w:rPr>
          <w:rFonts w:eastAsia="Times New Roman" w:cs="Times New Roman"/>
          <w:sz w:val="24"/>
          <w:szCs w:val="24"/>
          <w:lang w:val="hu-HU"/>
        </w:rPr>
      </w:pPr>
    </w:p>
    <w:p w14:paraId="4AEC54B4" w14:textId="77777777" w:rsidR="009A59D2" w:rsidRPr="00E8761B" w:rsidRDefault="009A59D2">
      <w:pPr>
        <w:rPr>
          <w:rFonts w:eastAsia="Times New Roman" w:cs="Times New Roman"/>
          <w:sz w:val="24"/>
          <w:szCs w:val="24"/>
          <w:lang w:val="hu-HU"/>
        </w:rPr>
      </w:pPr>
    </w:p>
    <w:p w14:paraId="4AEC54B5" w14:textId="77777777" w:rsidR="009A59D2" w:rsidRPr="00E8761B" w:rsidRDefault="009A59D2">
      <w:pPr>
        <w:rPr>
          <w:rFonts w:eastAsia="Times New Roman" w:cs="Times New Roman"/>
          <w:sz w:val="24"/>
          <w:szCs w:val="24"/>
          <w:lang w:val="hu-HU"/>
        </w:rPr>
      </w:pPr>
    </w:p>
    <w:p w14:paraId="4AEC54B6" w14:textId="77777777" w:rsidR="009A59D2" w:rsidRPr="00E8761B" w:rsidRDefault="009A59D2">
      <w:pPr>
        <w:rPr>
          <w:rFonts w:eastAsia="Times New Roman" w:cs="Times New Roman"/>
          <w:sz w:val="24"/>
          <w:szCs w:val="24"/>
          <w:lang w:val="hu-HU"/>
        </w:rPr>
      </w:pPr>
    </w:p>
    <w:p w14:paraId="4AEC54B7" w14:textId="77777777" w:rsidR="009A59D2" w:rsidRPr="00E8761B" w:rsidRDefault="009A59D2">
      <w:pPr>
        <w:rPr>
          <w:rFonts w:eastAsia="Times New Roman" w:cs="Times New Roman"/>
          <w:sz w:val="24"/>
          <w:szCs w:val="24"/>
          <w:lang w:val="hu-HU"/>
        </w:rPr>
      </w:pPr>
    </w:p>
    <w:p w14:paraId="48237321" w14:textId="17B2FFA8" w:rsidR="000B7E47" w:rsidRPr="00E8761B" w:rsidRDefault="000B7E47">
      <w:pPr>
        <w:spacing w:before="149"/>
        <w:ind w:left="1399" w:right="1784"/>
        <w:jc w:val="center"/>
        <w:rPr>
          <w:rFonts w:eastAsia="Times New Roman" w:cs="Times New Roman"/>
          <w:b/>
          <w:sz w:val="56"/>
          <w:szCs w:val="56"/>
          <w:lang w:val="hu-HU"/>
        </w:rPr>
      </w:pPr>
      <w:r w:rsidRPr="00E8761B">
        <w:rPr>
          <w:rFonts w:eastAsia="Times New Roman" w:cs="Times New Roman"/>
          <w:b/>
          <w:sz w:val="56"/>
          <w:szCs w:val="56"/>
          <w:lang w:val="hu-HU"/>
        </w:rPr>
        <w:t>KREATÍV EURÓPA</w:t>
      </w:r>
    </w:p>
    <w:p w14:paraId="4AEC54B9" w14:textId="77777777" w:rsidR="009A59D2" w:rsidRPr="00E8761B" w:rsidRDefault="009A59D2">
      <w:pPr>
        <w:rPr>
          <w:rFonts w:eastAsia="Times New Roman" w:cs="Times New Roman"/>
          <w:b/>
          <w:bCs/>
          <w:sz w:val="56"/>
          <w:szCs w:val="56"/>
          <w:lang w:val="hu-HU"/>
        </w:rPr>
      </w:pPr>
    </w:p>
    <w:p w14:paraId="4AEC54BA" w14:textId="5E1358DA" w:rsidR="009A59D2" w:rsidRPr="00E8761B" w:rsidRDefault="000B7E47">
      <w:pPr>
        <w:spacing w:before="436"/>
        <w:ind w:left="1405" w:right="1784"/>
        <w:jc w:val="center"/>
        <w:rPr>
          <w:rFonts w:eastAsia="Times New Roman" w:cs="Times New Roman"/>
          <w:sz w:val="48"/>
          <w:szCs w:val="48"/>
          <w:lang w:val="hu-HU"/>
        </w:rPr>
      </w:pPr>
      <w:r w:rsidRPr="00E8761B">
        <w:rPr>
          <w:b/>
          <w:spacing w:val="-1"/>
          <w:sz w:val="48"/>
          <w:lang w:val="hu-HU"/>
        </w:rPr>
        <w:t>MEDIA</w:t>
      </w:r>
      <w:r w:rsidRPr="00E8761B">
        <w:rPr>
          <w:b/>
          <w:sz w:val="48"/>
          <w:lang w:val="hu-HU"/>
        </w:rPr>
        <w:t xml:space="preserve"> </w:t>
      </w:r>
      <w:r w:rsidR="00711322" w:rsidRPr="00E8761B">
        <w:rPr>
          <w:rFonts w:cstheme="minorHAnsi"/>
          <w:b/>
          <w:smallCaps/>
          <w:sz w:val="48"/>
          <w:lang w:val="hu-HU"/>
        </w:rPr>
        <w:t>Alprogram</w:t>
      </w:r>
    </w:p>
    <w:p w14:paraId="4AEC54BB" w14:textId="77777777" w:rsidR="009A59D2" w:rsidRPr="00E8761B" w:rsidRDefault="009A59D2">
      <w:pPr>
        <w:rPr>
          <w:rFonts w:eastAsia="Times New Roman" w:cs="Times New Roman"/>
          <w:b/>
          <w:bCs/>
          <w:sz w:val="48"/>
          <w:szCs w:val="48"/>
          <w:lang w:val="hu-HU"/>
        </w:rPr>
      </w:pPr>
    </w:p>
    <w:p w14:paraId="4AEC54BC" w14:textId="77777777" w:rsidR="009A59D2" w:rsidRPr="00E8761B" w:rsidRDefault="009A59D2">
      <w:pPr>
        <w:spacing w:before="4"/>
        <w:rPr>
          <w:rFonts w:eastAsia="Times New Roman" w:cs="Times New Roman"/>
          <w:b/>
          <w:bCs/>
          <w:sz w:val="44"/>
          <w:szCs w:val="44"/>
          <w:lang w:val="hu-HU"/>
        </w:rPr>
      </w:pPr>
    </w:p>
    <w:p w14:paraId="4AEC54BD" w14:textId="3260BDAC" w:rsidR="009A59D2" w:rsidRPr="00E8761B" w:rsidRDefault="00711322" w:rsidP="00711322">
      <w:pPr>
        <w:spacing w:line="275" w:lineRule="auto"/>
        <w:ind w:left="993" w:right="1207"/>
        <w:jc w:val="center"/>
        <w:rPr>
          <w:rFonts w:eastAsia="Times New Roman" w:cstheme="minorHAnsi"/>
          <w:smallCaps/>
          <w:sz w:val="44"/>
          <w:szCs w:val="44"/>
          <w:lang w:val="hu-HU"/>
        </w:rPr>
      </w:pPr>
      <w:r w:rsidRPr="00E8761B">
        <w:rPr>
          <w:rFonts w:cstheme="minorHAnsi"/>
          <w:b/>
          <w:smallCaps/>
          <w:spacing w:val="-1"/>
          <w:sz w:val="44"/>
          <w:szCs w:val="44"/>
          <w:lang w:val="hu-HU"/>
        </w:rPr>
        <w:t>Nem-európai gyártású filmek forgalmazásának támogatása</w:t>
      </w:r>
    </w:p>
    <w:p w14:paraId="4AEC54BE" w14:textId="77777777" w:rsidR="009A59D2" w:rsidRPr="00E8761B" w:rsidRDefault="009A59D2">
      <w:pPr>
        <w:rPr>
          <w:rFonts w:eastAsia="Times New Roman" w:cs="Times New Roman"/>
          <w:b/>
          <w:bCs/>
          <w:sz w:val="51"/>
          <w:szCs w:val="51"/>
          <w:lang w:val="hu-HU"/>
        </w:rPr>
      </w:pPr>
    </w:p>
    <w:p w14:paraId="4AEC54BF" w14:textId="12FA8445" w:rsidR="009A59D2" w:rsidRPr="00E8761B" w:rsidRDefault="00711322">
      <w:pPr>
        <w:ind w:left="1410" w:right="1784"/>
        <w:jc w:val="center"/>
        <w:rPr>
          <w:rFonts w:eastAsia="Times New Roman" w:cstheme="minorHAnsi"/>
          <w:smallCaps/>
          <w:sz w:val="35"/>
          <w:szCs w:val="35"/>
          <w:lang w:val="hu-HU"/>
        </w:rPr>
      </w:pPr>
      <w:r w:rsidRPr="00E8761B">
        <w:rPr>
          <w:rFonts w:cstheme="minorHAnsi"/>
          <w:b/>
          <w:smallCaps/>
          <w:spacing w:val="-1"/>
          <w:sz w:val="35"/>
          <w:szCs w:val="35"/>
          <w:lang w:val="hu-HU"/>
        </w:rPr>
        <w:t>A “Forgalmazói Ügynökségek Tervezet”</w:t>
      </w:r>
    </w:p>
    <w:p w14:paraId="4AEC54C0" w14:textId="77777777" w:rsidR="009A59D2" w:rsidRPr="00E8761B" w:rsidRDefault="009A59D2">
      <w:pPr>
        <w:spacing w:before="4"/>
        <w:rPr>
          <w:rFonts w:eastAsia="Times New Roman" w:cs="Times New Roman"/>
          <w:b/>
          <w:bCs/>
          <w:sz w:val="57"/>
          <w:szCs w:val="57"/>
          <w:lang w:val="hu-HU"/>
        </w:rPr>
      </w:pPr>
    </w:p>
    <w:p w14:paraId="4AEC54C1" w14:textId="61AC0A30" w:rsidR="009A59D2" w:rsidRPr="00E8761B" w:rsidRDefault="00711322">
      <w:pPr>
        <w:ind w:left="1410" w:right="1783"/>
        <w:jc w:val="center"/>
        <w:rPr>
          <w:rFonts w:eastAsia="Times New Roman" w:cstheme="minorHAnsi"/>
          <w:smallCaps/>
          <w:sz w:val="40"/>
          <w:szCs w:val="40"/>
          <w:lang w:val="hu-HU"/>
        </w:rPr>
      </w:pPr>
      <w:r w:rsidRPr="00E8761B">
        <w:rPr>
          <w:rFonts w:cstheme="minorHAnsi"/>
          <w:b/>
          <w:smallCaps/>
          <w:spacing w:val="-4"/>
          <w:sz w:val="40"/>
          <w:lang w:val="hu-HU"/>
        </w:rPr>
        <w:t>Útmutató</w:t>
      </w:r>
    </w:p>
    <w:p w14:paraId="4AEC54C2" w14:textId="77777777" w:rsidR="009A59D2" w:rsidRPr="00E8761B" w:rsidRDefault="009A59D2">
      <w:pPr>
        <w:jc w:val="center"/>
        <w:rPr>
          <w:rFonts w:eastAsia="Times New Roman" w:cs="Times New Roman"/>
          <w:sz w:val="40"/>
          <w:szCs w:val="40"/>
          <w:lang w:val="hu-HU"/>
        </w:rPr>
        <w:sectPr w:rsidR="009A59D2" w:rsidRPr="00E8761B">
          <w:headerReference w:type="default" r:id="rId9"/>
          <w:type w:val="continuous"/>
          <w:pgSz w:w="11910" w:h="16840"/>
          <w:pgMar w:top="640" w:right="1300" w:bottom="280" w:left="1680" w:header="708" w:footer="708" w:gutter="0"/>
          <w:cols w:space="708"/>
        </w:sectPr>
      </w:pPr>
    </w:p>
    <w:sdt>
      <w:sdtPr>
        <w:rPr>
          <w:rFonts w:asciiTheme="minorHAnsi" w:eastAsiaTheme="minorHAnsi" w:hAnsiTheme="minorHAnsi" w:cstheme="minorBidi"/>
          <w:color w:val="auto"/>
          <w:sz w:val="22"/>
          <w:szCs w:val="22"/>
          <w:lang w:val="en-US" w:eastAsia="en-US"/>
        </w:rPr>
        <w:id w:val="507800542"/>
        <w:docPartObj>
          <w:docPartGallery w:val="Table of Contents"/>
          <w:docPartUnique/>
        </w:docPartObj>
      </w:sdtPr>
      <w:sdtEndPr>
        <w:rPr>
          <w:b/>
          <w:bCs/>
        </w:rPr>
      </w:sdtEndPr>
      <w:sdtContent>
        <w:p w14:paraId="7892DB83" w14:textId="3E5CF4A6" w:rsidR="00C54DCA" w:rsidRPr="00E8761B" w:rsidRDefault="00C54DCA">
          <w:pPr>
            <w:pStyle w:val="Tartalomjegyzkcmsora"/>
            <w:rPr>
              <w:rFonts w:asciiTheme="minorHAnsi" w:hAnsiTheme="minorHAnsi"/>
              <w:color w:val="auto"/>
            </w:rPr>
          </w:pPr>
          <w:r w:rsidRPr="00E8761B">
            <w:rPr>
              <w:rFonts w:asciiTheme="minorHAnsi" w:hAnsiTheme="minorHAnsi"/>
              <w:color w:val="auto"/>
            </w:rPr>
            <w:t>Tartalomjegyzék</w:t>
          </w:r>
        </w:p>
        <w:p w14:paraId="35A6C9AD" w14:textId="6333578D" w:rsidR="00080E22" w:rsidRPr="00E8761B" w:rsidRDefault="00C54DCA">
          <w:pPr>
            <w:pStyle w:val="TJ1"/>
            <w:tabs>
              <w:tab w:val="left" w:pos="440"/>
              <w:tab w:val="right" w:leader="dot" w:pos="9500"/>
            </w:tabs>
            <w:rPr>
              <w:rFonts w:eastAsiaTheme="minorEastAsia"/>
              <w:noProof/>
              <w:lang w:val="hu-HU" w:eastAsia="hu-HU"/>
            </w:rPr>
          </w:pPr>
          <w:r w:rsidRPr="00E8761B">
            <w:fldChar w:fldCharType="begin"/>
          </w:r>
          <w:r w:rsidRPr="00E8761B">
            <w:instrText xml:space="preserve"> TOC \o "1-3" \h \z \u </w:instrText>
          </w:r>
          <w:r w:rsidRPr="00E8761B">
            <w:fldChar w:fldCharType="separate"/>
          </w:r>
          <w:hyperlink r:id="rId10" w:anchor="_Toc449616337" w:history="1">
            <w:r w:rsidR="00080E22" w:rsidRPr="00E8761B">
              <w:rPr>
                <w:rStyle w:val="Hiperhivatkozs"/>
                <w:noProof/>
                <w:color w:val="auto"/>
              </w:rPr>
              <w:t>1.</w:t>
            </w:r>
            <w:r w:rsidR="00080E22" w:rsidRPr="00E8761B">
              <w:rPr>
                <w:rFonts w:eastAsiaTheme="minorEastAsia"/>
                <w:noProof/>
                <w:lang w:val="hu-HU" w:eastAsia="hu-HU"/>
              </w:rPr>
              <w:tab/>
            </w:r>
            <w:r w:rsidR="00080E22" w:rsidRPr="00E8761B">
              <w:rPr>
                <w:rStyle w:val="Hiperhivatkozs"/>
                <w:noProof/>
                <w:color w:val="auto"/>
              </w:rPr>
              <w:t>BEVEZETÉS – HÁTTÉR</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_Toc449616337 \h </w:instrText>
            </w:r>
            <w:r w:rsidR="00080E22" w:rsidRPr="00E8761B">
              <w:rPr>
                <w:noProof/>
                <w:webHidden/>
              </w:rPr>
            </w:r>
            <w:r w:rsidR="00080E22" w:rsidRPr="00E8761B">
              <w:rPr>
                <w:noProof/>
                <w:webHidden/>
              </w:rPr>
              <w:fldChar w:fldCharType="separate"/>
            </w:r>
            <w:r w:rsidR="00080E22" w:rsidRPr="00E8761B">
              <w:rPr>
                <w:noProof/>
                <w:webHidden/>
              </w:rPr>
              <w:t>4</w:t>
            </w:r>
            <w:r w:rsidR="00080E22" w:rsidRPr="00E8761B">
              <w:rPr>
                <w:noProof/>
                <w:webHidden/>
              </w:rPr>
              <w:fldChar w:fldCharType="end"/>
            </w:r>
          </w:hyperlink>
        </w:p>
        <w:p w14:paraId="5A93D2F4" w14:textId="629DCC7F" w:rsidR="00080E22" w:rsidRPr="00E8761B" w:rsidRDefault="00E8761B">
          <w:pPr>
            <w:pStyle w:val="TJ2"/>
            <w:tabs>
              <w:tab w:val="left" w:pos="660"/>
              <w:tab w:val="right" w:leader="dot" w:pos="9500"/>
            </w:tabs>
            <w:rPr>
              <w:rFonts w:eastAsiaTheme="minorEastAsia"/>
              <w:noProof/>
              <w:lang w:val="hu-HU" w:eastAsia="hu-HU"/>
            </w:rPr>
          </w:pPr>
          <w:hyperlink w:anchor="_Toc449616338" w:history="1">
            <w:r w:rsidR="00080E22" w:rsidRPr="00E8761B">
              <w:rPr>
                <w:rStyle w:val="Hiperhivatkozs"/>
                <w:noProof/>
                <w:color w:val="auto"/>
                <w:lang w:val="hu-HU"/>
              </w:rPr>
              <w:t>1.</w:t>
            </w:r>
            <w:r w:rsidR="00080E22" w:rsidRPr="00E8761B">
              <w:rPr>
                <w:rFonts w:eastAsiaTheme="minorEastAsia"/>
                <w:noProof/>
                <w:lang w:val="hu-HU" w:eastAsia="hu-HU"/>
              </w:rPr>
              <w:tab/>
            </w:r>
            <w:r w:rsidR="00080E22" w:rsidRPr="00E8761B">
              <w:rPr>
                <w:rStyle w:val="Hiperhivatkozs"/>
                <w:noProof/>
                <w:color w:val="auto"/>
                <w:lang w:val="hu-HU"/>
              </w:rPr>
              <w:t>Bevezetés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_Toc449616338 \h </w:instrText>
            </w:r>
            <w:r w:rsidR="00080E22" w:rsidRPr="00E8761B">
              <w:rPr>
                <w:noProof/>
                <w:webHidden/>
              </w:rPr>
            </w:r>
            <w:r w:rsidR="00080E22" w:rsidRPr="00E8761B">
              <w:rPr>
                <w:noProof/>
                <w:webHidden/>
              </w:rPr>
              <w:fldChar w:fldCharType="separate"/>
            </w:r>
            <w:r w:rsidR="00080E22" w:rsidRPr="00E8761B">
              <w:rPr>
                <w:noProof/>
                <w:webHidden/>
              </w:rPr>
              <w:t>4</w:t>
            </w:r>
            <w:r w:rsidR="00080E22" w:rsidRPr="00E8761B">
              <w:rPr>
                <w:noProof/>
                <w:webHidden/>
              </w:rPr>
              <w:fldChar w:fldCharType="end"/>
            </w:r>
          </w:hyperlink>
        </w:p>
        <w:p w14:paraId="7410C410" w14:textId="4D597C99" w:rsidR="00080E22" w:rsidRPr="00E8761B" w:rsidRDefault="00E8761B">
          <w:pPr>
            <w:pStyle w:val="TJ1"/>
            <w:tabs>
              <w:tab w:val="left" w:pos="440"/>
              <w:tab w:val="right" w:leader="dot" w:pos="9500"/>
            </w:tabs>
            <w:rPr>
              <w:rFonts w:eastAsiaTheme="minorEastAsia"/>
              <w:noProof/>
              <w:lang w:val="hu-HU" w:eastAsia="hu-HU"/>
            </w:rPr>
          </w:pPr>
          <w:hyperlink r:id="rId11" w:anchor="_Toc449616339" w:history="1">
            <w:r w:rsidR="00080E22" w:rsidRPr="00E8761B">
              <w:rPr>
                <w:rStyle w:val="Hiperhivatkozs"/>
                <w:noProof/>
                <w:color w:val="auto"/>
              </w:rPr>
              <w:t>2.</w:t>
            </w:r>
            <w:r w:rsidR="00080E22" w:rsidRPr="00E8761B">
              <w:rPr>
                <w:rFonts w:eastAsiaTheme="minorEastAsia"/>
                <w:noProof/>
                <w:lang w:val="hu-HU" w:eastAsia="hu-HU"/>
              </w:rPr>
              <w:tab/>
            </w:r>
            <w:r w:rsidR="00080E22" w:rsidRPr="00E8761B">
              <w:rPr>
                <w:rStyle w:val="Hiperhivatkozs"/>
                <w:noProof/>
                <w:color w:val="auto"/>
              </w:rPr>
              <w:t>CÉLKITŰZÉSEK – TÉMÁK – PRIORITÁSOK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_Toc449616339 \h </w:instrText>
            </w:r>
            <w:r w:rsidR="00080E22" w:rsidRPr="00E8761B">
              <w:rPr>
                <w:noProof/>
                <w:webHidden/>
              </w:rPr>
            </w:r>
            <w:r w:rsidR="00080E22" w:rsidRPr="00E8761B">
              <w:rPr>
                <w:noProof/>
                <w:webHidden/>
              </w:rPr>
              <w:fldChar w:fldCharType="separate"/>
            </w:r>
            <w:r w:rsidR="00080E22" w:rsidRPr="00E8761B">
              <w:rPr>
                <w:noProof/>
                <w:webHidden/>
              </w:rPr>
              <w:t>4</w:t>
            </w:r>
            <w:r w:rsidR="00080E22" w:rsidRPr="00E8761B">
              <w:rPr>
                <w:noProof/>
                <w:webHidden/>
              </w:rPr>
              <w:fldChar w:fldCharType="end"/>
            </w:r>
          </w:hyperlink>
        </w:p>
        <w:p w14:paraId="423E8975" w14:textId="0ADBFBAB" w:rsidR="00080E22" w:rsidRPr="00E8761B" w:rsidRDefault="00E8761B">
          <w:pPr>
            <w:pStyle w:val="TJ2"/>
            <w:tabs>
              <w:tab w:val="left" w:pos="880"/>
              <w:tab w:val="right" w:leader="dot" w:pos="9500"/>
            </w:tabs>
            <w:rPr>
              <w:rFonts w:eastAsiaTheme="minorEastAsia"/>
              <w:noProof/>
              <w:lang w:val="hu-HU" w:eastAsia="hu-HU"/>
            </w:rPr>
          </w:pPr>
          <w:hyperlink w:anchor="_Toc449616340" w:history="1">
            <w:r w:rsidR="00080E22" w:rsidRPr="00E8761B">
              <w:rPr>
                <w:rStyle w:val="Hiperhivatkozs"/>
                <w:noProof/>
                <w:color w:val="auto"/>
                <w:lang w:val="hu-HU"/>
              </w:rPr>
              <w:t>2.1.</w:t>
            </w:r>
            <w:r w:rsidR="00080E22" w:rsidRPr="00E8761B">
              <w:rPr>
                <w:rFonts w:eastAsiaTheme="minorEastAsia"/>
                <w:noProof/>
                <w:lang w:val="hu-HU" w:eastAsia="hu-HU"/>
              </w:rPr>
              <w:tab/>
            </w:r>
            <w:r w:rsidR="00080E22" w:rsidRPr="00E8761B">
              <w:rPr>
                <w:rStyle w:val="Hiperhivatkozs"/>
                <w:noProof/>
                <w:color w:val="auto"/>
                <w:spacing w:val="-1"/>
                <w:lang w:val="hu-HU"/>
              </w:rPr>
              <w:t>Célkitűzések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_Toc449616340 \h </w:instrText>
            </w:r>
            <w:r w:rsidR="00080E22" w:rsidRPr="00E8761B">
              <w:rPr>
                <w:noProof/>
                <w:webHidden/>
              </w:rPr>
            </w:r>
            <w:r w:rsidR="00080E22" w:rsidRPr="00E8761B">
              <w:rPr>
                <w:noProof/>
                <w:webHidden/>
              </w:rPr>
              <w:fldChar w:fldCharType="separate"/>
            </w:r>
            <w:r w:rsidR="00080E22" w:rsidRPr="00E8761B">
              <w:rPr>
                <w:noProof/>
                <w:webHidden/>
              </w:rPr>
              <w:t>4</w:t>
            </w:r>
            <w:r w:rsidR="00080E22" w:rsidRPr="00E8761B">
              <w:rPr>
                <w:noProof/>
                <w:webHidden/>
              </w:rPr>
              <w:fldChar w:fldCharType="end"/>
            </w:r>
          </w:hyperlink>
        </w:p>
        <w:p w14:paraId="742C19DA" w14:textId="46A5B5B0" w:rsidR="00080E22" w:rsidRPr="00E8761B" w:rsidRDefault="00E8761B">
          <w:pPr>
            <w:pStyle w:val="TJ2"/>
            <w:tabs>
              <w:tab w:val="left" w:pos="880"/>
              <w:tab w:val="right" w:leader="dot" w:pos="9500"/>
            </w:tabs>
            <w:rPr>
              <w:rFonts w:eastAsiaTheme="minorEastAsia"/>
              <w:noProof/>
              <w:lang w:val="hu-HU" w:eastAsia="hu-HU"/>
            </w:rPr>
          </w:pPr>
          <w:hyperlink w:anchor="_Toc449616341" w:history="1">
            <w:r w:rsidR="00080E22" w:rsidRPr="00E8761B">
              <w:rPr>
                <w:rStyle w:val="Hiperhivatkozs"/>
                <w:noProof/>
                <w:color w:val="auto"/>
                <w:lang w:val="hu-HU"/>
              </w:rPr>
              <w:t>2.2.</w:t>
            </w:r>
            <w:r w:rsidR="00080E22" w:rsidRPr="00E8761B">
              <w:rPr>
                <w:rFonts w:eastAsiaTheme="minorEastAsia"/>
                <w:noProof/>
                <w:lang w:val="hu-HU" w:eastAsia="hu-HU"/>
              </w:rPr>
              <w:tab/>
            </w:r>
            <w:r w:rsidR="00080E22" w:rsidRPr="00E8761B">
              <w:rPr>
                <w:rStyle w:val="Hiperhivatkozs"/>
                <w:noProof/>
                <w:color w:val="auto"/>
                <w:spacing w:val="-1"/>
                <w:lang w:val="hu-HU"/>
              </w:rPr>
              <w:t>Megcélzott projektek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_Toc449616341 \h </w:instrText>
            </w:r>
            <w:r w:rsidR="00080E22" w:rsidRPr="00E8761B">
              <w:rPr>
                <w:noProof/>
                <w:webHidden/>
              </w:rPr>
            </w:r>
            <w:r w:rsidR="00080E22" w:rsidRPr="00E8761B">
              <w:rPr>
                <w:noProof/>
                <w:webHidden/>
              </w:rPr>
              <w:fldChar w:fldCharType="separate"/>
            </w:r>
            <w:r w:rsidR="00080E22" w:rsidRPr="00E8761B">
              <w:rPr>
                <w:noProof/>
                <w:webHidden/>
              </w:rPr>
              <w:t>4</w:t>
            </w:r>
            <w:r w:rsidR="00080E22" w:rsidRPr="00E8761B">
              <w:rPr>
                <w:noProof/>
                <w:webHidden/>
              </w:rPr>
              <w:fldChar w:fldCharType="end"/>
            </w:r>
          </w:hyperlink>
        </w:p>
        <w:p w14:paraId="5AE8C3EB" w14:textId="355814AE" w:rsidR="00080E22" w:rsidRPr="00E8761B" w:rsidRDefault="00E8761B">
          <w:pPr>
            <w:pStyle w:val="TJ1"/>
            <w:tabs>
              <w:tab w:val="left" w:pos="440"/>
              <w:tab w:val="right" w:leader="dot" w:pos="9500"/>
            </w:tabs>
            <w:rPr>
              <w:rFonts w:eastAsiaTheme="minorEastAsia"/>
              <w:noProof/>
              <w:lang w:val="hu-HU" w:eastAsia="hu-HU"/>
            </w:rPr>
          </w:pPr>
          <w:hyperlink r:id="rId12" w:anchor="_Toc449616342" w:history="1">
            <w:r w:rsidR="00080E22" w:rsidRPr="00E8761B">
              <w:rPr>
                <w:rStyle w:val="Hiperhivatkozs"/>
                <w:noProof/>
                <w:color w:val="auto"/>
              </w:rPr>
              <w:t>3.</w:t>
            </w:r>
            <w:r w:rsidR="00080E22" w:rsidRPr="00E8761B">
              <w:rPr>
                <w:rFonts w:eastAsiaTheme="minorEastAsia"/>
                <w:noProof/>
                <w:lang w:val="hu-HU" w:eastAsia="hu-HU"/>
              </w:rPr>
              <w:tab/>
            </w:r>
            <w:r w:rsidR="00080E22" w:rsidRPr="00E8761B">
              <w:rPr>
                <w:rStyle w:val="Hiperhivatkozs"/>
                <w:noProof/>
                <w:color w:val="auto"/>
              </w:rPr>
              <w:t>HATÁRIDŐK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_Toc449616342 \h </w:instrText>
            </w:r>
            <w:r w:rsidR="00080E22" w:rsidRPr="00E8761B">
              <w:rPr>
                <w:noProof/>
                <w:webHidden/>
              </w:rPr>
            </w:r>
            <w:r w:rsidR="00080E22" w:rsidRPr="00E8761B">
              <w:rPr>
                <w:noProof/>
                <w:webHidden/>
              </w:rPr>
              <w:fldChar w:fldCharType="separate"/>
            </w:r>
            <w:r w:rsidR="00080E22" w:rsidRPr="00E8761B">
              <w:rPr>
                <w:noProof/>
                <w:webHidden/>
              </w:rPr>
              <w:t>5</w:t>
            </w:r>
            <w:r w:rsidR="00080E22" w:rsidRPr="00E8761B">
              <w:rPr>
                <w:noProof/>
                <w:webHidden/>
              </w:rPr>
              <w:fldChar w:fldCharType="end"/>
            </w:r>
          </w:hyperlink>
        </w:p>
        <w:p w14:paraId="2EB0F4CD" w14:textId="0FF5EDD0" w:rsidR="00080E22" w:rsidRPr="00E8761B" w:rsidRDefault="00E8761B">
          <w:pPr>
            <w:pStyle w:val="TJ2"/>
            <w:tabs>
              <w:tab w:val="left" w:pos="880"/>
              <w:tab w:val="right" w:leader="dot" w:pos="9500"/>
            </w:tabs>
            <w:rPr>
              <w:rFonts w:eastAsiaTheme="minorEastAsia"/>
              <w:noProof/>
              <w:lang w:val="hu-HU" w:eastAsia="hu-HU"/>
            </w:rPr>
          </w:pPr>
          <w:hyperlink w:anchor="_Toc449616343" w:history="1">
            <w:r w:rsidR="00080E22" w:rsidRPr="00E8761B">
              <w:rPr>
                <w:rStyle w:val="Hiperhivatkozs"/>
                <w:noProof/>
                <w:color w:val="auto"/>
                <w:lang w:val="hu-HU"/>
              </w:rPr>
              <w:t>3.1.</w:t>
            </w:r>
            <w:r w:rsidR="00080E22" w:rsidRPr="00E8761B">
              <w:rPr>
                <w:rFonts w:eastAsiaTheme="minorEastAsia"/>
                <w:noProof/>
                <w:lang w:val="hu-HU" w:eastAsia="hu-HU"/>
              </w:rPr>
              <w:tab/>
            </w:r>
            <w:r w:rsidR="00080E22" w:rsidRPr="00E8761B">
              <w:rPr>
                <w:rStyle w:val="Hiperhivatkozs"/>
                <w:noProof/>
                <w:color w:val="auto"/>
                <w:spacing w:val="-1"/>
                <w:lang w:val="hu-HU"/>
              </w:rPr>
              <w:t>Határidők a “Létrehozási” fázisra</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_Toc449616343 \h </w:instrText>
            </w:r>
            <w:r w:rsidR="00080E22" w:rsidRPr="00E8761B">
              <w:rPr>
                <w:noProof/>
                <w:webHidden/>
              </w:rPr>
            </w:r>
            <w:r w:rsidR="00080E22" w:rsidRPr="00E8761B">
              <w:rPr>
                <w:noProof/>
                <w:webHidden/>
              </w:rPr>
              <w:fldChar w:fldCharType="separate"/>
            </w:r>
            <w:r w:rsidR="00080E22" w:rsidRPr="00E8761B">
              <w:rPr>
                <w:noProof/>
                <w:webHidden/>
              </w:rPr>
              <w:t>5</w:t>
            </w:r>
            <w:r w:rsidR="00080E22" w:rsidRPr="00E8761B">
              <w:rPr>
                <w:noProof/>
                <w:webHidden/>
              </w:rPr>
              <w:fldChar w:fldCharType="end"/>
            </w:r>
          </w:hyperlink>
        </w:p>
        <w:p w14:paraId="55AC1B90" w14:textId="33AFF707" w:rsidR="00080E22" w:rsidRPr="00E8761B" w:rsidRDefault="00E8761B">
          <w:pPr>
            <w:pStyle w:val="TJ2"/>
            <w:tabs>
              <w:tab w:val="left" w:pos="880"/>
              <w:tab w:val="right" w:leader="dot" w:pos="9500"/>
            </w:tabs>
            <w:rPr>
              <w:rFonts w:eastAsiaTheme="minorEastAsia"/>
              <w:noProof/>
              <w:lang w:val="hu-HU" w:eastAsia="hu-HU"/>
            </w:rPr>
          </w:pPr>
          <w:hyperlink w:anchor="_Toc449616344" w:history="1">
            <w:r w:rsidR="00080E22" w:rsidRPr="00E8761B">
              <w:rPr>
                <w:rStyle w:val="Hiperhivatkozs"/>
                <w:noProof/>
                <w:color w:val="auto"/>
                <w:lang w:val="hu-HU"/>
              </w:rPr>
              <w:t>3.2.</w:t>
            </w:r>
            <w:r w:rsidR="00080E22" w:rsidRPr="00E8761B">
              <w:rPr>
                <w:rFonts w:eastAsiaTheme="minorEastAsia"/>
                <w:noProof/>
                <w:lang w:val="hu-HU" w:eastAsia="hu-HU"/>
              </w:rPr>
              <w:tab/>
            </w:r>
            <w:r w:rsidR="00080E22" w:rsidRPr="00E8761B">
              <w:rPr>
                <w:rStyle w:val="Hiperhivatkozs"/>
                <w:noProof/>
                <w:color w:val="auto"/>
                <w:spacing w:val="-1"/>
                <w:lang w:val="hu-HU"/>
              </w:rPr>
              <w:t>Határidők az “Újbóli Befektetési” fázisra</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_Toc449616344 \h </w:instrText>
            </w:r>
            <w:r w:rsidR="00080E22" w:rsidRPr="00E8761B">
              <w:rPr>
                <w:noProof/>
                <w:webHidden/>
              </w:rPr>
            </w:r>
            <w:r w:rsidR="00080E22" w:rsidRPr="00E8761B">
              <w:rPr>
                <w:noProof/>
                <w:webHidden/>
              </w:rPr>
              <w:fldChar w:fldCharType="separate"/>
            </w:r>
            <w:r w:rsidR="00080E22" w:rsidRPr="00E8761B">
              <w:rPr>
                <w:noProof/>
                <w:webHidden/>
              </w:rPr>
              <w:t>5</w:t>
            </w:r>
            <w:r w:rsidR="00080E22" w:rsidRPr="00E8761B">
              <w:rPr>
                <w:noProof/>
                <w:webHidden/>
              </w:rPr>
              <w:fldChar w:fldCharType="end"/>
            </w:r>
          </w:hyperlink>
        </w:p>
        <w:p w14:paraId="46AA3AE7" w14:textId="706E50E8" w:rsidR="00080E22" w:rsidRPr="00E8761B" w:rsidRDefault="00E8761B">
          <w:pPr>
            <w:pStyle w:val="TJ1"/>
            <w:tabs>
              <w:tab w:val="left" w:pos="440"/>
              <w:tab w:val="right" w:leader="dot" w:pos="9500"/>
            </w:tabs>
            <w:rPr>
              <w:rFonts w:eastAsiaTheme="minorEastAsia"/>
              <w:noProof/>
              <w:lang w:val="hu-HU" w:eastAsia="hu-HU"/>
            </w:rPr>
          </w:pPr>
          <w:hyperlink r:id="rId13" w:anchor="_Toc449616345" w:history="1">
            <w:r w:rsidR="00080E22" w:rsidRPr="00E8761B">
              <w:rPr>
                <w:rStyle w:val="Hiperhivatkozs"/>
                <w:noProof/>
                <w:color w:val="auto"/>
              </w:rPr>
              <w:t>4.</w:t>
            </w:r>
            <w:r w:rsidR="00080E22" w:rsidRPr="00E8761B">
              <w:rPr>
                <w:rFonts w:eastAsiaTheme="minorEastAsia"/>
                <w:noProof/>
                <w:lang w:val="hu-HU" w:eastAsia="hu-HU"/>
              </w:rPr>
              <w:tab/>
            </w:r>
            <w:r w:rsidR="00080E22" w:rsidRPr="00E8761B">
              <w:rPr>
                <w:rStyle w:val="Hiperhivatkozs"/>
                <w:noProof/>
                <w:color w:val="auto"/>
              </w:rPr>
              <w:t>RENDELKEZÉSRE ÁLLÓ TELJES KÖLTSÉGVETÉS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_Toc449616345 \h </w:instrText>
            </w:r>
            <w:r w:rsidR="00080E22" w:rsidRPr="00E8761B">
              <w:rPr>
                <w:noProof/>
                <w:webHidden/>
              </w:rPr>
            </w:r>
            <w:r w:rsidR="00080E22" w:rsidRPr="00E8761B">
              <w:rPr>
                <w:noProof/>
                <w:webHidden/>
              </w:rPr>
              <w:fldChar w:fldCharType="separate"/>
            </w:r>
            <w:r w:rsidR="00080E22" w:rsidRPr="00E8761B">
              <w:rPr>
                <w:noProof/>
                <w:webHidden/>
              </w:rPr>
              <w:t>6</w:t>
            </w:r>
            <w:r w:rsidR="00080E22" w:rsidRPr="00E8761B">
              <w:rPr>
                <w:noProof/>
                <w:webHidden/>
              </w:rPr>
              <w:fldChar w:fldCharType="end"/>
            </w:r>
          </w:hyperlink>
        </w:p>
        <w:p w14:paraId="0BA296B9" w14:textId="7CBED77D" w:rsidR="00080E22" w:rsidRPr="00E8761B" w:rsidRDefault="00E8761B">
          <w:pPr>
            <w:pStyle w:val="TJ1"/>
            <w:tabs>
              <w:tab w:val="left" w:pos="440"/>
              <w:tab w:val="right" w:leader="dot" w:pos="9500"/>
            </w:tabs>
            <w:rPr>
              <w:rFonts w:eastAsiaTheme="minorEastAsia"/>
              <w:noProof/>
              <w:lang w:val="hu-HU" w:eastAsia="hu-HU"/>
            </w:rPr>
          </w:pPr>
          <w:hyperlink r:id="rId14" w:anchor="_Toc449616346" w:history="1">
            <w:r w:rsidR="00080E22" w:rsidRPr="00E8761B">
              <w:rPr>
                <w:rStyle w:val="Hiperhivatkozs"/>
                <w:noProof/>
                <w:color w:val="auto"/>
              </w:rPr>
              <w:t>5.</w:t>
            </w:r>
            <w:r w:rsidR="00080E22" w:rsidRPr="00E8761B">
              <w:rPr>
                <w:rFonts w:eastAsiaTheme="minorEastAsia"/>
                <w:noProof/>
                <w:lang w:val="hu-HU" w:eastAsia="hu-HU"/>
              </w:rPr>
              <w:tab/>
            </w:r>
            <w:r w:rsidR="00080E22" w:rsidRPr="00E8761B">
              <w:rPr>
                <w:rStyle w:val="Hiperhivatkozs"/>
                <w:noProof/>
                <w:color w:val="auto"/>
              </w:rPr>
              <w:t>FORMAI KÖVETELMÉNYEK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_Toc449616346 \h </w:instrText>
            </w:r>
            <w:r w:rsidR="00080E22" w:rsidRPr="00E8761B">
              <w:rPr>
                <w:noProof/>
                <w:webHidden/>
              </w:rPr>
            </w:r>
            <w:r w:rsidR="00080E22" w:rsidRPr="00E8761B">
              <w:rPr>
                <w:noProof/>
                <w:webHidden/>
              </w:rPr>
              <w:fldChar w:fldCharType="separate"/>
            </w:r>
            <w:r w:rsidR="00080E22" w:rsidRPr="00E8761B">
              <w:rPr>
                <w:noProof/>
                <w:webHidden/>
              </w:rPr>
              <w:t>8</w:t>
            </w:r>
            <w:r w:rsidR="00080E22" w:rsidRPr="00E8761B">
              <w:rPr>
                <w:noProof/>
                <w:webHidden/>
              </w:rPr>
              <w:fldChar w:fldCharType="end"/>
            </w:r>
          </w:hyperlink>
        </w:p>
        <w:p w14:paraId="777CF2C6" w14:textId="24D28AAB" w:rsidR="00080E22" w:rsidRPr="00E8761B" w:rsidRDefault="00E8761B">
          <w:pPr>
            <w:pStyle w:val="TJ1"/>
            <w:tabs>
              <w:tab w:val="left" w:pos="440"/>
              <w:tab w:val="right" w:leader="dot" w:pos="9500"/>
            </w:tabs>
            <w:rPr>
              <w:rFonts w:eastAsiaTheme="minorEastAsia"/>
              <w:noProof/>
              <w:lang w:val="hu-HU" w:eastAsia="hu-HU"/>
            </w:rPr>
          </w:pPr>
          <w:hyperlink r:id="rId15" w:anchor="_Toc449616347" w:history="1">
            <w:r w:rsidR="00080E22" w:rsidRPr="00E8761B">
              <w:rPr>
                <w:rStyle w:val="Hiperhivatkozs"/>
                <w:noProof/>
                <w:color w:val="auto"/>
              </w:rPr>
              <w:t>6.</w:t>
            </w:r>
            <w:r w:rsidR="00080E22" w:rsidRPr="00E8761B">
              <w:rPr>
                <w:rFonts w:eastAsiaTheme="minorEastAsia"/>
                <w:noProof/>
                <w:lang w:val="hu-HU" w:eastAsia="hu-HU"/>
              </w:rPr>
              <w:tab/>
            </w:r>
            <w:r w:rsidR="00080E22" w:rsidRPr="00E8761B">
              <w:rPr>
                <w:rStyle w:val="Hiperhivatkozs"/>
                <w:noProof/>
                <w:color w:val="auto"/>
              </w:rPr>
              <w:t>ALKALMASSÁGI SZEMPONTOK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_Toc449616347 \h </w:instrText>
            </w:r>
            <w:r w:rsidR="00080E22" w:rsidRPr="00E8761B">
              <w:rPr>
                <w:noProof/>
                <w:webHidden/>
              </w:rPr>
            </w:r>
            <w:r w:rsidR="00080E22" w:rsidRPr="00E8761B">
              <w:rPr>
                <w:noProof/>
                <w:webHidden/>
              </w:rPr>
              <w:fldChar w:fldCharType="separate"/>
            </w:r>
            <w:r w:rsidR="00080E22" w:rsidRPr="00E8761B">
              <w:rPr>
                <w:noProof/>
                <w:webHidden/>
              </w:rPr>
              <w:t>8</w:t>
            </w:r>
            <w:r w:rsidR="00080E22" w:rsidRPr="00E8761B">
              <w:rPr>
                <w:noProof/>
                <w:webHidden/>
              </w:rPr>
              <w:fldChar w:fldCharType="end"/>
            </w:r>
          </w:hyperlink>
        </w:p>
        <w:p w14:paraId="0F7A7F48" w14:textId="70EA203A" w:rsidR="00080E22" w:rsidRPr="00E8761B" w:rsidRDefault="00E8761B">
          <w:pPr>
            <w:pStyle w:val="TJ2"/>
            <w:tabs>
              <w:tab w:val="left" w:pos="880"/>
              <w:tab w:val="right" w:leader="dot" w:pos="9500"/>
            </w:tabs>
            <w:rPr>
              <w:rFonts w:eastAsiaTheme="minorEastAsia"/>
              <w:noProof/>
              <w:lang w:val="hu-HU" w:eastAsia="hu-HU"/>
            </w:rPr>
          </w:pPr>
          <w:hyperlink w:anchor="_Toc449616348" w:history="1">
            <w:r w:rsidR="00080E22" w:rsidRPr="00E8761B">
              <w:rPr>
                <w:rStyle w:val="Hiperhivatkozs"/>
                <w:noProof/>
                <w:color w:val="auto"/>
                <w:lang w:val="hu-HU"/>
              </w:rPr>
              <w:t>6.1.</w:t>
            </w:r>
            <w:r w:rsidR="00080E22" w:rsidRPr="00E8761B">
              <w:rPr>
                <w:rFonts w:eastAsiaTheme="minorEastAsia"/>
                <w:noProof/>
                <w:lang w:val="hu-HU" w:eastAsia="hu-HU"/>
              </w:rPr>
              <w:tab/>
            </w:r>
            <w:r w:rsidR="00080E22" w:rsidRPr="00E8761B">
              <w:rPr>
                <w:rStyle w:val="Hiperhivatkozs"/>
                <w:noProof/>
                <w:color w:val="auto"/>
                <w:lang w:val="hu-HU"/>
              </w:rPr>
              <w:t>Támogatható pályázók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_Toc449616348 \h </w:instrText>
            </w:r>
            <w:r w:rsidR="00080E22" w:rsidRPr="00E8761B">
              <w:rPr>
                <w:noProof/>
                <w:webHidden/>
              </w:rPr>
            </w:r>
            <w:r w:rsidR="00080E22" w:rsidRPr="00E8761B">
              <w:rPr>
                <w:noProof/>
                <w:webHidden/>
              </w:rPr>
              <w:fldChar w:fldCharType="separate"/>
            </w:r>
            <w:r w:rsidR="00080E22" w:rsidRPr="00E8761B">
              <w:rPr>
                <w:noProof/>
                <w:webHidden/>
              </w:rPr>
              <w:t>8</w:t>
            </w:r>
            <w:r w:rsidR="00080E22" w:rsidRPr="00E8761B">
              <w:rPr>
                <w:noProof/>
                <w:webHidden/>
              </w:rPr>
              <w:fldChar w:fldCharType="end"/>
            </w:r>
          </w:hyperlink>
        </w:p>
        <w:p w14:paraId="6971AF9E" w14:textId="0A891B13" w:rsidR="00080E22" w:rsidRPr="00E8761B" w:rsidRDefault="00E8761B">
          <w:pPr>
            <w:pStyle w:val="TJ2"/>
            <w:tabs>
              <w:tab w:val="left" w:pos="880"/>
              <w:tab w:val="right" w:leader="dot" w:pos="9500"/>
            </w:tabs>
            <w:rPr>
              <w:rFonts w:eastAsiaTheme="minorEastAsia"/>
              <w:noProof/>
              <w:lang w:val="hu-HU" w:eastAsia="hu-HU"/>
            </w:rPr>
          </w:pPr>
          <w:hyperlink w:anchor="_Toc449616349" w:history="1">
            <w:r w:rsidR="00080E22" w:rsidRPr="00E8761B">
              <w:rPr>
                <w:rStyle w:val="Hiperhivatkozs"/>
                <w:noProof/>
                <w:color w:val="auto"/>
                <w:lang w:val="hu-HU"/>
              </w:rPr>
              <w:t xml:space="preserve">6.2 </w:t>
            </w:r>
            <w:r w:rsidR="00080E22" w:rsidRPr="00E8761B">
              <w:rPr>
                <w:rFonts w:eastAsiaTheme="minorEastAsia"/>
                <w:noProof/>
                <w:lang w:val="hu-HU" w:eastAsia="hu-HU"/>
              </w:rPr>
              <w:tab/>
            </w:r>
            <w:r w:rsidR="00080E22" w:rsidRPr="00E8761B">
              <w:rPr>
                <w:rStyle w:val="Hiperhivatkozs"/>
                <w:noProof/>
                <w:color w:val="auto"/>
                <w:lang w:val="hu-HU"/>
              </w:rPr>
              <w:t>Támogatható tevékenységek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_Toc449616349 \h </w:instrText>
            </w:r>
            <w:r w:rsidR="00080E22" w:rsidRPr="00E8761B">
              <w:rPr>
                <w:noProof/>
                <w:webHidden/>
              </w:rPr>
            </w:r>
            <w:r w:rsidR="00080E22" w:rsidRPr="00E8761B">
              <w:rPr>
                <w:noProof/>
                <w:webHidden/>
              </w:rPr>
              <w:fldChar w:fldCharType="separate"/>
            </w:r>
            <w:r w:rsidR="00080E22" w:rsidRPr="00E8761B">
              <w:rPr>
                <w:noProof/>
                <w:webHidden/>
              </w:rPr>
              <w:t>12</w:t>
            </w:r>
            <w:r w:rsidR="00080E22" w:rsidRPr="00E8761B">
              <w:rPr>
                <w:noProof/>
                <w:webHidden/>
              </w:rPr>
              <w:fldChar w:fldCharType="end"/>
            </w:r>
          </w:hyperlink>
        </w:p>
        <w:p w14:paraId="496B1EA8" w14:textId="639E104F" w:rsidR="00080E22" w:rsidRPr="00E8761B" w:rsidRDefault="00E8761B">
          <w:pPr>
            <w:pStyle w:val="TJ1"/>
            <w:tabs>
              <w:tab w:val="left" w:pos="440"/>
              <w:tab w:val="right" w:leader="dot" w:pos="9500"/>
            </w:tabs>
            <w:rPr>
              <w:rFonts w:eastAsiaTheme="minorEastAsia"/>
              <w:noProof/>
              <w:lang w:val="hu-HU" w:eastAsia="hu-HU"/>
            </w:rPr>
          </w:pPr>
          <w:hyperlink r:id="rId16" w:anchor="_Toc449616350" w:history="1">
            <w:r w:rsidR="00080E22" w:rsidRPr="00E8761B">
              <w:rPr>
                <w:rStyle w:val="Hiperhivatkozs"/>
                <w:noProof/>
                <w:color w:val="auto"/>
              </w:rPr>
              <w:t>7.</w:t>
            </w:r>
            <w:r w:rsidR="00080E22" w:rsidRPr="00E8761B">
              <w:rPr>
                <w:rFonts w:eastAsiaTheme="minorEastAsia"/>
                <w:noProof/>
                <w:lang w:val="hu-HU" w:eastAsia="hu-HU"/>
              </w:rPr>
              <w:tab/>
            </w:r>
            <w:r w:rsidR="00080E22" w:rsidRPr="00E8761B">
              <w:rPr>
                <w:rStyle w:val="Hiperhivatkozs"/>
                <w:noProof/>
                <w:color w:val="auto"/>
              </w:rPr>
              <w:t>KIZÁRÁSI SZEMPONTOK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_Toc449616350 \h </w:instrText>
            </w:r>
            <w:r w:rsidR="00080E22" w:rsidRPr="00E8761B">
              <w:rPr>
                <w:noProof/>
                <w:webHidden/>
              </w:rPr>
            </w:r>
            <w:r w:rsidR="00080E22" w:rsidRPr="00E8761B">
              <w:rPr>
                <w:noProof/>
                <w:webHidden/>
              </w:rPr>
              <w:fldChar w:fldCharType="separate"/>
            </w:r>
            <w:r w:rsidR="00080E22" w:rsidRPr="00E8761B">
              <w:rPr>
                <w:noProof/>
                <w:webHidden/>
              </w:rPr>
              <w:t>14</w:t>
            </w:r>
            <w:r w:rsidR="00080E22" w:rsidRPr="00E8761B">
              <w:rPr>
                <w:noProof/>
                <w:webHidden/>
              </w:rPr>
              <w:fldChar w:fldCharType="end"/>
            </w:r>
          </w:hyperlink>
        </w:p>
        <w:p w14:paraId="2D840034" w14:textId="4E3184D3" w:rsidR="00080E22" w:rsidRPr="00E8761B" w:rsidRDefault="00E8761B">
          <w:pPr>
            <w:pStyle w:val="TJ2"/>
            <w:tabs>
              <w:tab w:val="left" w:pos="880"/>
              <w:tab w:val="right" w:leader="dot" w:pos="9500"/>
            </w:tabs>
            <w:rPr>
              <w:rFonts w:eastAsiaTheme="minorEastAsia"/>
              <w:noProof/>
              <w:lang w:val="hu-HU" w:eastAsia="hu-HU"/>
            </w:rPr>
          </w:pPr>
          <w:hyperlink w:anchor="_Toc449616351" w:history="1">
            <w:r w:rsidR="00080E22" w:rsidRPr="00E8761B">
              <w:rPr>
                <w:rStyle w:val="Hiperhivatkozs"/>
                <w:noProof/>
                <w:color w:val="auto"/>
                <w:lang w:val="hu-HU"/>
              </w:rPr>
              <w:t>7.1.</w:t>
            </w:r>
            <w:r w:rsidR="00080E22" w:rsidRPr="00E8761B">
              <w:rPr>
                <w:rFonts w:eastAsiaTheme="minorEastAsia"/>
                <w:noProof/>
                <w:lang w:val="hu-HU" w:eastAsia="hu-HU"/>
              </w:rPr>
              <w:tab/>
            </w:r>
            <w:r w:rsidR="00080E22" w:rsidRPr="00E8761B">
              <w:rPr>
                <w:rStyle w:val="Hiperhivatkozs"/>
                <w:noProof/>
                <w:color w:val="auto"/>
                <w:spacing w:val="-1"/>
                <w:lang w:val="hu-HU"/>
              </w:rPr>
              <w:t>Kizárás a részvételből</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_Toc449616351 \h </w:instrText>
            </w:r>
            <w:r w:rsidR="00080E22" w:rsidRPr="00E8761B">
              <w:rPr>
                <w:noProof/>
                <w:webHidden/>
              </w:rPr>
            </w:r>
            <w:r w:rsidR="00080E22" w:rsidRPr="00E8761B">
              <w:rPr>
                <w:noProof/>
                <w:webHidden/>
              </w:rPr>
              <w:fldChar w:fldCharType="separate"/>
            </w:r>
            <w:r w:rsidR="00080E22" w:rsidRPr="00E8761B">
              <w:rPr>
                <w:noProof/>
                <w:webHidden/>
              </w:rPr>
              <w:t>14</w:t>
            </w:r>
            <w:r w:rsidR="00080E22" w:rsidRPr="00E8761B">
              <w:rPr>
                <w:noProof/>
                <w:webHidden/>
              </w:rPr>
              <w:fldChar w:fldCharType="end"/>
            </w:r>
          </w:hyperlink>
        </w:p>
        <w:p w14:paraId="3C089751" w14:textId="4DD88C93" w:rsidR="00080E22" w:rsidRPr="00E8761B" w:rsidRDefault="00E8761B">
          <w:pPr>
            <w:pStyle w:val="TJ1"/>
            <w:tabs>
              <w:tab w:val="left" w:pos="440"/>
              <w:tab w:val="right" w:leader="dot" w:pos="9500"/>
            </w:tabs>
            <w:rPr>
              <w:rFonts w:eastAsiaTheme="minorEastAsia"/>
              <w:noProof/>
              <w:lang w:val="hu-HU" w:eastAsia="hu-HU"/>
            </w:rPr>
          </w:pPr>
          <w:hyperlink r:id="rId17" w:anchor="_Toc449616352" w:history="1">
            <w:r w:rsidR="00080E22" w:rsidRPr="00E8761B">
              <w:rPr>
                <w:rStyle w:val="Hiperhivatkozs"/>
                <w:noProof/>
                <w:color w:val="auto"/>
              </w:rPr>
              <w:t>8.</w:t>
            </w:r>
            <w:r w:rsidR="00080E22" w:rsidRPr="00E8761B">
              <w:rPr>
                <w:rFonts w:eastAsiaTheme="minorEastAsia"/>
                <w:noProof/>
                <w:lang w:val="hu-HU" w:eastAsia="hu-HU"/>
              </w:rPr>
              <w:tab/>
            </w:r>
            <w:r w:rsidR="00080E22" w:rsidRPr="00E8761B">
              <w:rPr>
                <w:rStyle w:val="Hiperhivatkozs"/>
                <w:noProof/>
                <w:color w:val="auto"/>
              </w:rPr>
              <w:t>KIVÁLASZTÁSI SZEMPONTOK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_Toc449616352 \h </w:instrText>
            </w:r>
            <w:r w:rsidR="00080E22" w:rsidRPr="00E8761B">
              <w:rPr>
                <w:noProof/>
                <w:webHidden/>
              </w:rPr>
            </w:r>
            <w:r w:rsidR="00080E22" w:rsidRPr="00E8761B">
              <w:rPr>
                <w:noProof/>
                <w:webHidden/>
              </w:rPr>
              <w:fldChar w:fldCharType="separate"/>
            </w:r>
            <w:r w:rsidR="00080E22" w:rsidRPr="00E8761B">
              <w:rPr>
                <w:noProof/>
                <w:webHidden/>
              </w:rPr>
              <w:t>18</w:t>
            </w:r>
            <w:r w:rsidR="00080E22" w:rsidRPr="00E8761B">
              <w:rPr>
                <w:noProof/>
                <w:webHidden/>
              </w:rPr>
              <w:fldChar w:fldCharType="end"/>
            </w:r>
          </w:hyperlink>
        </w:p>
        <w:p w14:paraId="30A1E2C2" w14:textId="05E2C012" w:rsidR="00080E22" w:rsidRPr="00E8761B" w:rsidRDefault="00E8761B">
          <w:pPr>
            <w:pStyle w:val="TJ2"/>
            <w:tabs>
              <w:tab w:val="left" w:pos="880"/>
              <w:tab w:val="right" w:leader="dot" w:pos="9500"/>
            </w:tabs>
            <w:rPr>
              <w:rFonts w:eastAsiaTheme="minorEastAsia"/>
              <w:noProof/>
              <w:lang w:val="hu-HU" w:eastAsia="hu-HU"/>
            </w:rPr>
          </w:pPr>
          <w:hyperlink w:anchor="_Toc449616353" w:history="1">
            <w:r w:rsidR="00080E22" w:rsidRPr="00E8761B">
              <w:rPr>
                <w:rStyle w:val="Hiperhivatkozs"/>
                <w:noProof/>
                <w:color w:val="auto"/>
                <w:lang w:val="hu-HU"/>
              </w:rPr>
              <w:t>8.1.</w:t>
            </w:r>
            <w:r w:rsidR="00080E22" w:rsidRPr="00E8761B">
              <w:rPr>
                <w:rFonts w:eastAsiaTheme="minorEastAsia"/>
                <w:noProof/>
                <w:lang w:val="hu-HU" w:eastAsia="hu-HU"/>
              </w:rPr>
              <w:tab/>
            </w:r>
            <w:r w:rsidR="00080E22" w:rsidRPr="00E8761B">
              <w:rPr>
                <w:rStyle w:val="Hiperhivatkozs"/>
                <w:noProof/>
                <w:color w:val="auto"/>
                <w:spacing w:val="-1"/>
                <w:lang w:val="hu-HU"/>
              </w:rPr>
              <w:t>Pénzügyi kapacitás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_Toc449616353 \h </w:instrText>
            </w:r>
            <w:r w:rsidR="00080E22" w:rsidRPr="00E8761B">
              <w:rPr>
                <w:noProof/>
                <w:webHidden/>
              </w:rPr>
            </w:r>
            <w:r w:rsidR="00080E22" w:rsidRPr="00E8761B">
              <w:rPr>
                <w:noProof/>
                <w:webHidden/>
              </w:rPr>
              <w:fldChar w:fldCharType="separate"/>
            </w:r>
            <w:r w:rsidR="00080E22" w:rsidRPr="00E8761B">
              <w:rPr>
                <w:noProof/>
                <w:webHidden/>
              </w:rPr>
              <w:t>18</w:t>
            </w:r>
            <w:r w:rsidR="00080E22" w:rsidRPr="00E8761B">
              <w:rPr>
                <w:noProof/>
                <w:webHidden/>
              </w:rPr>
              <w:fldChar w:fldCharType="end"/>
            </w:r>
          </w:hyperlink>
        </w:p>
        <w:p w14:paraId="4D84E845" w14:textId="55AB5100" w:rsidR="00080E22" w:rsidRPr="00E8761B" w:rsidRDefault="00E8761B">
          <w:pPr>
            <w:pStyle w:val="TJ2"/>
            <w:tabs>
              <w:tab w:val="left" w:pos="880"/>
              <w:tab w:val="right" w:leader="dot" w:pos="9500"/>
            </w:tabs>
            <w:rPr>
              <w:rFonts w:eastAsiaTheme="minorEastAsia"/>
              <w:noProof/>
              <w:lang w:val="hu-HU" w:eastAsia="hu-HU"/>
            </w:rPr>
          </w:pPr>
          <w:hyperlink w:anchor="_Toc449616354" w:history="1">
            <w:r w:rsidR="00080E22" w:rsidRPr="00E8761B">
              <w:rPr>
                <w:rStyle w:val="Hiperhivatkozs"/>
                <w:noProof/>
                <w:color w:val="auto"/>
                <w:lang w:val="hu-HU"/>
              </w:rPr>
              <w:t>8.2</w:t>
            </w:r>
            <w:r w:rsidR="00080E22" w:rsidRPr="00E8761B">
              <w:rPr>
                <w:rFonts w:eastAsiaTheme="minorEastAsia"/>
                <w:noProof/>
                <w:lang w:val="hu-HU" w:eastAsia="hu-HU"/>
              </w:rPr>
              <w:tab/>
            </w:r>
            <w:r w:rsidR="00080E22" w:rsidRPr="00E8761B">
              <w:rPr>
                <w:rStyle w:val="Hiperhivatkozs"/>
                <w:noProof/>
                <w:color w:val="auto"/>
                <w:spacing w:val="-1"/>
                <w:lang w:val="hu-HU"/>
              </w:rPr>
              <w:t>Működési kapacitás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_Toc449616354 \h </w:instrText>
            </w:r>
            <w:r w:rsidR="00080E22" w:rsidRPr="00E8761B">
              <w:rPr>
                <w:noProof/>
                <w:webHidden/>
              </w:rPr>
            </w:r>
            <w:r w:rsidR="00080E22" w:rsidRPr="00E8761B">
              <w:rPr>
                <w:noProof/>
                <w:webHidden/>
              </w:rPr>
              <w:fldChar w:fldCharType="separate"/>
            </w:r>
            <w:r w:rsidR="00080E22" w:rsidRPr="00E8761B">
              <w:rPr>
                <w:noProof/>
                <w:webHidden/>
              </w:rPr>
              <w:t>19</w:t>
            </w:r>
            <w:r w:rsidR="00080E22" w:rsidRPr="00E8761B">
              <w:rPr>
                <w:noProof/>
                <w:webHidden/>
              </w:rPr>
              <w:fldChar w:fldCharType="end"/>
            </w:r>
          </w:hyperlink>
        </w:p>
        <w:p w14:paraId="7ECF76F4" w14:textId="78C364E7" w:rsidR="00080E22" w:rsidRPr="00E8761B" w:rsidRDefault="00E8761B">
          <w:pPr>
            <w:pStyle w:val="TJ1"/>
            <w:tabs>
              <w:tab w:val="left" w:pos="440"/>
              <w:tab w:val="right" w:leader="dot" w:pos="9500"/>
            </w:tabs>
            <w:rPr>
              <w:rFonts w:eastAsiaTheme="minorEastAsia"/>
              <w:noProof/>
              <w:lang w:val="hu-HU" w:eastAsia="hu-HU"/>
            </w:rPr>
          </w:pPr>
          <w:hyperlink r:id="rId18" w:anchor="_Toc449616355" w:history="1">
            <w:r w:rsidR="00080E22" w:rsidRPr="00E8761B">
              <w:rPr>
                <w:rStyle w:val="Hiperhivatkozs"/>
                <w:noProof/>
                <w:color w:val="auto"/>
              </w:rPr>
              <w:t>9.</w:t>
            </w:r>
            <w:r w:rsidR="00080E22" w:rsidRPr="00E8761B">
              <w:rPr>
                <w:rFonts w:eastAsiaTheme="minorEastAsia"/>
                <w:noProof/>
                <w:lang w:val="hu-HU" w:eastAsia="hu-HU"/>
              </w:rPr>
              <w:tab/>
            </w:r>
            <w:r w:rsidR="00080E22" w:rsidRPr="00E8761B">
              <w:rPr>
                <w:rStyle w:val="Hiperhivatkozs"/>
                <w:noProof/>
                <w:color w:val="auto"/>
              </w:rPr>
              <w:t>A TÁMOGATÁS ODAÍTÉLÉSÉNEK SZEMPONTJAI</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_Toc449616355 \h </w:instrText>
            </w:r>
            <w:r w:rsidR="00080E22" w:rsidRPr="00E8761B">
              <w:rPr>
                <w:noProof/>
                <w:webHidden/>
              </w:rPr>
            </w:r>
            <w:r w:rsidR="00080E22" w:rsidRPr="00E8761B">
              <w:rPr>
                <w:noProof/>
                <w:webHidden/>
              </w:rPr>
              <w:fldChar w:fldCharType="separate"/>
            </w:r>
            <w:r w:rsidR="00080E22" w:rsidRPr="00E8761B">
              <w:rPr>
                <w:noProof/>
                <w:webHidden/>
              </w:rPr>
              <w:t>19</w:t>
            </w:r>
            <w:r w:rsidR="00080E22" w:rsidRPr="00E8761B">
              <w:rPr>
                <w:noProof/>
                <w:webHidden/>
              </w:rPr>
              <w:fldChar w:fldCharType="end"/>
            </w:r>
          </w:hyperlink>
        </w:p>
        <w:p w14:paraId="78137150" w14:textId="577B2A2B" w:rsidR="00080E22" w:rsidRPr="00E8761B" w:rsidRDefault="00E8761B">
          <w:pPr>
            <w:pStyle w:val="TJ2"/>
            <w:tabs>
              <w:tab w:val="right" w:leader="dot" w:pos="9500"/>
            </w:tabs>
            <w:rPr>
              <w:rFonts w:eastAsiaTheme="minorEastAsia"/>
              <w:noProof/>
              <w:lang w:val="hu-HU" w:eastAsia="hu-HU"/>
            </w:rPr>
          </w:pPr>
          <w:hyperlink w:anchor="_Toc449616356" w:history="1">
            <w:r w:rsidR="00080E22" w:rsidRPr="00E8761B">
              <w:rPr>
                <w:rStyle w:val="Hiperhivatkozs"/>
                <w:noProof/>
                <w:color w:val="auto"/>
                <w:lang w:val="hu-HU"/>
              </w:rPr>
              <w:t>9.1. Létrehozási fázis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_Toc449616356 \h </w:instrText>
            </w:r>
            <w:r w:rsidR="00080E22" w:rsidRPr="00E8761B">
              <w:rPr>
                <w:noProof/>
                <w:webHidden/>
              </w:rPr>
            </w:r>
            <w:r w:rsidR="00080E22" w:rsidRPr="00E8761B">
              <w:rPr>
                <w:noProof/>
                <w:webHidden/>
              </w:rPr>
              <w:fldChar w:fldCharType="separate"/>
            </w:r>
            <w:r w:rsidR="00080E22" w:rsidRPr="00E8761B">
              <w:rPr>
                <w:noProof/>
                <w:webHidden/>
              </w:rPr>
              <w:t>19</w:t>
            </w:r>
            <w:r w:rsidR="00080E22" w:rsidRPr="00E8761B">
              <w:rPr>
                <w:noProof/>
                <w:webHidden/>
              </w:rPr>
              <w:fldChar w:fldCharType="end"/>
            </w:r>
          </w:hyperlink>
        </w:p>
        <w:p w14:paraId="1CEF01E0" w14:textId="108E36D2" w:rsidR="00080E22" w:rsidRPr="00E8761B" w:rsidRDefault="00E8761B">
          <w:pPr>
            <w:pStyle w:val="TJ2"/>
            <w:tabs>
              <w:tab w:val="left" w:pos="880"/>
              <w:tab w:val="right" w:leader="dot" w:pos="9500"/>
            </w:tabs>
            <w:rPr>
              <w:rFonts w:eastAsiaTheme="minorEastAsia"/>
              <w:noProof/>
              <w:lang w:val="hu-HU" w:eastAsia="hu-HU"/>
            </w:rPr>
          </w:pPr>
          <w:hyperlink w:anchor="_Toc449616357" w:history="1">
            <w:r w:rsidR="00080E22" w:rsidRPr="00E8761B">
              <w:rPr>
                <w:rStyle w:val="Hiperhivatkozs"/>
                <w:noProof/>
                <w:color w:val="auto"/>
                <w:spacing w:val="-3"/>
                <w:lang w:val="hu-HU"/>
              </w:rPr>
              <w:t>9.2</w:t>
            </w:r>
            <w:r w:rsidR="00080E22" w:rsidRPr="00E8761B">
              <w:rPr>
                <w:rFonts w:eastAsiaTheme="minorEastAsia"/>
                <w:noProof/>
                <w:lang w:val="hu-HU" w:eastAsia="hu-HU"/>
              </w:rPr>
              <w:tab/>
            </w:r>
            <w:r w:rsidR="00080E22" w:rsidRPr="00E8761B">
              <w:rPr>
                <w:rStyle w:val="Hiperhivatkozs"/>
                <w:noProof/>
                <w:color w:val="auto"/>
                <w:spacing w:val="-4"/>
                <w:lang w:val="hu-HU"/>
              </w:rPr>
              <w:t>Újra-befektetési fázis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_Toc449616357 \h </w:instrText>
            </w:r>
            <w:r w:rsidR="00080E22" w:rsidRPr="00E8761B">
              <w:rPr>
                <w:noProof/>
                <w:webHidden/>
              </w:rPr>
            </w:r>
            <w:r w:rsidR="00080E22" w:rsidRPr="00E8761B">
              <w:rPr>
                <w:noProof/>
                <w:webHidden/>
              </w:rPr>
              <w:fldChar w:fldCharType="separate"/>
            </w:r>
            <w:r w:rsidR="00080E22" w:rsidRPr="00E8761B">
              <w:rPr>
                <w:noProof/>
                <w:webHidden/>
              </w:rPr>
              <w:t>21</w:t>
            </w:r>
            <w:r w:rsidR="00080E22" w:rsidRPr="00E8761B">
              <w:rPr>
                <w:noProof/>
                <w:webHidden/>
              </w:rPr>
              <w:fldChar w:fldCharType="end"/>
            </w:r>
          </w:hyperlink>
        </w:p>
        <w:p w14:paraId="1827B2F0" w14:textId="50D32147" w:rsidR="00080E22" w:rsidRPr="00E8761B" w:rsidRDefault="00E8761B">
          <w:pPr>
            <w:pStyle w:val="TJ1"/>
            <w:tabs>
              <w:tab w:val="right" w:leader="dot" w:pos="9500"/>
            </w:tabs>
            <w:rPr>
              <w:rFonts w:eastAsiaTheme="minorEastAsia"/>
              <w:noProof/>
              <w:lang w:val="hu-HU" w:eastAsia="hu-HU"/>
            </w:rPr>
          </w:pPr>
          <w:hyperlink r:id="rId19" w:anchor="_Toc449616358" w:history="1">
            <w:r w:rsidR="00080E22" w:rsidRPr="00E8761B">
              <w:rPr>
                <w:rStyle w:val="Hiperhivatkozs"/>
                <w:noProof/>
                <w:color w:val="auto"/>
              </w:rPr>
              <w:t>10. JOGI KÖTELEZETTSÉGEK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_Toc449616358 \h </w:instrText>
            </w:r>
            <w:r w:rsidR="00080E22" w:rsidRPr="00E8761B">
              <w:rPr>
                <w:noProof/>
                <w:webHidden/>
              </w:rPr>
            </w:r>
            <w:r w:rsidR="00080E22" w:rsidRPr="00E8761B">
              <w:rPr>
                <w:noProof/>
                <w:webHidden/>
              </w:rPr>
              <w:fldChar w:fldCharType="separate"/>
            </w:r>
            <w:r w:rsidR="00080E22" w:rsidRPr="00E8761B">
              <w:rPr>
                <w:noProof/>
                <w:webHidden/>
              </w:rPr>
              <w:t>22</w:t>
            </w:r>
            <w:r w:rsidR="00080E22" w:rsidRPr="00E8761B">
              <w:rPr>
                <w:noProof/>
                <w:webHidden/>
              </w:rPr>
              <w:fldChar w:fldCharType="end"/>
            </w:r>
          </w:hyperlink>
        </w:p>
        <w:p w14:paraId="46085C61" w14:textId="369ED38B" w:rsidR="00080E22" w:rsidRPr="00E8761B" w:rsidRDefault="00E8761B">
          <w:pPr>
            <w:pStyle w:val="TJ1"/>
            <w:tabs>
              <w:tab w:val="left" w:pos="660"/>
              <w:tab w:val="right" w:leader="dot" w:pos="9500"/>
            </w:tabs>
            <w:rPr>
              <w:rFonts w:eastAsiaTheme="minorEastAsia"/>
              <w:noProof/>
              <w:lang w:val="hu-HU" w:eastAsia="hu-HU"/>
            </w:rPr>
          </w:pPr>
          <w:hyperlink r:id="rId20" w:anchor="_Toc449616359" w:history="1">
            <w:r w:rsidR="00080E22" w:rsidRPr="00E8761B">
              <w:rPr>
                <w:rStyle w:val="Hiperhivatkozs"/>
                <w:noProof/>
                <w:color w:val="auto"/>
              </w:rPr>
              <w:t>11.</w:t>
            </w:r>
            <w:r w:rsidR="00080E22" w:rsidRPr="00E8761B">
              <w:rPr>
                <w:rFonts w:eastAsiaTheme="minorEastAsia"/>
                <w:noProof/>
                <w:lang w:val="hu-HU" w:eastAsia="hu-HU"/>
              </w:rPr>
              <w:tab/>
            </w:r>
            <w:r w:rsidR="00080E22" w:rsidRPr="00E8761B">
              <w:rPr>
                <w:rStyle w:val="Hiperhivatkozs"/>
                <w:noProof/>
                <w:color w:val="auto"/>
              </w:rPr>
              <w:t>PÉNZÜGYI FELTÉTELEK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_Toc449616359 \h </w:instrText>
            </w:r>
            <w:r w:rsidR="00080E22" w:rsidRPr="00E8761B">
              <w:rPr>
                <w:noProof/>
                <w:webHidden/>
              </w:rPr>
            </w:r>
            <w:r w:rsidR="00080E22" w:rsidRPr="00E8761B">
              <w:rPr>
                <w:noProof/>
                <w:webHidden/>
              </w:rPr>
              <w:fldChar w:fldCharType="separate"/>
            </w:r>
            <w:r w:rsidR="00080E22" w:rsidRPr="00E8761B">
              <w:rPr>
                <w:noProof/>
                <w:webHidden/>
              </w:rPr>
              <w:t>22</w:t>
            </w:r>
            <w:r w:rsidR="00080E22" w:rsidRPr="00E8761B">
              <w:rPr>
                <w:noProof/>
                <w:webHidden/>
              </w:rPr>
              <w:fldChar w:fldCharType="end"/>
            </w:r>
          </w:hyperlink>
        </w:p>
        <w:p w14:paraId="49CCE21C" w14:textId="77B593E8" w:rsidR="00080E22" w:rsidRPr="00E8761B" w:rsidRDefault="00E8761B">
          <w:pPr>
            <w:pStyle w:val="TJ2"/>
            <w:tabs>
              <w:tab w:val="left" w:pos="1100"/>
              <w:tab w:val="right" w:leader="dot" w:pos="9500"/>
            </w:tabs>
            <w:rPr>
              <w:rFonts w:eastAsiaTheme="minorEastAsia"/>
              <w:noProof/>
              <w:lang w:val="hu-HU" w:eastAsia="hu-HU"/>
            </w:rPr>
          </w:pPr>
          <w:hyperlink w:anchor="_Toc449616360" w:history="1">
            <w:r w:rsidR="00080E22" w:rsidRPr="00E8761B">
              <w:rPr>
                <w:rStyle w:val="Hiperhivatkozs"/>
                <w:noProof/>
                <w:color w:val="auto"/>
                <w:lang w:val="hu-HU"/>
              </w:rPr>
              <w:t>11.1.</w:t>
            </w:r>
            <w:r w:rsidR="00080E22" w:rsidRPr="00E8761B">
              <w:rPr>
                <w:rFonts w:eastAsiaTheme="minorEastAsia"/>
                <w:noProof/>
                <w:lang w:val="hu-HU" w:eastAsia="hu-HU"/>
              </w:rPr>
              <w:tab/>
            </w:r>
            <w:r w:rsidR="00080E22" w:rsidRPr="00E8761B">
              <w:rPr>
                <w:rStyle w:val="Hiperhivatkozs"/>
                <w:noProof/>
                <w:color w:val="auto"/>
                <w:spacing w:val="-1"/>
                <w:lang w:val="hu-HU"/>
              </w:rPr>
              <w:t>Általános feltételek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_Toc449616360 \h </w:instrText>
            </w:r>
            <w:r w:rsidR="00080E22" w:rsidRPr="00E8761B">
              <w:rPr>
                <w:noProof/>
                <w:webHidden/>
              </w:rPr>
            </w:r>
            <w:r w:rsidR="00080E22" w:rsidRPr="00E8761B">
              <w:rPr>
                <w:noProof/>
                <w:webHidden/>
              </w:rPr>
              <w:fldChar w:fldCharType="separate"/>
            </w:r>
            <w:r w:rsidR="00080E22" w:rsidRPr="00E8761B">
              <w:rPr>
                <w:noProof/>
                <w:webHidden/>
              </w:rPr>
              <w:t>22</w:t>
            </w:r>
            <w:r w:rsidR="00080E22" w:rsidRPr="00E8761B">
              <w:rPr>
                <w:noProof/>
                <w:webHidden/>
              </w:rPr>
              <w:fldChar w:fldCharType="end"/>
            </w:r>
          </w:hyperlink>
        </w:p>
        <w:p w14:paraId="540B2316" w14:textId="494BB013" w:rsidR="00080E22" w:rsidRPr="00E8761B" w:rsidRDefault="00E8761B">
          <w:pPr>
            <w:pStyle w:val="TJ2"/>
            <w:tabs>
              <w:tab w:val="left" w:pos="880"/>
              <w:tab w:val="right" w:leader="dot" w:pos="9500"/>
            </w:tabs>
            <w:rPr>
              <w:rFonts w:eastAsiaTheme="minorEastAsia"/>
              <w:noProof/>
              <w:lang w:val="hu-HU" w:eastAsia="hu-HU"/>
            </w:rPr>
          </w:pPr>
          <w:hyperlink w:anchor="_Toc449616361" w:history="1">
            <w:r w:rsidR="00080E22" w:rsidRPr="00E8761B">
              <w:rPr>
                <w:rStyle w:val="Hiperhivatkozs"/>
                <w:noProof/>
                <w:color w:val="auto"/>
                <w:lang w:val="hu-HU"/>
              </w:rPr>
              <w:t>11.2</w:t>
            </w:r>
            <w:r w:rsidR="00080E22" w:rsidRPr="00E8761B">
              <w:rPr>
                <w:rFonts w:eastAsiaTheme="minorEastAsia"/>
                <w:noProof/>
                <w:lang w:val="hu-HU" w:eastAsia="hu-HU"/>
              </w:rPr>
              <w:tab/>
            </w:r>
            <w:r w:rsidR="00080E22" w:rsidRPr="00E8761B">
              <w:rPr>
                <w:rStyle w:val="Hiperhivatkozs"/>
                <w:noProof/>
                <w:color w:val="auto"/>
                <w:spacing w:val="-1"/>
                <w:lang w:val="hu-HU"/>
              </w:rPr>
              <w:t>A finanszírozás formái</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_Toc449616361 \h </w:instrText>
            </w:r>
            <w:r w:rsidR="00080E22" w:rsidRPr="00E8761B">
              <w:rPr>
                <w:noProof/>
                <w:webHidden/>
              </w:rPr>
            </w:r>
            <w:r w:rsidR="00080E22" w:rsidRPr="00E8761B">
              <w:rPr>
                <w:noProof/>
                <w:webHidden/>
              </w:rPr>
              <w:fldChar w:fldCharType="separate"/>
            </w:r>
            <w:r w:rsidR="00080E22" w:rsidRPr="00E8761B">
              <w:rPr>
                <w:noProof/>
                <w:webHidden/>
              </w:rPr>
              <w:t>24</w:t>
            </w:r>
            <w:r w:rsidR="00080E22" w:rsidRPr="00E8761B">
              <w:rPr>
                <w:noProof/>
                <w:webHidden/>
              </w:rPr>
              <w:fldChar w:fldCharType="end"/>
            </w:r>
          </w:hyperlink>
        </w:p>
        <w:p w14:paraId="4A4DF7CE" w14:textId="1AE1171E" w:rsidR="00080E22" w:rsidRPr="00E8761B" w:rsidRDefault="00E8761B">
          <w:pPr>
            <w:pStyle w:val="TJ2"/>
            <w:tabs>
              <w:tab w:val="right" w:leader="dot" w:pos="9500"/>
            </w:tabs>
            <w:rPr>
              <w:rFonts w:eastAsiaTheme="minorEastAsia"/>
              <w:noProof/>
              <w:lang w:val="hu-HU" w:eastAsia="hu-HU"/>
            </w:rPr>
          </w:pPr>
          <w:hyperlink w:anchor="_Toc449616362" w:history="1">
            <w:r w:rsidR="00080E22" w:rsidRPr="00E8761B">
              <w:rPr>
                <w:rStyle w:val="Hiperhivatkozs"/>
                <w:noProof/>
                <w:color w:val="auto"/>
                <w:lang w:val="hu-HU"/>
              </w:rPr>
              <w:t>1. tétel: Reklámozási és promóciós költségek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_Toc449616362 \h </w:instrText>
            </w:r>
            <w:r w:rsidR="00080E22" w:rsidRPr="00E8761B">
              <w:rPr>
                <w:noProof/>
                <w:webHidden/>
              </w:rPr>
            </w:r>
            <w:r w:rsidR="00080E22" w:rsidRPr="00E8761B">
              <w:rPr>
                <w:noProof/>
                <w:webHidden/>
              </w:rPr>
              <w:fldChar w:fldCharType="separate"/>
            </w:r>
            <w:r w:rsidR="00080E22" w:rsidRPr="00E8761B">
              <w:rPr>
                <w:noProof/>
                <w:webHidden/>
              </w:rPr>
              <w:t>26</w:t>
            </w:r>
            <w:r w:rsidR="00080E22" w:rsidRPr="00E8761B">
              <w:rPr>
                <w:noProof/>
                <w:webHidden/>
              </w:rPr>
              <w:fldChar w:fldCharType="end"/>
            </w:r>
          </w:hyperlink>
        </w:p>
        <w:p w14:paraId="2C287A7F" w14:textId="2F3304DA" w:rsidR="00080E22" w:rsidRPr="00E8761B" w:rsidRDefault="00E8761B">
          <w:pPr>
            <w:pStyle w:val="TJ2"/>
            <w:tabs>
              <w:tab w:val="left" w:pos="880"/>
              <w:tab w:val="right" w:leader="dot" w:pos="9500"/>
            </w:tabs>
            <w:rPr>
              <w:rFonts w:eastAsiaTheme="minorEastAsia"/>
              <w:noProof/>
              <w:lang w:val="hu-HU" w:eastAsia="hu-HU"/>
            </w:rPr>
          </w:pPr>
          <w:hyperlink w:anchor="_Toc449616363" w:history="1">
            <w:r w:rsidR="00080E22" w:rsidRPr="00E8761B">
              <w:rPr>
                <w:rStyle w:val="Hiperhivatkozs"/>
                <w:noProof/>
                <w:color w:val="auto"/>
                <w:lang w:val="hu-HU"/>
              </w:rPr>
              <w:t>1.1</w:t>
            </w:r>
            <w:r w:rsidR="00080E22" w:rsidRPr="00E8761B">
              <w:rPr>
                <w:rFonts w:eastAsiaTheme="minorEastAsia"/>
                <w:noProof/>
                <w:lang w:val="hu-HU" w:eastAsia="hu-HU"/>
              </w:rPr>
              <w:tab/>
            </w:r>
            <w:r w:rsidR="00080E22" w:rsidRPr="00E8761B">
              <w:rPr>
                <w:rStyle w:val="Hiperhivatkozs"/>
                <w:noProof/>
                <w:color w:val="auto"/>
                <w:spacing w:val="-1"/>
                <w:lang w:val="hu-HU"/>
              </w:rPr>
              <w:t>Népszerűsítési anyagok: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_Toc449616363 \h </w:instrText>
            </w:r>
            <w:r w:rsidR="00080E22" w:rsidRPr="00E8761B">
              <w:rPr>
                <w:noProof/>
                <w:webHidden/>
              </w:rPr>
            </w:r>
            <w:r w:rsidR="00080E22" w:rsidRPr="00E8761B">
              <w:rPr>
                <w:noProof/>
                <w:webHidden/>
              </w:rPr>
              <w:fldChar w:fldCharType="separate"/>
            </w:r>
            <w:r w:rsidR="00080E22" w:rsidRPr="00E8761B">
              <w:rPr>
                <w:noProof/>
                <w:webHidden/>
              </w:rPr>
              <w:t>26</w:t>
            </w:r>
            <w:r w:rsidR="00080E22" w:rsidRPr="00E8761B">
              <w:rPr>
                <w:noProof/>
                <w:webHidden/>
              </w:rPr>
              <w:fldChar w:fldCharType="end"/>
            </w:r>
          </w:hyperlink>
        </w:p>
        <w:p w14:paraId="27F019C1" w14:textId="3969AC40" w:rsidR="00080E22" w:rsidRPr="00E8761B" w:rsidRDefault="00E8761B">
          <w:pPr>
            <w:pStyle w:val="TJ2"/>
            <w:tabs>
              <w:tab w:val="left" w:pos="880"/>
              <w:tab w:val="right" w:leader="dot" w:pos="9500"/>
            </w:tabs>
            <w:rPr>
              <w:rFonts w:eastAsiaTheme="minorEastAsia"/>
              <w:noProof/>
              <w:lang w:val="hu-HU" w:eastAsia="hu-HU"/>
            </w:rPr>
          </w:pPr>
          <w:hyperlink w:anchor="_Toc449616364" w:history="1">
            <w:r w:rsidR="00080E22" w:rsidRPr="00E8761B">
              <w:rPr>
                <w:rStyle w:val="Hiperhivatkozs"/>
                <w:noProof/>
                <w:color w:val="auto"/>
                <w:lang w:val="hu-HU"/>
              </w:rPr>
              <w:t>1.2</w:t>
            </w:r>
            <w:r w:rsidR="00080E22" w:rsidRPr="00E8761B">
              <w:rPr>
                <w:rFonts w:eastAsiaTheme="minorEastAsia"/>
                <w:noProof/>
                <w:lang w:val="hu-HU" w:eastAsia="hu-HU"/>
              </w:rPr>
              <w:tab/>
            </w:r>
            <w:r w:rsidR="00080E22" w:rsidRPr="00E8761B">
              <w:rPr>
                <w:rStyle w:val="Hiperhivatkozs"/>
                <w:noProof/>
                <w:color w:val="auto"/>
                <w:spacing w:val="-1"/>
                <w:lang w:val="hu-HU"/>
              </w:rPr>
              <w:t>Reklámfelületek: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_Toc449616364 \h </w:instrText>
            </w:r>
            <w:r w:rsidR="00080E22" w:rsidRPr="00E8761B">
              <w:rPr>
                <w:noProof/>
                <w:webHidden/>
              </w:rPr>
            </w:r>
            <w:r w:rsidR="00080E22" w:rsidRPr="00E8761B">
              <w:rPr>
                <w:noProof/>
                <w:webHidden/>
              </w:rPr>
              <w:fldChar w:fldCharType="separate"/>
            </w:r>
            <w:r w:rsidR="00080E22" w:rsidRPr="00E8761B">
              <w:rPr>
                <w:noProof/>
                <w:webHidden/>
              </w:rPr>
              <w:t>26</w:t>
            </w:r>
            <w:r w:rsidR="00080E22" w:rsidRPr="00E8761B">
              <w:rPr>
                <w:noProof/>
                <w:webHidden/>
              </w:rPr>
              <w:fldChar w:fldCharType="end"/>
            </w:r>
          </w:hyperlink>
        </w:p>
        <w:p w14:paraId="4118BCC2" w14:textId="0950638A" w:rsidR="00080E22" w:rsidRPr="00E8761B" w:rsidRDefault="00E8761B">
          <w:pPr>
            <w:pStyle w:val="TJ2"/>
            <w:tabs>
              <w:tab w:val="left" w:pos="880"/>
              <w:tab w:val="right" w:leader="dot" w:pos="9500"/>
            </w:tabs>
            <w:rPr>
              <w:rFonts w:eastAsiaTheme="minorEastAsia"/>
              <w:noProof/>
              <w:lang w:val="hu-HU" w:eastAsia="hu-HU"/>
            </w:rPr>
          </w:pPr>
          <w:hyperlink w:anchor="_Toc449616365" w:history="1">
            <w:r w:rsidR="00080E22" w:rsidRPr="00E8761B">
              <w:rPr>
                <w:rStyle w:val="Hiperhivatkozs"/>
                <w:noProof/>
                <w:color w:val="auto"/>
                <w:lang w:val="hu-HU"/>
              </w:rPr>
              <w:t>1.3</w:t>
            </w:r>
            <w:r w:rsidR="00080E22" w:rsidRPr="00E8761B">
              <w:rPr>
                <w:rFonts w:eastAsiaTheme="minorEastAsia"/>
                <w:noProof/>
                <w:lang w:val="hu-HU" w:eastAsia="hu-HU"/>
              </w:rPr>
              <w:tab/>
            </w:r>
            <w:r w:rsidR="00080E22" w:rsidRPr="00E8761B">
              <w:rPr>
                <w:rStyle w:val="Hiperhivatkozs"/>
                <w:noProof/>
                <w:color w:val="auto"/>
                <w:spacing w:val="-1"/>
                <w:lang w:val="hu-HU"/>
              </w:rPr>
              <w:t>Promóciós anyagok: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_Toc449616365 \h </w:instrText>
            </w:r>
            <w:r w:rsidR="00080E22" w:rsidRPr="00E8761B">
              <w:rPr>
                <w:noProof/>
                <w:webHidden/>
              </w:rPr>
            </w:r>
            <w:r w:rsidR="00080E22" w:rsidRPr="00E8761B">
              <w:rPr>
                <w:noProof/>
                <w:webHidden/>
              </w:rPr>
              <w:fldChar w:fldCharType="separate"/>
            </w:r>
            <w:r w:rsidR="00080E22" w:rsidRPr="00E8761B">
              <w:rPr>
                <w:noProof/>
                <w:webHidden/>
              </w:rPr>
              <w:t>26</w:t>
            </w:r>
            <w:r w:rsidR="00080E22" w:rsidRPr="00E8761B">
              <w:rPr>
                <w:noProof/>
                <w:webHidden/>
              </w:rPr>
              <w:fldChar w:fldCharType="end"/>
            </w:r>
          </w:hyperlink>
        </w:p>
        <w:p w14:paraId="6D0E286E" w14:textId="051F5F11" w:rsidR="00080E22" w:rsidRPr="00E8761B" w:rsidRDefault="00E8761B">
          <w:pPr>
            <w:pStyle w:val="TJ2"/>
            <w:tabs>
              <w:tab w:val="right" w:leader="dot" w:pos="9500"/>
            </w:tabs>
            <w:rPr>
              <w:rFonts w:eastAsiaTheme="minorEastAsia"/>
              <w:noProof/>
              <w:lang w:val="hu-HU" w:eastAsia="hu-HU"/>
            </w:rPr>
          </w:pPr>
          <w:hyperlink w:anchor="_Toc449616366" w:history="1">
            <w:r w:rsidR="00080E22" w:rsidRPr="00E8761B">
              <w:rPr>
                <w:rStyle w:val="Hiperhivatkozs"/>
                <w:noProof/>
                <w:color w:val="auto"/>
                <w:lang w:val="hu-HU"/>
              </w:rPr>
              <w:t xml:space="preserve">2. tétel: </w:t>
            </w:r>
            <w:r w:rsidR="00080E22" w:rsidRPr="00E8761B">
              <w:rPr>
                <w:rStyle w:val="Hiperhivatkozs"/>
                <w:noProof/>
                <w:color w:val="auto"/>
                <w:spacing w:val="-1"/>
                <w:lang w:val="hu-HU"/>
              </w:rPr>
              <w:t>Optikai</w:t>
            </w:r>
            <w:r w:rsidR="00080E22" w:rsidRPr="00E8761B">
              <w:rPr>
                <w:rStyle w:val="Hiperhivatkozs"/>
                <w:noProof/>
                <w:color w:val="auto"/>
                <w:lang w:val="hu-HU"/>
              </w:rPr>
              <w:t xml:space="preserve"> and digitális költségek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_Toc449616366 \h </w:instrText>
            </w:r>
            <w:r w:rsidR="00080E22" w:rsidRPr="00E8761B">
              <w:rPr>
                <w:noProof/>
                <w:webHidden/>
              </w:rPr>
            </w:r>
            <w:r w:rsidR="00080E22" w:rsidRPr="00E8761B">
              <w:rPr>
                <w:noProof/>
                <w:webHidden/>
              </w:rPr>
              <w:fldChar w:fldCharType="separate"/>
            </w:r>
            <w:r w:rsidR="00080E22" w:rsidRPr="00E8761B">
              <w:rPr>
                <w:noProof/>
                <w:webHidden/>
              </w:rPr>
              <w:t>26</w:t>
            </w:r>
            <w:r w:rsidR="00080E22" w:rsidRPr="00E8761B">
              <w:rPr>
                <w:noProof/>
                <w:webHidden/>
              </w:rPr>
              <w:fldChar w:fldCharType="end"/>
            </w:r>
          </w:hyperlink>
        </w:p>
        <w:p w14:paraId="5331E884" w14:textId="27600FD0" w:rsidR="00080E22" w:rsidRPr="00E8761B" w:rsidRDefault="00E8761B">
          <w:pPr>
            <w:pStyle w:val="TJ2"/>
            <w:tabs>
              <w:tab w:val="right" w:leader="dot" w:pos="9500"/>
            </w:tabs>
            <w:rPr>
              <w:rFonts w:eastAsiaTheme="minorEastAsia"/>
              <w:noProof/>
              <w:lang w:val="hu-HU" w:eastAsia="hu-HU"/>
            </w:rPr>
          </w:pPr>
          <w:hyperlink w:anchor="_Toc449616367" w:history="1">
            <w:r w:rsidR="00080E22" w:rsidRPr="00E8761B">
              <w:rPr>
                <w:rStyle w:val="Hiperhivatkozs"/>
                <w:noProof/>
                <w:color w:val="auto"/>
                <w:lang w:val="hu-HU"/>
              </w:rPr>
              <w:t>3. tétel: Egyéb költségek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_Toc449616367 \h </w:instrText>
            </w:r>
            <w:r w:rsidR="00080E22" w:rsidRPr="00E8761B">
              <w:rPr>
                <w:noProof/>
                <w:webHidden/>
              </w:rPr>
            </w:r>
            <w:r w:rsidR="00080E22" w:rsidRPr="00E8761B">
              <w:rPr>
                <w:noProof/>
                <w:webHidden/>
              </w:rPr>
              <w:fldChar w:fldCharType="separate"/>
            </w:r>
            <w:r w:rsidR="00080E22" w:rsidRPr="00E8761B">
              <w:rPr>
                <w:noProof/>
                <w:webHidden/>
              </w:rPr>
              <w:t>26</w:t>
            </w:r>
            <w:r w:rsidR="00080E22" w:rsidRPr="00E8761B">
              <w:rPr>
                <w:noProof/>
                <w:webHidden/>
              </w:rPr>
              <w:fldChar w:fldCharType="end"/>
            </w:r>
          </w:hyperlink>
        </w:p>
        <w:p w14:paraId="3CB1E0CD" w14:textId="31CE336F" w:rsidR="00080E22" w:rsidRPr="00E8761B" w:rsidRDefault="00E8761B">
          <w:pPr>
            <w:pStyle w:val="TJ2"/>
            <w:tabs>
              <w:tab w:val="left" w:pos="1100"/>
              <w:tab w:val="right" w:leader="dot" w:pos="9500"/>
            </w:tabs>
            <w:rPr>
              <w:rFonts w:eastAsiaTheme="minorEastAsia"/>
              <w:noProof/>
              <w:lang w:val="hu-HU" w:eastAsia="hu-HU"/>
            </w:rPr>
          </w:pPr>
          <w:hyperlink w:anchor="_Toc449616368" w:history="1">
            <w:r w:rsidR="00080E22" w:rsidRPr="00E8761B">
              <w:rPr>
                <w:rStyle w:val="Hiperhivatkozs"/>
                <w:noProof/>
                <w:color w:val="auto"/>
                <w:lang w:val="hu-HU"/>
              </w:rPr>
              <w:t>11.3.</w:t>
            </w:r>
            <w:r w:rsidR="00080E22" w:rsidRPr="00E8761B">
              <w:rPr>
                <w:rFonts w:eastAsiaTheme="minorEastAsia"/>
                <w:noProof/>
                <w:lang w:val="hu-HU" w:eastAsia="hu-HU"/>
              </w:rPr>
              <w:tab/>
            </w:r>
            <w:r w:rsidR="00080E22" w:rsidRPr="00E8761B">
              <w:rPr>
                <w:rStyle w:val="Hiperhivatkozs"/>
                <w:noProof/>
                <w:color w:val="auto"/>
                <w:spacing w:val="-1"/>
                <w:lang w:val="hu-HU"/>
              </w:rPr>
              <w:t>Fizetési konstrukciók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_Toc449616368 \h </w:instrText>
            </w:r>
            <w:r w:rsidR="00080E22" w:rsidRPr="00E8761B">
              <w:rPr>
                <w:noProof/>
                <w:webHidden/>
              </w:rPr>
            </w:r>
            <w:r w:rsidR="00080E22" w:rsidRPr="00E8761B">
              <w:rPr>
                <w:noProof/>
                <w:webHidden/>
              </w:rPr>
              <w:fldChar w:fldCharType="separate"/>
            </w:r>
            <w:r w:rsidR="00080E22" w:rsidRPr="00E8761B">
              <w:rPr>
                <w:noProof/>
                <w:webHidden/>
              </w:rPr>
              <w:t>29</w:t>
            </w:r>
            <w:r w:rsidR="00080E22" w:rsidRPr="00E8761B">
              <w:rPr>
                <w:noProof/>
                <w:webHidden/>
              </w:rPr>
              <w:fldChar w:fldCharType="end"/>
            </w:r>
          </w:hyperlink>
        </w:p>
        <w:p w14:paraId="0F09F1F1" w14:textId="272AE16E" w:rsidR="00080E22" w:rsidRPr="00E8761B" w:rsidRDefault="00E8761B">
          <w:pPr>
            <w:pStyle w:val="TJ2"/>
            <w:tabs>
              <w:tab w:val="left" w:pos="1100"/>
              <w:tab w:val="right" w:leader="dot" w:pos="9500"/>
            </w:tabs>
            <w:rPr>
              <w:rFonts w:eastAsiaTheme="minorEastAsia"/>
              <w:noProof/>
              <w:lang w:val="hu-HU" w:eastAsia="hu-HU"/>
            </w:rPr>
          </w:pPr>
          <w:hyperlink w:anchor="_Toc449616369" w:history="1">
            <w:r w:rsidR="00080E22" w:rsidRPr="00E8761B">
              <w:rPr>
                <w:rStyle w:val="Hiperhivatkozs"/>
                <w:noProof/>
                <w:color w:val="auto"/>
                <w:lang w:val="hu-HU"/>
              </w:rPr>
              <w:t>11.4.</w:t>
            </w:r>
            <w:r w:rsidR="00080E22" w:rsidRPr="00E8761B">
              <w:rPr>
                <w:rFonts w:eastAsiaTheme="minorEastAsia"/>
                <w:noProof/>
                <w:lang w:val="hu-HU" w:eastAsia="hu-HU"/>
              </w:rPr>
              <w:tab/>
            </w:r>
            <w:r w:rsidR="00080E22" w:rsidRPr="00E8761B">
              <w:rPr>
                <w:rStyle w:val="Hiperhivatkozs"/>
                <w:noProof/>
                <w:color w:val="auto"/>
                <w:spacing w:val="-1"/>
                <w:lang w:val="hu-HU"/>
              </w:rPr>
              <w:t>Előfinanszírozási garancia</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_Toc449616369 \h </w:instrText>
            </w:r>
            <w:r w:rsidR="00080E22" w:rsidRPr="00E8761B">
              <w:rPr>
                <w:noProof/>
                <w:webHidden/>
              </w:rPr>
            </w:r>
            <w:r w:rsidR="00080E22" w:rsidRPr="00E8761B">
              <w:rPr>
                <w:noProof/>
                <w:webHidden/>
              </w:rPr>
              <w:fldChar w:fldCharType="separate"/>
            </w:r>
            <w:r w:rsidR="00080E22" w:rsidRPr="00E8761B">
              <w:rPr>
                <w:noProof/>
                <w:webHidden/>
              </w:rPr>
              <w:t>29</w:t>
            </w:r>
            <w:r w:rsidR="00080E22" w:rsidRPr="00E8761B">
              <w:rPr>
                <w:noProof/>
                <w:webHidden/>
              </w:rPr>
              <w:fldChar w:fldCharType="end"/>
            </w:r>
          </w:hyperlink>
        </w:p>
        <w:p w14:paraId="0B935962" w14:textId="0E771E17" w:rsidR="00080E22" w:rsidRPr="00E8761B" w:rsidRDefault="00E8761B">
          <w:pPr>
            <w:pStyle w:val="TJ1"/>
            <w:tabs>
              <w:tab w:val="left" w:pos="660"/>
              <w:tab w:val="right" w:leader="dot" w:pos="9500"/>
            </w:tabs>
            <w:rPr>
              <w:rFonts w:eastAsiaTheme="minorEastAsia"/>
              <w:noProof/>
              <w:lang w:val="hu-HU" w:eastAsia="hu-HU"/>
            </w:rPr>
          </w:pPr>
          <w:hyperlink r:id="rId21" w:anchor="_Toc449616370" w:history="1">
            <w:r w:rsidR="00080E22" w:rsidRPr="00E8761B">
              <w:rPr>
                <w:rStyle w:val="Hiperhivatkozs"/>
                <w:noProof/>
                <w:color w:val="auto"/>
              </w:rPr>
              <w:t>12.</w:t>
            </w:r>
            <w:r w:rsidR="00080E22" w:rsidRPr="00E8761B">
              <w:rPr>
                <w:rFonts w:eastAsiaTheme="minorEastAsia"/>
                <w:noProof/>
                <w:lang w:val="hu-HU" w:eastAsia="hu-HU"/>
              </w:rPr>
              <w:tab/>
            </w:r>
            <w:r w:rsidR="00080E22" w:rsidRPr="00E8761B">
              <w:rPr>
                <w:rStyle w:val="Hiperhivatkozs"/>
                <w:noProof/>
                <w:color w:val="auto"/>
              </w:rPr>
              <w:t>KÖZZÉTÉTEL</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_Toc449616370 \h </w:instrText>
            </w:r>
            <w:r w:rsidR="00080E22" w:rsidRPr="00E8761B">
              <w:rPr>
                <w:noProof/>
                <w:webHidden/>
              </w:rPr>
            </w:r>
            <w:r w:rsidR="00080E22" w:rsidRPr="00E8761B">
              <w:rPr>
                <w:noProof/>
                <w:webHidden/>
              </w:rPr>
              <w:fldChar w:fldCharType="separate"/>
            </w:r>
            <w:r w:rsidR="00080E22" w:rsidRPr="00E8761B">
              <w:rPr>
                <w:noProof/>
                <w:webHidden/>
              </w:rPr>
              <w:t>31</w:t>
            </w:r>
            <w:r w:rsidR="00080E22" w:rsidRPr="00E8761B">
              <w:rPr>
                <w:noProof/>
                <w:webHidden/>
              </w:rPr>
              <w:fldChar w:fldCharType="end"/>
            </w:r>
          </w:hyperlink>
        </w:p>
        <w:p w14:paraId="2ED8CC3C" w14:textId="4B4FE5D2" w:rsidR="00080E22" w:rsidRPr="00E8761B" w:rsidRDefault="00E8761B">
          <w:pPr>
            <w:pStyle w:val="TJ2"/>
            <w:tabs>
              <w:tab w:val="left" w:pos="1100"/>
              <w:tab w:val="right" w:leader="dot" w:pos="9500"/>
            </w:tabs>
            <w:rPr>
              <w:rFonts w:eastAsiaTheme="minorEastAsia"/>
              <w:noProof/>
              <w:lang w:val="hu-HU" w:eastAsia="hu-HU"/>
            </w:rPr>
          </w:pPr>
          <w:hyperlink w:anchor="_Toc449616371" w:history="1">
            <w:r w:rsidR="00080E22" w:rsidRPr="00E8761B">
              <w:rPr>
                <w:rStyle w:val="Hiperhivatkozs"/>
                <w:noProof/>
                <w:color w:val="auto"/>
                <w:lang w:val="hu-HU"/>
              </w:rPr>
              <w:t>12.1.</w:t>
            </w:r>
            <w:r w:rsidR="00080E22" w:rsidRPr="00E8761B">
              <w:rPr>
                <w:rFonts w:eastAsiaTheme="minorEastAsia"/>
                <w:noProof/>
                <w:lang w:val="hu-HU" w:eastAsia="hu-HU"/>
              </w:rPr>
              <w:tab/>
            </w:r>
            <w:r w:rsidR="00080E22" w:rsidRPr="00E8761B">
              <w:rPr>
                <w:rStyle w:val="Hiperhivatkozs"/>
                <w:noProof/>
                <w:color w:val="auto"/>
                <w:lang w:val="hu-HU"/>
              </w:rPr>
              <w:t>A kedvezményezettek részéről</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_Toc449616371 \h </w:instrText>
            </w:r>
            <w:r w:rsidR="00080E22" w:rsidRPr="00E8761B">
              <w:rPr>
                <w:noProof/>
                <w:webHidden/>
              </w:rPr>
            </w:r>
            <w:r w:rsidR="00080E22" w:rsidRPr="00E8761B">
              <w:rPr>
                <w:noProof/>
                <w:webHidden/>
              </w:rPr>
              <w:fldChar w:fldCharType="separate"/>
            </w:r>
            <w:r w:rsidR="00080E22" w:rsidRPr="00E8761B">
              <w:rPr>
                <w:noProof/>
                <w:webHidden/>
              </w:rPr>
              <w:t>31</w:t>
            </w:r>
            <w:r w:rsidR="00080E22" w:rsidRPr="00E8761B">
              <w:rPr>
                <w:noProof/>
                <w:webHidden/>
              </w:rPr>
              <w:fldChar w:fldCharType="end"/>
            </w:r>
          </w:hyperlink>
        </w:p>
        <w:p w14:paraId="4E1FE626" w14:textId="3301CF98" w:rsidR="00080E22" w:rsidRPr="00E8761B" w:rsidRDefault="00E8761B">
          <w:pPr>
            <w:pStyle w:val="TJ2"/>
            <w:tabs>
              <w:tab w:val="left" w:pos="1100"/>
              <w:tab w:val="right" w:leader="dot" w:pos="9500"/>
            </w:tabs>
            <w:rPr>
              <w:rFonts w:eastAsiaTheme="minorEastAsia"/>
              <w:noProof/>
              <w:lang w:val="hu-HU" w:eastAsia="hu-HU"/>
            </w:rPr>
          </w:pPr>
          <w:hyperlink w:anchor="_Toc449616372" w:history="1">
            <w:r w:rsidR="00080E22" w:rsidRPr="00E8761B">
              <w:rPr>
                <w:rStyle w:val="Hiperhivatkozs"/>
                <w:noProof/>
                <w:color w:val="auto"/>
                <w:lang w:val="hu-HU"/>
              </w:rPr>
              <w:t>12.2.</w:t>
            </w:r>
            <w:r w:rsidR="00080E22" w:rsidRPr="00E8761B">
              <w:rPr>
                <w:rFonts w:eastAsiaTheme="minorEastAsia"/>
                <w:noProof/>
                <w:lang w:val="hu-HU" w:eastAsia="hu-HU"/>
              </w:rPr>
              <w:tab/>
            </w:r>
            <w:r w:rsidR="00080E22" w:rsidRPr="00E8761B">
              <w:rPr>
                <w:rStyle w:val="Hiperhivatkozs"/>
                <w:noProof/>
                <w:color w:val="auto"/>
                <w:lang w:val="hu-HU"/>
              </w:rPr>
              <w:t>Az Ügynökség és/vagy a Bizottság részéről</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_Toc449616372 \h </w:instrText>
            </w:r>
            <w:r w:rsidR="00080E22" w:rsidRPr="00E8761B">
              <w:rPr>
                <w:noProof/>
                <w:webHidden/>
              </w:rPr>
            </w:r>
            <w:r w:rsidR="00080E22" w:rsidRPr="00E8761B">
              <w:rPr>
                <w:noProof/>
                <w:webHidden/>
              </w:rPr>
              <w:fldChar w:fldCharType="separate"/>
            </w:r>
            <w:r w:rsidR="00080E22" w:rsidRPr="00E8761B">
              <w:rPr>
                <w:noProof/>
                <w:webHidden/>
              </w:rPr>
              <w:t>31</w:t>
            </w:r>
            <w:r w:rsidR="00080E22" w:rsidRPr="00E8761B">
              <w:rPr>
                <w:noProof/>
                <w:webHidden/>
              </w:rPr>
              <w:fldChar w:fldCharType="end"/>
            </w:r>
          </w:hyperlink>
        </w:p>
        <w:p w14:paraId="38CD1D2B" w14:textId="70C94755" w:rsidR="00080E22" w:rsidRPr="00E8761B" w:rsidRDefault="00E8761B">
          <w:pPr>
            <w:pStyle w:val="TJ2"/>
            <w:tabs>
              <w:tab w:val="left" w:pos="1100"/>
              <w:tab w:val="right" w:leader="dot" w:pos="9500"/>
            </w:tabs>
            <w:rPr>
              <w:rFonts w:eastAsiaTheme="minorEastAsia"/>
              <w:noProof/>
              <w:lang w:val="hu-HU" w:eastAsia="hu-HU"/>
            </w:rPr>
          </w:pPr>
          <w:hyperlink w:anchor="_Toc449616373" w:history="1">
            <w:r w:rsidR="00080E22" w:rsidRPr="00E8761B">
              <w:rPr>
                <w:rStyle w:val="Hiperhivatkozs"/>
                <w:noProof/>
                <w:color w:val="auto"/>
                <w:lang w:val="hu-HU"/>
              </w:rPr>
              <w:t>12.3.</w:t>
            </w:r>
            <w:r w:rsidR="00080E22" w:rsidRPr="00E8761B">
              <w:rPr>
                <w:rFonts w:eastAsiaTheme="minorEastAsia"/>
                <w:noProof/>
                <w:lang w:val="hu-HU" w:eastAsia="hu-HU"/>
              </w:rPr>
              <w:tab/>
            </w:r>
            <w:r w:rsidR="00080E22" w:rsidRPr="00E8761B">
              <w:rPr>
                <w:rStyle w:val="Hiperhivatkozs"/>
                <w:noProof/>
                <w:color w:val="auto"/>
                <w:lang w:val="hu-HU"/>
              </w:rPr>
              <w:t>Kommunikáció és terjesztés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_Toc449616373 \h </w:instrText>
            </w:r>
            <w:r w:rsidR="00080E22" w:rsidRPr="00E8761B">
              <w:rPr>
                <w:noProof/>
                <w:webHidden/>
              </w:rPr>
            </w:r>
            <w:r w:rsidR="00080E22" w:rsidRPr="00E8761B">
              <w:rPr>
                <w:noProof/>
                <w:webHidden/>
              </w:rPr>
              <w:fldChar w:fldCharType="separate"/>
            </w:r>
            <w:r w:rsidR="00080E22" w:rsidRPr="00E8761B">
              <w:rPr>
                <w:noProof/>
                <w:webHidden/>
              </w:rPr>
              <w:t>31</w:t>
            </w:r>
            <w:r w:rsidR="00080E22" w:rsidRPr="00E8761B">
              <w:rPr>
                <w:noProof/>
                <w:webHidden/>
              </w:rPr>
              <w:fldChar w:fldCharType="end"/>
            </w:r>
          </w:hyperlink>
        </w:p>
        <w:p w14:paraId="2FE4BA89" w14:textId="1753A8A4" w:rsidR="00080E22" w:rsidRPr="00E8761B" w:rsidRDefault="00E8761B">
          <w:pPr>
            <w:pStyle w:val="TJ1"/>
            <w:tabs>
              <w:tab w:val="left" w:pos="660"/>
              <w:tab w:val="right" w:leader="dot" w:pos="9500"/>
            </w:tabs>
            <w:rPr>
              <w:rFonts w:eastAsiaTheme="minorEastAsia"/>
              <w:noProof/>
              <w:lang w:val="hu-HU" w:eastAsia="hu-HU"/>
            </w:rPr>
          </w:pPr>
          <w:hyperlink r:id="rId22" w:anchor="_Toc449616374" w:history="1">
            <w:r w:rsidR="00080E22" w:rsidRPr="00E8761B">
              <w:rPr>
                <w:rStyle w:val="Hiperhivatkozs"/>
                <w:noProof/>
                <w:color w:val="auto"/>
              </w:rPr>
              <w:t>13.</w:t>
            </w:r>
            <w:r w:rsidR="00080E22" w:rsidRPr="00E8761B">
              <w:rPr>
                <w:rFonts w:eastAsiaTheme="minorEastAsia"/>
                <w:noProof/>
                <w:lang w:val="hu-HU" w:eastAsia="hu-HU"/>
              </w:rPr>
              <w:tab/>
            </w:r>
            <w:r w:rsidR="00080E22" w:rsidRPr="00E8761B">
              <w:rPr>
                <w:rStyle w:val="Hiperhivatkozs"/>
                <w:noProof/>
                <w:color w:val="auto"/>
                <w:spacing w:val="-2"/>
              </w:rPr>
              <w:t>ADATVÉDELEM</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_Toc449616374 \h </w:instrText>
            </w:r>
            <w:r w:rsidR="00080E22" w:rsidRPr="00E8761B">
              <w:rPr>
                <w:noProof/>
                <w:webHidden/>
              </w:rPr>
            </w:r>
            <w:r w:rsidR="00080E22" w:rsidRPr="00E8761B">
              <w:rPr>
                <w:noProof/>
                <w:webHidden/>
              </w:rPr>
              <w:fldChar w:fldCharType="separate"/>
            </w:r>
            <w:r w:rsidR="00080E22" w:rsidRPr="00E8761B">
              <w:rPr>
                <w:noProof/>
                <w:webHidden/>
              </w:rPr>
              <w:t>32</w:t>
            </w:r>
            <w:r w:rsidR="00080E22" w:rsidRPr="00E8761B">
              <w:rPr>
                <w:noProof/>
                <w:webHidden/>
              </w:rPr>
              <w:fldChar w:fldCharType="end"/>
            </w:r>
          </w:hyperlink>
        </w:p>
        <w:p w14:paraId="74D4F148" w14:textId="7C37C4AF" w:rsidR="00080E22" w:rsidRPr="00E8761B" w:rsidRDefault="00E8761B">
          <w:pPr>
            <w:pStyle w:val="TJ1"/>
            <w:tabs>
              <w:tab w:val="left" w:pos="660"/>
              <w:tab w:val="right" w:leader="dot" w:pos="9500"/>
            </w:tabs>
            <w:rPr>
              <w:rFonts w:eastAsiaTheme="minorEastAsia"/>
              <w:noProof/>
              <w:lang w:val="hu-HU" w:eastAsia="hu-HU"/>
            </w:rPr>
          </w:pPr>
          <w:hyperlink r:id="rId23" w:anchor="_Toc449616375" w:history="1">
            <w:r w:rsidR="00080E22" w:rsidRPr="00E8761B">
              <w:rPr>
                <w:rStyle w:val="Hiperhivatkozs"/>
                <w:noProof/>
                <w:color w:val="auto"/>
              </w:rPr>
              <w:t>14.</w:t>
            </w:r>
            <w:r w:rsidR="00080E22" w:rsidRPr="00E8761B">
              <w:rPr>
                <w:rFonts w:eastAsiaTheme="minorEastAsia"/>
                <w:noProof/>
                <w:lang w:val="hu-HU" w:eastAsia="hu-HU"/>
              </w:rPr>
              <w:tab/>
            </w:r>
            <w:r w:rsidR="00080E22" w:rsidRPr="00E8761B">
              <w:rPr>
                <w:rStyle w:val="Hiperhivatkozs"/>
                <w:noProof/>
                <w:color w:val="auto"/>
              </w:rPr>
              <w:t>HOGYAN KELL PÁLYÁZNI?</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_Toc449616375 \h </w:instrText>
            </w:r>
            <w:r w:rsidR="00080E22" w:rsidRPr="00E8761B">
              <w:rPr>
                <w:noProof/>
                <w:webHidden/>
              </w:rPr>
            </w:r>
            <w:r w:rsidR="00080E22" w:rsidRPr="00E8761B">
              <w:rPr>
                <w:noProof/>
                <w:webHidden/>
              </w:rPr>
              <w:fldChar w:fldCharType="separate"/>
            </w:r>
            <w:r w:rsidR="00080E22" w:rsidRPr="00E8761B">
              <w:rPr>
                <w:noProof/>
                <w:webHidden/>
              </w:rPr>
              <w:t>33</w:t>
            </w:r>
            <w:r w:rsidR="00080E22" w:rsidRPr="00E8761B">
              <w:rPr>
                <w:noProof/>
                <w:webHidden/>
              </w:rPr>
              <w:fldChar w:fldCharType="end"/>
            </w:r>
          </w:hyperlink>
        </w:p>
        <w:p w14:paraId="28395D5B" w14:textId="29CDC412" w:rsidR="00080E22" w:rsidRPr="00E8761B" w:rsidRDefault="00E8761B">
          <w:pPr>
            <w:pStyle w:val="TJ2"/>
            <w:tabs>
              <w:tab w:val="left" w:pos="880"/>
              <w:tab w:val="right" w:leader="dot" w:pos="9500"/>
            </w:tabs>
            <w:rPr>
              <w:rFonts w:eastAsiaTheme="minorEastAsia"/>
              <w:noProof/>
              <w:lang w:val="hu-HU" w:eastAsia="hu-HU"/>
            </w:rPr>
          </w:pPr>
          <w:hyperlink w:anchor="_Toc449616376" w:history="1">
            <w:r w:rsidR="00080E22" w:rsidRPr="00E8761B">
              <w:rPr>
                <w:rStyle w:val="Hiperhivatkozs"/>
                <w:noProof/>
                <w:color w:val="auto"/>
                <w:lang w:val="hu-HU"/>
              </w:rPr>
              <w:t>14.1</w:t>
            </w:r>
            <w:r w:rsidR="00080E22" w:rsidRPr="00E8761B">
              <w:rPr>
                <w:rFonts w:eastAsiaTheme="minorEastAsia"/>
                <w:noProof/>
                <w:lang w:val="hu-HU" w:eastAsia="hu-HU"/>
              </w:rPr>
              <w:tab/>
            </w:r>
            <w:r w:rsidR="00080E22" w:rsidRPr="00E8761B">
              <w:rPr>
                <w:rStyle w:val="Hiperhivatkozs"/>
                <w:noProof/>
                <w:color w:val="auto"/>
                <w:spacing w:val="-1"/>
                <w:lang w:val="hu-HU"/>
              </w:rPr>
              <w:t>Közzététel</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_Toc449616376 \h </w:instrText>
            </w:r>
            <w:r w:rsidR="00080E22" w:rsidRPr="00E8761B">
              <w:rPr>
                <w:noProof/>
                <w:webHidden/>
              </w:rPr>
            </w:r>
            <w:r w:rsidR="00080E22" w:rsidRPr="00E8761B">
              <w:rPr>
                <w:noProof/>
                <w:webHidden/>
              </w:rPr>
              <w:fldChar w:fldCharType="separate"/>
            </w:r>
            <w:r w:rsidR="00080E22" w:rsidRPr="00E8761B">
              <w:rPr>
                <w:noProof/>
                <w:webHidden/>
              </w:rPr>
              <w:t>33</w:t>
            </w:r>
            <w:r w:rsidR="00080E22" w:rsidRPr="00E8761B">
              <w:rPr>
                <w:noProof/>
                <w:webHidden/>
              </w:rPr>
              <w:fldChar w:fldCharType="end"/>
            </w:r>
          </w:hyperlink>
        </w:p>
        <w:p w14:paraId="3BBF2BD3" w14:textId="5BBF70DB" w:rsidR="00080E22" w:rsidRPr="00E8761B" w:rsidRDefault="00E8761B">
          <w:pPr>
            <w:pStyle w:val="TJ2"/>
            <w:tabs>
              <w:tab w:val="left" w:pos="880"/>
              <w:tab w:val="right" w:leader="dot" w:pos="9500"/>
            </w:tabs>
            <w:rPr>
              <w:rFonts w:eastAsiaTheme="minorEastAsia"/>
              <w:noProof/>
              <w:lang w:val="hu-HU" w:eastAsia="hu-HU"/>
            </w:rPr>
          </w:pPr>
          <w:hyperlink w:anchor="_Toc449616377" w:history="1">
            <w:r w:rsidR="00080E22" w:rsidRPr="00E8761B">
              <w:rPr>
                <w:rStyle w:val="Hiperhivatkozs"/>
                <w:noProof/>
                <w:color w:val="auto"/>
                <w:lang w:val="hu-HU"/>
              </w:rPr>
              <w:t>14.2</w:t>
            </w:r>
            <w:r w:rsidR="00080E22" w:rsidRPr="00E8761B">
              <w:rPr>
                <w:rFonts w:eastAsiaTheme="minorEastAsia"/>
                <w:noProof/>
                <w:lang w:val="hu-HU" w:eastAsia="hu-HU"/>
              </w:rPr>
              <w:tab/>
            </w:r>
            <w:r w:rsidR="00080E22" w:rsidRPr="00E8761B">
              <w:rPr>
                <w:rStyle w:val="Hiperhivatkozs"/>
                <w:noProof/>
                <w:color w:val="auto"/>
                <w:spacing w:val="-1"/>
                <w:lang w:val="hu-HU"/>
              </w:rPr>
              <w:t>Regisztráció a Résztvevői Portálon</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_Toc449616377 \h </w:instrText>
            </w:r>
            <w:r w:rsidR="00080E22" w:rsidRPr="00E8761B">
              <w:rPr>
                <w:noProof/>
                <w:webHidden/>
              </w:rPr>
            </w:r>
            <w:r w:rsidR="00080E22" w:rsidRPr="00E8761B">
              <w:rPr>
                <w:noProof/>
                <w:webHidden/>
              </w:rPr>
              <w:fldChar w:fldCharType="separate"/>
            </w:r>
            <w:r w:rsidR="00080E22" w:rsidRPr="00E8761B">
              <w:rPr>
                <w:noProof/>
                <w:webHidden/>
              </w:rPr>
              <w:t>33</w:t>
            </w:r>
            <w:r w:rsidR="00080E22" w:rsidRPr="00E8761B">
              <w:rPr>
                <w:noProof/>
                <w:webHidden/>
              </w:rPr>
              <w:fldChar w:fldCharType="end"/>
            </w:r>
          </w:hyperlink>
        </w:p>
        <w:p w14:paraId="3001073C" w14:textId="71BD03AD" w:rsidR="00080E22" w:rsidRPr="00E8761B" w:rsidRDefault="00E8761B">
          <w:pPr>
            <w:pStyle w:val="TJ2"/>
            <w:tabs>
              <w:tab w:val="left" w:pos="880"/>
              <w:tab w:val="right" w:leader="dot" w:pos="9500"/>
            </w:tabs>
            <w:rPr>
              <w:rFonts w:eastAsiaTheme="minorEastAsia"/>
              <w:noProof/>
              <w:lang w:val="hu-HU" w:eastAsia="hu-HU"/>
            </w:rPr>
          </w:pPr>
          <w:hyperlink w:anchor="_Toc449616378" w:history="1">
            <w:r w:rsidR="00080E22" w:rsidRPr="00E8761B">
              <w:rPr>
                <w:rStyle w:val="Hiperhivatkozs"/>
                <w:noProof/>
                <w:color w:val="auto"/>
                <w:lang w:val="hu-HU"/>
              </w:rPr>
              <w:t>14.3</w:t>
            </w:r>
            <w:r w:rsidR="00080E22" w:rsidRPr="00E8761B">
              <w:rPr>
                <w:rFonts w:eastAsiaTheme="minorEastAsia"/>
                <w:noProof/>
                <w:lang w:val="hu-HU" w:eastAsia="hu-HU"/>
              </w:rPr>
              <w:tab/>
            </w:r>
            <w:r w:rsidR="00080E22" w:rsidRPr="00E8761B">
              <w:rPr>
                <w:rStyle w:val="Hiperhivatkozs"/>
                <w:noProof/>
                <w:color w:val="auto"/>
                <w:spacing w:val="-1"/>
                <w:lang w:val="hu-HU"/>
              </w:rPr>
              <w:t>Pályázatok benyújtása</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_Toc449616378 \h </w:instrText>
            </w:r>
            <w:r w:rsidR="00080E22" w:rsidRPr="00E8761B">
              <w:rPr>
                <w:noProof/>
                <w:webHidden/>
              </w:rPr>
            </w:r>
            <w:r w:rsidR="00080E22" w:rsidRPr="00E8761B">
              <w:rPr>
                <w:noProof/>
                <w:webHidden/>
              </w:rPr>
              <w:fldChar w:fldCharType="separate"/>
            </w:r>
            <w:r w:rsidR="00080E22" w:rsidRPr="00E8761B">
              <w:rPr>
                <w:noProof/>
                <w:webHidden/>
              </w:rPr>
              <w:t>33</w:t>
            </w:r>
            <w:r w:rsidR="00080E22" w:rsidRPr="00E8761B">
              <w:rPr>
                <w:noProof/>
                <w:webHidden/>
              </w:rPr>
              <w:fldChar w:fldCharType="end"/>
            </w:r>
          </w:hyperlink>
        </w:p>
        <w:p w14:paraId="327F4A83" w14:textId="7C1AFE87" w:rsidR="00080E22" w:rsidRPr="00E8761B" w:rsidRDefault="00E8761B">
          <w:pPr>
            <w:pStyle w:val="TJ2"/>
            <w:tabs>
              <w:tab w:val="left" w:pos="880"/>
              <w:tab w:val="right" w:leader="dot" w:pos="9500"/>
            </w:tabs>
            <w:rPr>
              <w:rFonts w:eastAsiaTheme="minorEastAsia"/>
              <w:noProof/>
              <w:lang w:val="hu-HU" w:eastAsia="hu-HU"/>
            </w:rPr>
          </w:pPr>
          <w:hyperlink w:anchor="_Toc449616379" w:history="1">
            <w:r w:rsidR="00080E22" w:rsidRPr="00E8761B">
              <w:rPr>
                <w:rStyle w:val="Hiperhivatkozs"/>
                <w:noProof/>
                <w:color w:val="auto"/>
                <w:lang w:val="hu-HU"/>
              </w:rPr>
              <w:t>14.4</w:t>
            </w:r>
            <w:r w:rsidR="00080E22" w:rsidRPr="00E8761B">
              <w:rPr>
                <w:rFonts w:eastAsiaTheme="minorEastAsia"/>
                <w:noProof/>
                <w:lang w:val="hu-HU" w:eastAsia="hu-HU"/>
              </w:rPr>
              <w:tab/>
            </w:r>
            <w:r w:rsidR="00080E22" w:rsidRPr="00E8761B">
              <w:rPr>
                <w:rStyle w:val="Hiperhivatkozs"/>
                <w:noProof/>
                <w:color w:val="auto"/>
                <w:spacing w:val="-1"/>
                <w:lang w:val="hu-HU"/>
              </w:rPr>
              <w:t>Kiértékelési eljárás</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_Toc449616379 \h </w:instrText>
            </w:r>
            <w:r w:rsidR="00080E22" w:rsidRPr="00E8761B">
              <w:rPr>
                <w:noProof/>
                <w:webHidden/>
              </w:rPr>
            </w:r>
            <w:r w:rsidR="00080E22" w:rsidRPr="00E8761B">
              <w:rPr>
                <w:noProof/>
                <w:webHidden/>
              </w:rPr>
              <w:fldChar w:fldCharType="separate"/>
            </w:r>
            <w:r w:rsidR="00080E22" w:rsidRPr="00E8761B">
              <w:rPr>
                <w:noProof/>
                <w:webHidden/>
              </w:rPr>
              <w:t>35</w:t>
            </w:r>
            <w:r w:rsidR="00080E22" w:rsidRPr="00E8761B">
              <w:rPr>
                <w:noProof/>
                <w:webHidden/>
              </w:rPr>
              <w:fldChar w:fldCharType="end"/>
            </w:r>
          </w:hyperlink>
        </w:p>
        <w:p w14:paraId="585A4287" w14:textId="1E264464" w:rsidR="00080E22" w:rsidRPr="00E8761B" w:rsidRDefault="00E8761B">
          <w:pPr>
            <w:pStyle w:val="TJ2"/>
            <w:tabs>
              <w:tab w:val="left" w:pos="880"/>
              <w:tab w:val="right" w:leader="dot" w:pos="9500"/>
            </w:tabs>
            <w:rPr>
              <w:rFonts w:eastAsiaTheme="minorEastAsia"/>
              <w:noProof/>
              <w:lang w:val="hu-HU" w:eastAsia="hu-HU"/>
            </w:rPr>
          </w:pPr>
          <w:hyperlink w:anchor="_Toc449616380" w:history="1">
            <w:r w:rsidR="00080E22" w:rsidRPr="00E8761B">
              <w:rPr>
                <w:rStyle w:val="Hiperhivatkozs"/>
                <w:noProof/>
                <w:color w:val="auto"/>
                <w:lang w:val="hu-HU"/>
              </w:rPr>
              <w:t>14.5</w:t>
            </w:r>
            <w:r w:rsidR="00080E22" w:rsidRPr="00E8761B">
              <w:rPr>
                <w:rFonts w:eastAsiaTheme="minorEastAsia"/>
                <w:noProof/>
                <w:lang w:val="hu-HU" w:eastAsia="hu-HU"/>
              </w:rPr>
              <w:tab/>
            </w:r>
            <w:r w:rsidR="00080E22" w:rsidRPr="00E8761B">
              <w:rPr>
                <w:rStyle w:val="Hiperhivatkozs"/>
                <w:noProof/>
                <w:color w:val="auto"/>
                <w:spacing w:val="-1"/>
                <w:lang w:val="hu-HU"/>
              </w:rPr>
              <w:t>Támogatási határozat</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_Toc449616380 \h </w:instrText>
            </w:r>
            <w:r w:rsidR="00080E22" w:rsidRPr="00E8761B">
              <w:rPr>
                <w:noProof/>
                <w:webHidden/>
              </w:rPr>
            </w:r>
            <w:r w:rsidR="00080E22" w:rsidRPr="00E8761B">
              <w:rPr>
                <w:noProof/>
                <w:webHidden/>
              </w:rPr>
              <w:fldChar w:fldCharType="separate"/>
            </w:r>
            <w:r w:rsidR="00080E22" w:rsidRPr="00E8761B">
              <w:rPr>
                <w:noProof/>
                <w:webHidden/>
              </w:rPr>
              <w:t>35</w:t>
            </w:r>
            <w:r w:rsidR="00080E22" w:rsidRPr="00E8761B">
              <w:rPr>
                <w:noProof/>
                <w:webHidden/>
              </w:rPr>
              <w:fldChar w:fldCharType="end"/>
            </w:r>
          </w:hyperlink>
        </w:p>
        <w:p w14:paraId="19B72510" w14:textId="24435F1A" w:rsidR="00080E22" w:rsidRPr="00E8761B" w:rsidRDefault="00E8761B">
          <w:pPr>
            <w:pStyle w:val="TJ2"/>
            <w:tabs>
              <w:tab w:val="left" w:pos="880"/>
              <w:tab w:val="right" w:leader="dot" w:pos="9500"/>
            </w:tabs>
            <w:rPr>
              <w:rFonts w:eastAsiaTheme="minorEastAsia"/>
              <w:noProof/>
              <w:lang w:val="hu-HU" w:eastAsia="hu-HU"/>
            </w:rPr>
          </w:pPr>
          <w:hyperlink w:anchor="_Toc449616381" w:history="1">
            <w:r w:rsidR="00080E22" w:rsidRPr="00E8761B">
              <w:rPr>
                <w:rStyle w:val="Hiperhivatkozs"/>
                <w:noProof/>
                <w:color w:val="auto"/>
                <w:lang w:val="hu-HU"/>
              </w:rPr>
              <w:t>14.6</w:t>
            </w:r>
            <w:r w:rsidR="00080E22" w:rsidRPr="00E8761B">
              <w:rPr>
                <w:rFonts w:eastAsiaTheme="minorEastAsia"/>
                <w:noProof/>
                <w:lang w:val="hu-HU" w:eastAsia="hu-HU"/>
              </w:rPr>
              <w:tab/>
            </w:r>
            <w:r w:rsidR="00080E22" w:rsidRPr="00E8761B">
              <w:rPr>
                <w:rStyle w:val="Hiperhivatkozs"/>
                <w:noProof/>
                <w:color w:val="auto"/>
                <w:spacing w:val="-1"/>
                <w:lang w:val="hu-HU"/>
              </w:rPr>
              <w:t>Alkalmazandó szabályok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_Toc449616381 \h </w:instrText>
            </w:r>
            <w:r w:rsidR="00080E22" w:rsidRPr="00E8761B">
              <w:rPr>
                <w:noProof/>
                <w:webHidden/>
              </w:rPr>
            </w:r>
            <w:r w:rsidR="00080E22" w:rsidRPr="00E8761B">
              <w:rPr>
                <w:noProof/>
                <w:webHidden/>
              </w:rPr>
              <w:fldChar w:fldCharType="separate"/>
            </w:r>
            <w:r w:rsidR="00080E22" w:rsidRPr="00E8761B">
              <w:rPr>
                <w:noProof/>
                <w:webHidden/>
              </w:rPr>
              <w:t>36</w:t>
            </w:r>
            <w:r w:rsidR="00080E22" w:rsidRPr="00E8761B">
              <w:rPr>
                <w:noProof/>
                <w:webHidden/>
              </w:rPr>
              <w:fldChar w:fldCharType="end"/>
            </w:r>
          </w:hyperlink>
        </w:p>
        <w:p w14:paraId="22159F7F" w14:textId="76364FF3" w:rsidR="00080E22" w:rsidRPr="00E8761B" w:rsidRDefault="00E8761B">
          <w:pPr>
            <w:pStyle w:val="TJ2"/>
            <w:tabs>
              <w:tab w:val="left" w:pos="880"/>
              <w:tab w:val="right" w:leader="dot" w:pos="9500"/>
            </w:tabs>
            <w:rPr>
              <w:rFonts w:eastAsiaTheme="minorEastAsia"/>
              <w:noProof/>
              <w:lang w:val="hu-HU" w:eastAsia="hu-HU"/>
            </w:rPr>
          </w:pPr>
          <w:hyperlink w:anchor="_Toc449616382" w:history="1">
            <w:r w:rsidR="00080E22" w:rsidRPr="00E8761B">
              <w:rPr>
                <w:rStyle w:val="Hiperhivatkozs"/>
                <w:noProof/>
                <w:color w:val="auto"/>
                <w:lang w:val="hu-HU"/>
              </w:rPr>
              <w:t>14.7</w:t>
            </w:r>
            <w:r w:rsidR="00080E22" w:rsidRPr="00E8761B">
              <w:rPr>
                <w:rFonts w:eastAsiaTheme="minorEastAsia"/>
                <w:noProof/>
                <w:lang w:val="hu-HU" w:eastAsia="hu-HU"/>
              </w:rPr>
              <w:tab/>
            </w:r>
            <w:r w:rsidR="00080E22" w:rsidRPr="00E8761B">
              <w:rPr>
                <w:rStyle w:val="Hiperhivatkozs"/>
                <w:noProof/>
                <w:color w:val="auto"/>
                <w:spacing w:val="-1"/>
                <w:lang w:val="hu-HU"/>
              </w:rPr>
              <w:t>Kapcsolattartók</w:t>
            </w:r>
            <w:r w:rsidR="00080E22" w:rsidRPr="00E8761B">
              <w:rPr>
                <w:noProof/>
                <w:webHidden/>
              </w:rPr>
              <w:tab/>
            </w:r>
            <w:r w:rsidR="00080E22" w:rsidRPr="00E8761B">
              <w:rPr>
                <w:noProof/>
                <w:webHidden/>
              </w:rPr>
              <w:fldChar w:fldCharType="begin"/>
            </w:r>
            <w:r w:rsidR="00080E22" w:rsidRPr="00E8761B">
              <w:rPr>
                <w:noProof/>
                <w:webHidden/>
              </w:rPr>
              <w:instrText xml:space="preserve"> PAGEREF _Toc449616382 \h </w:instrText>
            </w:r>
            <w:r w:rsidR="00080E22" w:rsidRPr="00E8761B">
              <w:rPr>
                <w:noProof/>
                <w:webHidden/>
              </w:rPr>
            </w:r>
            <w:r w:rsidR="00080E22" w:rsidRPr="00E8761B">
              <w:rPr>
                <w:noProof/>
                <w:webHidden/>
              </w:rPr>
              <w:fldChar w:fldCharType="separate"/>
            </w:r>
            <w:r w:rsidR="00080E22" w:rsidRPr="00E8761B">
              <w:rPr>
                <w:noProof/>
                <w:webHidden/>
              </w:rPr>
              <w:t>36</w:t>
            </w:r>
            <w:r w:rsidR="00080E22" w:rsidRPr="00E8761B">
              <w:rPr>
                <w:noProof/>
                <w:webHidden/>
              </w:rPr>
              <w:fldChar w:fldCharType="end"/>
            </w:r>
          </w:hyperlink>
        </w:p>
        <w:p w14:paraId="34FC23FB" w14:textId="5234261B" w:rsidR="00C54DCA" w:rsidRPr="00E8761B" w:rsidRDefault="00C54DCA">
          <w:r w:rsidRPr="00E8761B">
            <w:rPr>
              <w:b/>
              <w:bCs/>
            </w:rPr>
            <w:fldChar w:fldCharType="end"/>
          </w:r>
        </w:p>
      </w:sdtContent>
    </w:sdt>
    <w:p w14:paraId="4AEC54C4" w14:textId="4EE18420" w:rsidR="009A59D2" w:rsidRPr="00E8761B" w:rsidRDefault="009A59D2">
      <w:pPr>
        <w:spacing w:line="200" w:lineRule="atLeast"/>
        <w:ind w:left="103"/>
        <w:rPr>
          <w:rFonts w:eastAsia="Times New Roman" w:cs="Times New Roman"/>
          <w:sz w:val="20"/>
          <w:szCs w:val="20"/>
          <w:lang w:val="hu-HU"/>
        </w:rPr>
      </w:pPr>
    </w:p>
    <w:p w14:paraId="4AEC54ED" w14:textId="77777777" w:rsidR="009A59D2" w:rsidRPr="00E8761B" w:rsidRDefault="009A59D2">
      <w:pPr>
        <w:rPr>
          <w:rFonts w:eastAsia="Times New Roman" w:cs="Times New Roman"/>
          <w:i/>
          <w:lang w:val="hu-HU"/>
        </w:rPr>
      </w:pPr>
    </w:p>
    <w:p w14:paraId="4AEC54EE" w14:textId="77777777" w:rsidR="009A59D2" w:rsidRPr="00E8761B" w:rsidRDefault="009A59D2">
      <w:pPr>
        <w:rPr>
          <w:rFonts w:eastAsia="Times New Roman" w:cs="Times New Roman"/>
          <w:i/>
          <w:lang w:val="hu-HU"/>
        </w:rPr>
      </w:pPr>
    </w:p>
    <w:p w14:paraId="4AEC54EF" w14:textId="77777777" w:rsidR="009A59D2" w:rsidRPr="00E8761B" w:rsidRDefault="009A59D2">
      <w:pPr>
        <w:rPr>
          <w:rFonts w:eastAsia="Times New Roman" w:cs="Times New Roman"/>
          <w:i/>
          <w:lang w:val="hu-HU"/>
        </w:rPr>
      </w:pPr>
    </w:p>
    <w:p w14:paraId="4AEC54F0" w14:textId="1D851F79" w:rsidR="009A59D2" w:rsidRPr="00E8761B" w:rsidRDefault="006840A9">
      <w:pPr>
        <w:pStyle w:val="Szvegtrzs"/>
        <w:spacing w:before="149"/>
        <w:ind w:left="216"/>
        <w:rPr>
          <w:rFonts w:asciiTheme="minorHAnsi" w:hAnsiTheme="minorHAnsi"/>
          <w:lang w:val="hu-HU"/>
        </w:rPr>
      </w:pPr>
      <w:r w:rsidRPr="00E8761B">
        <w:rPr>
          <w:rFonts w:asciiTheme="minorHAnsi" w:hAnsiTheme="minorHAnsi"/>
          <w:spacing w:val="-1"/>
          <w:lang w:val="hu-HU"/>
        </w:rPr>
        <w:t>Függelékek</w:t>
      </w:r>
      <w:r w:rsidR="000B7E47" w:rsidRPr="00E8761B">
        <w:rPr>
          <w:rFonts w:asciiTheme="minorHAnsi" w:hAnsiTheme="minorHAnsi"/>
          <w:spacing w:val="-1"/>
          <w:lang w:val="hu-HU"/>
        </w:rPr>
        <w:t>:</w:t>
      </w:r>
    </w:p>
    <w:p w14:paraId="4AEC54F1" w14:textId="63B0700E" w:rsidR="009A59D2" w:rsidRPr="00E8761B" w:rsidRDefault="006840A9" w:rsidP="00B75525">
      <w:pPr>
        <w:pStyle w:val="Szvegtrzs"/>
        <w:spacing w:before="40" w:line="275" w:lineRule="auto"/>
        <w:ind w:left="216" w:right="1430"/>
        <w:rPr>
          <w:rFonts w:asciiTheme="minorHAnsi" w:hAnsiTheme="minorHAnsi"/>
          <w:lang w:val="hu-HU"/>
        </w:rPr>
      </w:pPr>
      <w:r w:rsidRPr="00E8761B">
        <w:rPr>
          <w:rFonts w:asciiTheme="minorHAnsi" w:hAnsiTheme="minorHAnsi"/>
          <w:spacing w:val="-1"/>
          <w:lang w:val="hu-HU"/>
        </w:rPr>
        <w:t xml:space="preserve">A függelékek mindegyike megtalálható az </w:t>
      </w:r>
      <w:r w:rsidR="000B7E47" w:rsidRPr="00E8761B">
        <w:rPr>
          <w:rFonts w:asciiTheme="minorHAnsi" w:hAnsiTheme="minorHAnsi"/>
          <w:spacing w:val="-1"/>
          <w:lang w:val="hu-HU"/>
        </w:rPr>
        <w:t>EACEA/MEDIA web</w:t>
      </w:r>
      <w:r w:rsidRPr="00E8761B">
        <w:rPr>
          <w:rFonts w:asciiTheme="minorHAnsi" w:hAnsiTheme="minorHAnsi"/>
          <w:spacing w:val="-1"/>
          <w:lang w:val="hu-HU"/>
        </w:rPr>
        <w:t>oldalán</w:t>
      </w:r>
      <w:r w:rsidR="000B7E47" w:rsidRPr="00E8761B">
        <w:rPr>
          <w:rFonts w:asciiTheme="minorHAnsi" w:hAnsiTheme="minorHAnsi"/>
          <w:spacing w:val="-1"/>
          <w:lang w:val="hu-HU"/>
        </w:rPr>
        <w:t>:</w:t>
      </w:r>
      <w:r w:rsidRPr="00E8761B">
        <w:rPr>
          <w:rFonts w:asciiTheme="minorHAnsi" w:hAnsiTheme="minorHAnsi"/>
          <w:spacing w:val="-1"/>
          <w:lang w:val="hu-HU"/>
        </w:rPr>
        <w:t xml:space="preserve"> </w:t>
      </w:r>
      <w:hyperlink r:id="rId24">
        <w:r w:rsidR="000B7E47" w:rsidRPr="00E8761B">
          <w:rPr>
            <w:rFonts w:asciiTheme="minorHAnsi" w:hAnsiTheme="minorHAnsi"/>
            <w:spacing w:val="-1"/>
            <w:u w:val="single" w:color="0000FF"/>
            <w:lang w:val="hu-HU"/>
          </w:rPr>
          <w:t>http://eacea.ec.europa.eu/creative-europe/actions/media_en</w:t>
        </w:r>
      </w:hyperlink>
    </w:p>
    <w:p w14:paraId="4AEC54F2" w14:textId="77777777" w:rsidR="009A59D2" w:rsidRPr="00E8761B" w:rsidRDefault="009A59D2">
      <w:pPr>
        <w:spacing w:line="275" w:lineRule="auto"/>
        <w:rPr>
          <w:lang w:val="hu-HU"/>
        </w:rPr>
        <w:sectPr w:rsidR="009A59D2" w:rsidRPr="00E8761B">
          <w:footerReference w:type="default" r:id="rId25"/>
          <w:pgSz w:w="11910" w:h="16840"/>
          <w:pgMar w:top="1320" w:right="1200" w:bottom="920" w:left="1200" w:header="0" w:footer="728" w:gutter="0"/>
          <w:pgNumType w:start="2"/>
          <w:cols w:space="708"/>
        </w:sectPr>
      </w:pPr>
    </w:p>
    <w:p w14:paraId="4AEC54F3" w14:textId="77777777" w:rsidR="009A59D2" w:rsidRPr="00E8761B" w:rsidRDefault="009A59D2">
      <w:pPr>
        <w:spacing w:before="8"/>
        <w:rPr>
          <w:rFonts w:eastAsia="Times New Roman" w:cs="Times New Roman"/>
          <w:sz w:val="6"/>
          <w:szCs w:val="6"/>
          <w:lang w:val="hu-HU"/>
        </w:rPr>
      </w:pPr>
    </w:p>
    <w:p w14:paraId="4AEC54F4" w14:textId="5A36AA9F"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7FD" wp14:editId="6239B08B">
                <wp:extent cx="5905500" cy="192405"/>
                <wp:effectExtent l="8255" t="13970" r="10795" b="1270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3" w14:textId="073C2063" w:rsidR="00A8579B" w:rsidRDefault="00A8579B" w:rsidP="00216D9D">
                            <w:pPr>
                              <w:pStyle w:val="Cmsor1"/>
                            </w:pPr>
                            <w:bookmarkStart w:id="1" w:name="_Toc449616337"/>
                            <w:r>
                              <w:t>1.</w:t>
                            </w:r>
                            <w:r>
                              <w:tab/>
                              <w:t>BEVEZETÉS – HÁTTÉR</w:t>
                            </w:r>
                            <w:bookmarkEnd w:id="1"/>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AEC57FD" id="_x0000_t202" coordsize="21600,21600" o:spt="202" path="m,l,21600r21600,l21600,xe">
                <v:stroke joinstyle="miter"/>
                <v:path gradientshapeok="t" o:connecttype="rect"/>
              </v:shapetype>
              <v:shape id="Text Box 26" o:spid="_x0000_s1026"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7iewIAAAE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" filled="f" strokeweight=".58pt">
                <v:textbox inset="0,0,0,0">
                  <w:txbxContent>
                    <w:p w14:paraId="4AEC5823" w14:textId="073C2063" w:rsidR="00A8579B" w:rsidRDefault="00A8579B" w:rsidP="00216D9D">
                      <w:pPr>
                        <w:pStyle w:val="Cmsor1"/>
                      </w:pPr>
                      <w:bookmarkStart w:id="1" w:name="_Toc449616337"/>
                      <w:r>
                        <w:t>1.</w:t>
                      </w:r>
                      <w:r>
                        <w:tab/>
                        <w:t>BEVEZETÉS – HÁTTÉR</w:t>
                      </w:r>
                      <w:bookmarkEnd w:id="1"/>
                    </w:p>
                  </w:txbxContent>
                </v:textbox>
                <w10:anchorlock/>
              </v:shape>
            </w:pict>
          </mc:Fallback>
        </mc:AlternateContent>
      </w:r>
    </w:p>
    <w:p w14:paraId="4AEC54F5" w14:textId="77777777" w:rsidR="009A59D2" w:rsidRPr="00E8761B" w:rsidRDefault="009A59D2">
      <w:pPr>
        <w:spacing w:before="8"/>
        <w:rPr>
          <w:rFonts w:eastAsia="Times New Roman" w:cs="Times New Roman"/>
          <w:sz w:val="15"/>
          <w:szCs w:val="15"/>
          <w:lang w:val="hu-HU"/>
        </w:rPr>
      </w:pPr>
    </w:p>
    <w:p w14:paraId="33555071" w14:textId="4B7FBAB1" w:rsidR="00C54DCA" w:rsidRPr="00E8761B" w:rsidRDefault="00C54DCA" w:rsidP="00C54DCA">
      <w:pPr>
        <w:pStyle w:val="Cmsor2"/>
        <w:numPr>
          <w:ilvl w:val="0"/>
          <w:numId w:val="43"/>
        </w:numPr>
        <w:rPr>
          <w:rFonts w:asciiTheme="minorHAnsi" w:hAnsiTheme="minorHAnsi"/>
          <w:lang w:val="hu-HU"/>
        </w:rPr>
      </w:pPr>
      <w:bookmarkStart w:id="2" w:name="_Toc449616338"/>
      <w:r w:rsidRPr="00E8761B">
        <w:rPr>
          <w:rFonts w:asciiTheme="minorHAnsi" w:hAnsiTheme="minorHAnsi"/>
          <w:lang w:val="hu-HU"/>
        </w:rPr>
        <w:t>Bevezetés</w:t>
      </w:r>
      <w:bookmarkEnd w:id="2"/>
    </w:p>
    <w:p w14:paraId="53FC7E3E" w14:textId="77E4843D" w:rsidR="00EA5660" w:rsidRPr="00E8761B" w:rsidRDefault="00D576AE" w:rsidP="00EA5660">
      <w:pPr>
        <w:pStyle w:val="Szvegtrzs"/>
        <w:spacing w:before="72" w:line="263" w:lineRule="auto"/>
        <w:ind w:left="216" w:right="219"/>
        <w:jc w:val="both"/>
        <w:rPr>
          <w:rFonts w:asciiTheme="minorHAnsi" w:hAnsiTheme="minorHAnsi"/>
          <w:spacing w:val="-1"/>
          <w:lang w:val="hu-HU"/>
        </w:rPr>
      </w:pPr>
      <w:r w:rsidRPr="00E8761B">
        <w:rPr>
          <w:rFonts w:asciiTheme="minorHAnsi" w:hAnsiTheme="minorHAnsi"/>
          <w:spacing w:val="-1"/>
          <w:lang w:val="hu-HU"/>
        </w:rPr>
        <w:t xml:space="preserve">A jelen Útmutató alapját az Európai Parlament és az Európa Tanács 1295/2013 számú, 2013.11.12.-én hatályba lépő, az európai kulturális és kreatív iparág támogatására létrehozandó támogatási programmal (KREATÍV EURÓPA PROGRAM) </w:t>
      </w:r>
      <w:r w:rsidR="001B1DAA" w:rsidRPr="00E8761B">
        <w:rPr>
          <w:rFonts w:asciiTheme="minorHAnsi" w:hAnsiTheme="minorHAnsi"/>
          <w:spacing w:val="-1"/>
          <w:lang w:val="hu-HU"/>
        </w:rPr>
        <w:t xml:space="preserve">valamint annak 2014.06.27. keltezésű kiegészítésével </w:t>
      </w:r>
      <w:r w:rsidRPr="00E8761B">
        <w:rPr>
          <w:rFonts w:asciiTheme="minorHAnsi" w:hAnsiTheme="minorHAnsi"/>
          <w:spacing w:val="-1"/>
          <w:lang w:val="hu-HU"/>
        </w:rPr>
        <w:t>kapcsolatos rendelkezéseket tartalmazó Rendelete képezi.</w:t>
      </w:r>
      <w:r w:rsidR="00EA5660" w:rsidRPr="00E8761B">
        <w:rPr>
          <w:rStyle w:val="Lbjegyzet-hivatkozs"/>
          <w:rFonts w:asciiTheme="minorHAnsi" w:hAnsiTheme="minorHAnsi"/>
          <w:spacing w:val="-1"/>
          <w:lang w:val="hu-HU"/>
        </w:rPr>
        <w:footnoteReference w:id="1"/>
      </w:r>
    </w:p>
    <w:p w14:paraId="4AEC54F7" w14:textId="55BB0608" w:rsidR="009A59D2" w:rsidRPr="00E8761B" w:rsidRDefault="00497B06" w:rsidP="00EA5660">
      <w:pPr>
        <w:pStyle w:val="Szvegtrzs"/>
        <w:spacing w:before="72" w:line="263" w:lineRule="auto"/>
        <w:ind w:left="216" w:right="219"/>
        <w:jc w:val="both"/>
        <w:rPr>
          <w:rFonts w:asciiTheme="minorHAnsi" w:hAnsiTheme="minorHAnsi"/>
          <w:lang w:val="hu-HU"/>
        </w:rPr>
      </w:pPr>
      <w:r w:rsidRPr="00E8761B">
        <w:rPr>
          <w:rFonts w:asciiTheme="minorHAnsi" w:hAnsiTheme="minorHAnsi"/>
          <w:lang w:val="hu-HU"/>
        </w:rPr>
        <w:t>A KREATÍV EURÓPA PROGRAM végrehajtása és az egyes Európai Uniós támogatásokkal kapcsolatos döntések és a támogatások odaítélése az Európai Bizottság feladata.</w:t>
      </w:r>
      <w:r w:rsidR="000B7E47" w:rsidRPr="00E8761B">
        <w:rPr>
          <w:rFonts w:asciiTheme="minorHAnsi" w:hAnsiTheme="minorHAnsi"/>
          <w:spacing w:val="47"/>
          <w:lang w:val="hu-HU"/>
        </w:rPr>
        <w:t xml:space="preserve"> </w:t>
      </w:r>
      <w:r w:rsidRPr="00E8761B">
        <w:rPr>
          <w:rFonts w:asciiTheme="minorHAnsi" w:hAnsiTheme="minorHAnsi"/>
          <w:lang w:val="hu-HU"/>
        </w:rPr>
        <w:t xml:space="preserve">A </w:t>
      </w:r>
      <w:r w:rsidRPr="00E8761B">
        <w:rPr>
          <w:rFonts w:asciiTheme="minorHAnsi" w:hAnsiTheme="minorHAnsi"/>
          <w:b/>
          <w:i/>
          <w:lang w:val="hu-HU"/>
        </w:rPr>
        <w:t>K</w:t>
      </w:r>
      <w:r w:rsidR="00737495" w:rsidRPr="00E8761B">
        <w:rPr>
          <w:rFonts w:asciiTheme="minorHAnsi" w:hAnsiTheme="minorHAnsi"/>
          <w:b/>
          <w:i/>
          <w:lang w:val="hu-HU"/>
        </w:rPr>
        <w:t>ultúra</w:t>
      </w:r>
      <w:r w:rsidRPr="00E8761B">
        <w:rPr>
          <w:rFonts w:asciiTheme="minorHAnsi" w:hAnsiTheme="minorHAnsi"/>
          <w:b/>
          <w:i/>
          <w:lang w:val="hu-HU"/>
        </w:rPr>
        <w:t xml:space="preserve"> és MEDIA Alprogram</w:t>
      </w:r>
      <w:r w:rsidRPr="00E8761B">
        <w:rPr>
          <w:rFonts w:asciiTheme="minorHAnsi" w:hAnsiTheme="minorHAnsi"/>
          <w:lang w:val="hu-HU"/>
        </w:rPr>
        <w:t xml:space="preserve">ot azonban az Európai Bizottság nevében és annak felügyelete alatt </w:t>
      </w:r>
      <w:r w:rsidR="00201114" w:rsidRPr="00E8761B">
        <w:rPr>
          <w:rFonts w:asciiTheme="minorHAnsi" w:hAnsiTheme="minorHAnsi"/>
          <w:lang w:val="hu-HU"/>
        </w:rPr>
        <w:t xml:space="preserve">az </w:t>
      </w:r>
      <w:r w:rsidR="00201114" w:rsidRPr="00E8761B">
        <w:rPr>
          <w:rFonts w:asciiTheme="minorHAnsi" w:hAnsiTheme="minorHAnsi"/>
          <w:i/>
          <w:lang w:val="hu-HU"/>
        </w:rPr>
        <w:t>Oktatási, Audiovizuális és Kulturális Ügynökség</w:t>
      </w:r>
      <w:r w:rsidR="00201114" w:rsidRPr="00E8761B">
        <w:rPr>
          <w:rFonts w:asciiTheme="minorHAnsi" w:hAnsiTheme="minorHAnsi"/>
          <w:lang w:val="hu-HU"/>
        </w:rPr>
        <w:t xml:space="preserve"> (a továbbiakban “Ügynökség”) irányítja és kezeli.</w:t>
      </w:r>
    </w:p>
    <w:p w14:paraId="4AEC54F8" w14:textId="77777777" w:rsidR="009A59D2" w:rsidRPr="00E8761B" w:rsidRDefault="009A59D2">
      <w:pPr>
        <w:spacing w:before="7"/>
        <w:rPr>
          <w:rFonts w:eastAsia="Times New Roman" w:cs="Times New Roman"/>
          <w:sz w:val="17"/>
          <w:szCs w:val="17"/>
          <w:lang w:val="hu-HU"/>
        </w:rPr>
      </w:pPr>
    </w:p>
    <w:p w14:paraId="4AEC54F9" w14:textId="320B0382" w:rsidR="009A59D2" w:rsidRPr="00E8761B" w:rsidRDefault="00C94093">
      <w:pPr>
        <w:pStyle w:val="Szvegtrzs"/>
        <w:spacing w:line="275" w:lineRule="auto"/>
        <w:ind w:left="216" w:right="217"/>
        <w:jc w:val="both"/>
        <w:rPr>
          <w:rFonts w:asciiTheme="minorHAnsi" w:hAnsiTheme="minorHAnsi"/>
          <w:lang w:val="hu-HU"/>
        </w:rPr>
      </w:pPr>
      <w:r w:rsidRPr="00E8761B">
        <w:rPr>
          <w:rFonts w:asciiTheme="minorHAnsi" w:hAnsiTheme="minorHAnsi"/>
          <w:noProof/>
          <w:lang w:val="hu-HU" w:eastAsia="hu-HU"/>
        </w:rPr>
        <mc:AlternateContent>
          <mc:Choice Requires="wpg">
            <w:drawing>
              <wp:anchor distT="0" distB="0" distL="114300" distR="114300" simplePos="0" relativeHeight="503286728" behindDoc="1" locked="0" layoutInCell="1" allowOverlap="1" wp14:anchorId="4AEC57FF" wp14:editId="0A6738F3">
                <wp:simplePos x="0" y="0"/>
                <wp:positionH relativeFrom="page">
                  <wp:posOffset>1156970</wp:posOffset>
                </wp:positionH>
                <wp:positionV relativeFrom="paragraph">
                  <wp:posOffset>330200</wp:posOffset>
                </wp:positionV>
                <wp:extent cx="35560" cy="6350"/>
                <wp:effectExtent l="13970" t="9525" r="7620" b="317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1822" y="520"/>
                          <a:chExt cx="56" cy="10"/>
                        </a:xfrm>
                      </wpg:grpSpPr>
                      <wps:wsp>
                        <wps:cNvPr id="26" name="Freeform 25"/>
                        <wps:cNvSpPr>
                          <a:spLocks/>
                        </wps:cNvSpPr>
                        <wps:spPr bwMode="auto">
                          <a:xfrm>
                            <a:off x="1822" y="520"/>
                            <a:ext cx="56" cy="10"/>
                          </a:xfrm>
                          <a:custGeom>
                            <a:avLst/>
                            <a:gdLst>
                              <a:gd name="T0" fmla="+- 0 1822 1822"/>
                              <a:gd name="T1" fmla="*/ T0 w 56"/>
                              <a:gd name="T2" fmla="+- 0 525 520"/>
                              <a:gd name="T3" fmla="*/ 525 h 10"/>
                              <a:gd name="T4" fmla="+- 0 1877 1822"/>
                              <a:gd name="T5" fmla="*/ T4 w 56"/>
                              <a:gd name="T6" fmla="+- 0 525 520"/>
                              <a:gd name="T7" fmla="*/ 525 h 10"/>
                            </a:gdLst>
                            <a:ahLst/>
                            <a:cxnLst>
                              <a:cxn ang="0">
                                <a:pos x="T1" y="T3"/>
                              </a:cxn>
                              <a:cxn ang="0">
                                <a:pos x="T5" y="T7"/>
                              </a:cxn>
                            </a:cxnLst>
                            <a:rect l="0" t="0" r="r" b="b"/>
                            <a:pathLst>
                              <a:path w="56" h="10">
                                <a:moveTo>
                                  <a:pt x="0" y="5"/>
                                </a:moveTo>
                                <a:lnTo>
                                  <a:pt x="55" y="5"/>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7B1C449" id="Group 24" o:spid="_x0000_s1026" style="position:absolute;margin-left:91.1pt;margin-top:26pt;width:2.8pt;height:.5pt;z-index:-29752;mso-position-horizontal-relative:page" coordorigin="1822,520"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">
                <v:shape id="Freeform 25" o:spid="_x0000_s1027" style="position:absolute;left:1822;top:520;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" path="m,5r55,e" filled="f" strokecolor="#001f5f" strokeweight=".58pt">
                  <v:path arrowok="t" o:connecttype="custom" o:connectlocs="0,525;55,525" o:connectangles="0,0"/>
                </v:shape>
                <w10:wrap anchorx="page"/>
              </v:group>
            </w:pict>
          </mc:Fallback>
        </mc:AlternateContent>
      </w:r>
      <w:r w:rsidR="001C2ACB" w:rsidRPr="00E8761B">
        <w:rPr>
          <w:rFonts w:asciiTheme="minorHAnsi" w:hAnsiTheme="minorHAnsi"/>
          <w:spacing w:val="-1"/>
          <w:lang w:val="hu-HU"/>
        </w:rPr>
        <w:t xml:space="preserve">A KREATÍV EURÓPA PROGRAMról általános </w:t>
      </w:r>
      <w:r w:rsidR="00321BA9" w:rsidRPr="00E8761B">
        <w:rPr>
          <w:rFonts w:asciiTheme="minorHAnsi" w:hAnsiTheme="minorHAnsi"/>
          <w:spacing w:val="-1"/>
          <w:lang w:val="hu-HU"/>
        </w:rPr>
        <w:t>háttérinformáció</w:t>
      </w:r>
      <w:r w:rsidR="001C2ACB" w:rsidRPr="00E8761B">
        <w:rPr>
          <w:rFonts w:asciiTheme="minorHAnsi" w:hAnsiTheme="minorHAnsi"/>
          <w:spacing w:val="-1"/>
          <w:lang w:val="hu-HU"/>
        </w:rPr>
        <w:t xml:space="preserve"> található a következő linken: </w:t>
      </w:r>
      <w:hyperlink r:id="rId26">
        <w:r w:rsidR="000B7E47" w:rsidRPr="00E8761B">
          <w:rPr>
            <w:rFonts w:asciiTheme="minorHAnsi" w:hAnsiTheme="minorHAnsi"/>
            <w:spacing w:val="-1"/>
            <w:u w:val="single" w:color="0000FF"/>
            <w:lang w:val="hu-HU"/>
          </w:rPr>
          <w:t>http://ec.europa.eu/programmes/creative-europe/</w:t>
        </w:r>
      </w:hyperlink>
    </w:p>
    <w:p w14:paraId="4AEC54FA" w14:textId="77777777" w:rsidR="009A59D2" w:rsidRPr="00E8761B" w:rsidRDefault="009A59D2">
      <w:pPr>
        <w:rPr>
          <w:rFonts w:eastAsia="Times New Roman" w:cs="Times New Roman"/>
          <w:sz w:val="20"/>
          <w:szCs w:val="20"/>
          <w:lang w:val="hu-HU"/>
        </w:rPr>
      </w:pPr>
    </w:p>
    <w:p w14:paraId="4AEC54FB" w14:textId="77777777" w:rsidR="009A59D2" w:rsidRPr="00E8761B" w:rsidRDefault="009A59D2">
      <w:pPr>
        <w:spacing w:before="7"/>
        <w:rPr>
          <w:rFonts w:eastAsia="Times New Roman" w:cs="Times New Roman"/>
          <w:sz w:val="20"/>
          <w:szCs w:val="20"/>
          <w:lang w:val="hu-HU"/>
        </w:rPr>
      </w:pPr>
    </w:p>
    <w:p w14:paraId="4AEC54FC" w14:textId="43A370AE" w:rsidR="009A59D2" w:rsidRPr="00E8761B" w:rsidRDefault="00C94093" w:rsidP="00DD3543">
      <w:r w:rsidRPr="00E8761B">
        <w:rPr>
          <w:noProof/>
          <w:lang w:val="hu-HU" w:eastAsia="hu-HU"/>
        </w:rPr>
        <mc:AlternateContent>
          <mc:Choice Requires="wps">
            <w:drawing>
              <wp:inline distT="0" distB="0" distL="0" distR="0" wp14:anchorId="4AEC5800" wp14:editId="0C5212AF">
                <wp:extent cx="5905500" cy="192405"/>
                <wp:effectExtent l="8255" t="10795" r="10795" b="6350"/>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4" w14:textId="585F8890" w:rsidR="00A8579B" w:rsidRDefault="00A8579B" w:rsidP="00216D9D">
                            <w:pPr>
                              <w:pStyle w:val="Cmsor1"/>
                            </w:pPr>
                            <w:bookmarkStart w:id="3" w:name="_Toc449616339"/>
                            <w:r>
                              <w:t>2.</w:t>
                            </w:r>
                            <w:r>
                              <w:tab/>
                              <w:t>CÉLKITŰZÉSEK – TÉMÁK – PRIORITÁSOK</w:t>
                            </w:r>
                            <w:bookmarkEnd w:id="3"/>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0" id="Text Box 23" o:spid="_x0000_s1027"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tc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" filled="f" strokeweight=".58pt">
                <v:textbox inset="0,0,0,0">
                  <w:txbxContent>
                    <w:p w14:paraId="4AEC5824" w14:textId="585F8890" w:rsidR="00A8579B" w:rsidRDefault="00A8579B" w:rsidP="00216D9D">
                      <w:pPr>
                        <w:pStyle w:val="Cmsor1"/>
                      </w:pPr>
                      <w:bookmarkStart w:id="5" w:name="_Toc449616339"/>
                      <w:r>
                        <w:t>2.</w:t>
                      </w:r>
                      <w:r>
                        <w:tab/>
                        <w:t>CÉLKITŰZÉSEK – TÉMÁK – PRIORITÁSOK</w:t>
                      </w:r>
                      <w:bookmarkEnd w:id="5"/>
                    </w:p>
                  </w:txbxContent>
                </v:textbox>
                <w10:anchorlock/>
              </v:shape>
            </w:pict>
          </mc:Fallback>
        </mc:AlternateContent>
      </w:r>
    </w:p>
    <w:p w14:paraId="4AEC54FD" w14:textId="77777777" w:rsidR="009A59D2" w:rsidRPr="00E8761B" w:rsidRDefault="009A59D2">
      <w:pPr>
        <w:rPr>
          <w:rFonts w:eastAsia="Times New Roman" w:cs="Times New Roman"/>
          <w:sz w:val="20"/>
          <w:szCs w:val="20"/>
          <w:lang w:val="hu-HU"/>
        </w:rPr>
      </w:pPr>
    </w:p>
    <w:p w14:paraId="4AEC54FE" w14:textId="77777777" w:rsidR="009A59D2" w:rsidRPr="00E8761B" w:rsidRDefault="009A59D2">
      <w:pPr>
        <w:spacing w:before="1"/>
        <w:rPr>
          <w:rFonts w:eastAsia="Times New Roman" w:cs="Times New Roman"/>
          <w:sz w:val="18"/>
          <w:szCs w:val="18"/>
          <w:lang w:val="hu-HU"/>
        </w:rPr>
      </w:pPr>
    </w:p>
    <w:p w14:paraId="4AEC54FF" w14:textId="47002D0D" w:rsidR="009A59D2" w:rsidRPr="00E8761B" w:rsidRDefault="009A5BC1" w:rsidP="00C54DCA">
      <w:pPr>
        <w:pStyle w:val="Cmsor2"/>
        <w:numPr>
          <w:ilvl w:val="1"/>
          <w:numId w:val="24"/>
        </w:numPr>
        <w:tabs>
          <w:tab w:val="left" w:pos="937"/>
        </w:tabs>
        <w:spacing w:before="72"/>
        <w:jc w:val="both"/>
        <w:rPr>
          <w:rFonts w:asciiTheme="minorHAnsi" w:hAnsiTheme="minorHAnsi"/>
          <w:b w:val="0"/>
          <w:bCs w:val="0"/>
          <w:lang w:val="hu-HU"/>
        </w:rPr>
      </w:pPr>
      <w:bookmarkStart w:id="4" w:name="_Toc449616340"/>
      <w:r w:rsidRPr="00E8761B">
        <w:rPr>
          <w:rFonts w:asciiTheme="minorHAnsi" w:hAnsiTheme="minorHAnsi"/>
          <w:spacing w:val="-1"/>
          <w:lang w:val="hu-HU"/>
        </w:rPr>
        <w:t>Célkitűzések</w:t>
      </w:r>
      <w:bookmarkEnd w:id="4"/>
    </w:p>
    <w:p w14:paraId="4AEC5500" w14:textId="77777777" w:rsidR="009A59D2" w:rsidRPr="00E8761B" w:rsidRDefault="009A59D2">
      <w:pPr>
        <w:spacing w:before="7"/>
        <w:rPr>
          <w:rFonts w:eastAsia="Times New Roman" w:cs="Times New Roman"/>
          <w:b/>
          <w:bCs/>
          <w:sz w:val="21"/>
          <w:szCs w:val="21"/>
          <w:lang w:val="hu-HU"/>
        </w:rPr>
      </w:pPr>
    </w:p>
    <w:p w14:paraId="4AEC5501" w14:textId="12909808" w:rsidR="009A59D2" w:rsidRPr="00E8761B" w:rsidRDefault="00850340">
      <w:pPr>
        <w:pStyle w:val="Szvegtrzs"/>
        <w:spacing w:line="275" w:lineRule="auto"/>
        <w:ind w:left="216" w:right="215"/>
        <w:jc w:val="both"/>
        <w:rPr>
          <w:rFonts w:asciiTheme="minorHAnsi" w:hAnsiTheme="minorHAnsi"/>
          <w:lang w:val="hu-HU"/>
        </w:rPr>
      </w:pPr>
      <w:r w:rsidRPr="00E8761B">
        <w:rPr>
          <w:rFonts w:asciiTheme="minorHAnsi" w:hAnsiTheme="minorHAnsi"/>
          <w:spacing w:val="-1"/>
          <w:lang w:val="hu-HU"/>
        </w:rPr>
        <w:t>A nemzetközi terjesztés elősegítésének konkrét célján túlmenően a MEDIA Alprogram egyik kiemelt célja a következő</w:t>
      </w:r>
      <w:r w:rsidR="000B7E47" w:rsidRPr="00E8761B">
        <w:rPr>
          <w:rFonts w:asciiTheme="minorHAnsi" w:hAnsiTheme="minorHAnsi"/>
          <w:spacing w:val="-1"/>
          <w:lang w:val="hu-HU"/>
        </w:rPr>
        <w:t>:</w:t>
      </w:r>
    </w:p>
    <w:p w14:paraId="4AEC5502" w14:textId="45421D5E" w:rsidR="009A59D2" w:rsidRPr="00E8761B" w:rsidRDefault="004C1B09" w:rsidP="00C54DCA">
      <w:pPr>
        <w:pStyle w:val="Szvegtrzs"/>
        <w:numPr>
          <w:ilvl w:val="0"/>
          <w:numId w:val="29"/>
        </w:numPr>
        <w:tabs>
          <w:tab w:val="left" w:pos="577"/>
        </w:tabs>
        <w:spacing w:before="122"/>
        <w:ind w:right="220"/>
        <w:rPr>
          <w:rFonts w:asciiTheme="minorHAnsi" w:hAnsiTheme="minorHAnsi"/>
          <w:lang w:val="hu-HU"/>
        </w:rPr>
      </w:pPr>
      <w:r w:rsidRPr="00E8761B">
        <w:rPr>
          <w:rFonts w:asciiTheme="minorHAnsi" w:hAnsiTheme="minorHAnsi"/>
          <w:spacing w:val="-1"/>
          <w:lang w:val="hu-HU"/>
        </w:rPr>
        <w:t>az audiovizuális termékek nemzeteken átívelő marketingjén, brand-építésén, forgalmazásán és bemutatásán keresztül azok filmszínházi forgalomba kerülésének támogatása;</w:t>
      </w:r>
      <w:r w:rsidRPr="00E8761B">
        <w:rPr>
          <w:rFonts w:asciiTheme="minorHAnsi" w:hAnsiTheme="minorHAnsi"/>
          <w:spacing w:val="-2"/>
          <w:lang w:val="hu-HU"/>
        </w:rPr>
        <w:t xml:space="preserve"> </w:t>
      </w:r>
    </w:p>
    <w:p w14:paraId="4AEC5503" w14:textId="37A8CC04" w:rsidR="009A59D2" w:rsidRPr="00E8761B" w:rsidRDefault="004C1B09">
      <w:pPr>
        <w:pStyle w:val="Szvegtrzs"/>
        <w:spacing w:before="121"/>
        <w:ind w:left="216"/>
        <w:jc w:val="both"/>
        <w:rPr>
          <w:rFonts w:asciiTheme="minorHAnsi" w:hAnsiTheme="minorHAnsi"/>
          <w:lang w:val="hu-HU"/>
        </w:rPr>
      </w:pPr>
      <w:r w:rsidRPr="00E8761B">
        <w:rPr>
          <w:rFonts w:asciiTheme="minorHAnsi" w:hAnsiTheme="minorHAnsi"/>
          <w:lang w:val="hu-HU"/>
        </w:rPr>
        <w:t>A MEDIA Alprogram az alábbi tevékenységekhez és intézkedésekhez nyújt támogatást</w:t>
      </w:r>
      <w:r w:rsidR="000B7E47" w:rsidRPr="00E8761B">
        <w:rPr>
          <w:rFonts w:asciiTheme="minorHAnsi" w:hAnsiTheme="minorHAnsi"/>
          <w:spacing w:val="-1"/>
          <w:lang w:val="hu-HU"/>
        </w:rPr>
        <w:t>:</w:t>
      </w:r>
    </w:p>
    <w:p w14:paraId="4AEC5504" w14:textId="0D51D5F8" w:rsidR="009A59D2" w:rsidRPr="00E8761B" w:rsidRDefault="004C1B09" w:rsidP="00C54DCA">
      <w:pPr>
        <w:pStyle w:val="Szvegtrzs"/>
        <w:numPr>
          <w:ilvl w:val="0"/>
          <w:numId w:val="30"/>
        </w:numPr>
        <w:tabs>
          <w:tab w:val="left" w:pos="644"/>
        </w:tabs>
        <w:spacing w:before="156"/>
        <w:ind w:right="214"/>
        <w:jc w:val="both"/>
        <w:rPr>
          <w:rFonts w:asciiTheme="minorHAnsi" w:hAnsiTheme="minorHAnsi"/>
          <w:lang w:val="hu-HU"/>
        </w:rPr>
      </w:pPr>
      <w:r w:rsidRPr="00E8761B">
        <w:rPr>
          <w:rFonts w:asciiTheme="minorHAnsi" w:hAnsiTheme="minorHAnsi"/>
          <w:spacing w:val="-1"/>
          <w:lang w:val="hu-HU"/>
        </w:rPr>
        <w:t xml:space="preserve">támogatási rendszerek létrehozása nem-hazai európai filmek filmszínházi valamint valamennyi egyéb platformon történő forgalmazására, illetve a nemzetközi kereskedelmi tevékenységekre, különös tekintettel az audiovizuális művek feliratozására, szinkronizálására és audió-ismertetésére. </w:t>
      </w:r>
    </w:p>
    <w:p w14:paraId="4AEC5505" w14:textId="77777777" w:rsidR="009A59D2" w:rsidRPr="00E8761B" w:rsidRDefault="009A59D2">
      <w:pPr>
        <w:spacing w:before="8"/>
        <w:rPr>
          <w:rFonts w:eastAsia="Times New Roman" w:cs="Times New Roman"/>
          <w:sz w:val="32"/>
          <w:szCs w:val="32"/>
          <w:lang w:val="hu-HU"/>
        </w:rPr>
      </w:pPr>
    </w:p>
    <w:p w14:paraId="4AEC5506" w14:textId="7561C0D8" w:rsidR="009A59D2" w:rsidRPr="00E8761B" w:rsidRDefault="00D33C3A" w:rsidP="00C54DCA">
      <w:pPr>
        <w:pStyle w:val="Cmsor2"/>
        <w:numPr>
          <w:ilvl w:val="1"/>
          <w:numId w:val="24"/>
        </w:numPr>
        <w:tabs>
          <w:tab w:val="left" w:pos="937"/>
        </w:tabs>
        <w:jc w:val="both"/>
        <w:rPr>
          <w:rFonts w:asciiTheme="minorHAnsi" w:hAnsiTheme="minorHAnsi"/>
          <w:b w:val="0"/>
          <w:bCs w:val="0"/>
          <w:lang w:val="hu-HU"/>
        </w:rPr>
      </w:pPr>
      <w:bookmarkStart w:id="5" w:name="_Toc449616341"/>
      <w:r w:rsidRPr="00E8761B">
        <w:rPr>
          <w:rFonts w:asciiTheme="minorHAnsi" w:hAnsiTheme="minorHAnsi"/>
          <w:spacing w:val="-1"/>
          <w:lang w:val="hu-HU"/>
        </w:rPr>
        <w:t xml:space="preserve">Megcélzott </w:t>
      </w:r>
      <w:r w:rsidR="001B1DAA" w:rsidRPr="00E8761B">
        <w:rPr>
          <w:rFonts w:asciiTheme="minorHAnsi" w:hAnsiTheme="minorHAnsi"/>
          <w:spacing w:val="-1"/>
          <w:lang w:val="hu-HU"/>
        </w:rPr>
        <w:t>projektek</w:t>
      </w:r>
      <w:bookmarkEnd w:id="5"/>
    </w:p>
    <w:p w14:paraId="4AEC5507" w14:textId="77777777" w:rsidR="009A59D2" w:rsidRPr="00E8761B" w:rsidRDefault="009A59D2">
      <w:pPr>
        <w:spacing w:before="7"/>
        <w:rPr>
          <w:rFonts w:eastAsia="Times New Roman" w:cs="Times New Roman"/>
          <w:b/>
          <w:bCs/>
          <w:sz w:val="21"/>
          <w:szCs w:val="21"/>
          <w:lang w:val="hu-HU"/>
        </w:rPr>
      </w:pPr>
    </w:p>
    <w:p w14:paraId="4AEC5508" w14:textId="0BE622FF" w:rsidR="009A59D2" w:rsidRPr="00E8761B" w:rsidRDefault="003E347E">
      <w:pPr>
        <w:pStyle w:val="Szvegtrzs"/>
        <w:spacing w:line="276" w:lineRule="auto"/>
        <w:ind w:left="216" w:right="219"/>
        <w:jc w:val="both"/>
        <w:rPr>
          <w:rFonts w:asciiTheme="minorHAnsi" w:hAnsiTheme="minorHAnsi"/>
          <w:lang w:val="hu-HU"/>
        </w:rPr>
      </w:pPr>
      <w:r w:rsidRPr="00E8761B">
        <w:rPr>
          <w:rFonts w:asciiTheme="minorHAnsi" w:hAnsiTheme="minorHAnsi"/>
          <w:lang w:val="hu-HU"/>
        </w:rPr>
        <w:t xml:space="preserve">A “Forgalmazói Ügynökségek” tervezet </w:t>
      </w:r>
      <w:r w:rsidR="00651D3B" w:rsidRPr="00E8761B">
        <w:rPr>
          <w:rFonts w:asciiTheme="minorHAnsi" w:hAnsiTheme="minorHAnsi"/>
          <w:lang w:val="hu-HU"/>
        </w:rPr>
        <w:t xml:space="preserve">legfőbb </w:t>
      </w:r>
      <w:r w:rsidRPr="00E8761B">
        <w:rPr>
          <w:rFonts w:asciiTheme="minorHAnsi" w:hAnsiTheme="minorHAnsi"/>
          <w:lang w:val="hu-HU"/>
        </w:rPr>
        <w:t>célkitűzése, hogy alapvető piaci teljesítményüket figyelembe véve az új nem-hazai európai filmekkel kapcsolatos további befektetéseket ösztönzendő, további forrásokat biztosítson a forgalmazói ügynökségeknek és ezen keresztül elősegítse és támogassa a közelmúlt európai filmjeinek szélesebb körű nemzetközi forgalmazását.</w:t>
      </w:r>
      <w:r w:rsidR="00FD6563" w:rsidRPr="00E8761B">
        <w:rPr>
          <w:rFonts w:asciiTheme="minorHAnsi" w:hAnsiTheme="minorHAnsi"/>
          <w:spacing w:val="-1"/>
          <w:lang w:val="hu-HU"/>
        </w:rPr>
        <w:t xml:space="preserve"> </w:t>
      </w:r>
    </w:p>
    <w:p w14:paraId="4AEC5509" w14:textId="77777777" w:rsidR="009A59D2" w:rsidRPr="00E8761B" w:rsidRDefault="009A59D2">
      <w:pPr>
        <w:spacing w:before="3"/>
        <w:rPr>
          <w:rFonts w:eastAsia="Times New Roman" w:cs="Times New Roman"/>
          <w:sz w:val="25"/>
          <w:szCs w:val="25"/>
          <w:lang w:val="hu-HU"/>
        </w:rPr>
      </w:pPr>
    </w:p>
    <w:p w14:paraId="4AEC550A" w14:textId="63CF8499" w:rsidR="009A59D2" w:rsidRPr="00E8761B" w:rsidRDefault="00651D3B">
      <w:pPr>
        <w:pStyle w:val="Szvegtrzs"/>
        <w:spacing w:line="275" w:lineRule="auto"/>
        <w:ind w:left="216" w:right="214"/>
        <w:jc w:val="both"/>
        <w:rPr>
          <w:rFonts w:asciiTheme="minorHAnsi" w:hAnsiTheme="minorHAnsi"/>
          <w:lang w:val="hu-HU"/>
        </w:rPr>
      </w:pPr>
      <w:r w:rsidRPr="00E8761B">
        <w:rPr>
          <w:rFonts w:asciiTheme="minorHAnsi" w:hAnsiTheme="minorHAnsi"/>
          <w:lang w:val="hu-HU"/>
        </w:rPr>
        <w:t>A tervezet további célkitűzései között fellelhető a produkciós és forgalmazói szektorok közötti szorosabb kapcsolat kialakításának elősegítése, ezen keresztül növelve a nem-hazai európai filmek piaci pozícióit valamint az európai cégek versenyképességét.</w:t>
      </w:r>
    </w:p>
    <w:p w14:paraId="4AEC550B" w14:textId="77777777" w:rsidR="009A59D2" w:rsidRPr="00E8761B" w:rsidRDefault="009A59D2">
      <w:pPr>
        <w:spacing w:before="6"/>
        <w:rPr>
          <w:rFonts w:eastAsia="Times New Roman" w:cs="Times New Roman"/>
          <w:sz w:val="25"/>
          <w:szCs w:val="25"/>
          <w:lang w:val="hu-HU"/>
        </w:rPr>
      </w:pPr>
    </w:p>
    <w:p w14:paraId="4AEC550C" w14:textId="725FAEDA" w:rsidR="009A59D2" w:rsidRPr="00E8761B" w:rsidRDefault="00D85130">
      <w:pPr>
        <w:pStyle w:val="Szvegtrzs"/>
        <w:ind w:left="216"/>
        <w:jc w:val="both"/>
        <w:rPr>
          <w:rFonts w:asciiTheme="minorHAnsi" w:hAnsiTheme="minorHAnsi"/>
          <w:lang w:val="hu-HU"/>
        </w:rPr>
      </w:pPr>
      <w:r w:rsidRPr="00E8761B">
        <w:rPr>
          <w:rFonts w:asciiTheme="minorHAnsi" w:hAnsiTheme="minorHAnsi"/>
          <w:lang w:val="hu-HU"/>
        </w:rPr>
        <w:t xml:space="preserve">A “Forgalmazói Ügynökségek Tervezet” működése </w:t>
      </w:r>
      <w:r w:rsidRPr="00E8761B">
        <w:rPr>
          <w:rFonts w:asciiTheme="minorHAnsi" w:hAnsiTheme="minorHAnsi"/>
          <w:u w:val="single"/>
          <w:lang w:val="hu-HU"/>
        </w:rPr>
        <w:t>két fázisra</w:t>
      </w:r>
      <w:r w:rsidRPr="00E8761B">
        <w:rPr>
          <w:rFonts w:asciiTheme="minorHAnsi" w:hAnsiTheme="minorHAnsi"/>
          <w:lang w:val="hu-HU"/>
        </w:rPr>
        <w:t xml:space="preserve"> osztható:</w:t>
      </w:r>
    </w:p>
    <w:p w14:paraId="4AEC550D" w14:textId="77777777" w:rsidR="009A59D2" w:rsidRPr="00E8761B" w:rsidRDefault="009A59D2">
      <w:pPr>
        <w:spacing w:before="3"/>
        <w:rPr>
          <w:rFonts w:eastAsia="Times New Roman" w:cs="Times New Roman"/>
          <w:lang w:val="hu-HU"/>
        </w:rPr>
      </w:pPr>
    </w:p>
    <w:p w14:paraId="1A2F7551" w14:textId="7F5B35E4" w:rsidR="00EA5660" w:rsidRPr="00E8761B" w:rsidRDefault="00EA5660" w:rsidP="00EA5660">
      <w:pPr>
        <w:pStyle w:val="Szvegtrzs"/>
        <w:numPr>
          <w:ilvl w:val="0"/>
          <w:numId w:val="22"/>
        </w:numPr>
        <w:tabs>
          <w:tab w:val="left" w:pos="462"/>
        </w:tabs>
        <w:spacing w:before="72" w:line="277" w:lineRule="auto"/>
        <w:ind w:right="220" w:firstLine="0"/>
        <w:rPr>
          <w:rFonts w:asciiTheme="minorHAnsi" w:hAnsiTheme="minorHAnsi"/>
          <w:lang w:val="hu-HU"/>
        </w:rPr>
        <w:sectPr w:rsidR="00EA5660" w:rsidRPr="00E8761B">
          <w:pgSz w:w="11910" w:h="16840"/>
          <w:pgMar w:top="1580" w:right="1200" w:bottom="920" w:left="1200" w:header="0" w:footer="728" w:gutter="0"/>
          <w:cols w:space="708"/>
        </w:sectPr>
      </w:pPr>
      <w:r w:rsidRPr="00E8761B">
        <w:rPr>
          <w:rFonts w:asciiTheme="minorHAnsi" w:hAnsiTheme="minorHAnsi"/>
          <w:lang w:val="hu-HU"/>
        </w:rPr>
        <w:t xml:space="preserve">Egy potenciális </w:t>
      </w:r>
      <w:r w:rsidRPr="00E8761B">
        <w:rPr>
          <w:rFonts w:asciiTheme="minorHAnsi" w:hAnsiTheme="minorHAnsi"/>
          <w:u w:val="single"/>
          <w:lang w:val="hu-HU"/>
        </w:rPr>
        <w:t>pénzügyi támogatási alap létrehozása</w:t>
      </w:r>
      <w:r w:rsidRPr="00E8761B">
        <w:rPr>
          <w:rFonts w:asciiTheme="minorHAnsi" w:hAnsiTheme="minorHAnsi"/>
          <w:lang w:val="hu-HU"/>
        </w:rPr>
        <w:t xml:space="preserve">, melynek mértékét a pályázó cég, a </w:t>
      </w:r>
      <w:r w:rsidR="003671FF" w:rsidRPr="00E8761B">
        <w:rPr>
          <w:rFonts w:asciiTheme="minorHAnsi" w:hAnsiTheme="minorHAnsi"/>
          <w:lang w:val="hu-HU"/>
        </w:rPr>
        <w:t>referencia időszakban</w:t>
      </w:r>
      <w:r w:rsidRPr="00E8761B">
        <w:rPr>
          <w:rFonts w:asciiTheme="minorHAnsi" w:hAnsiTheme="minorHAnsi"/>
          <w:lang w:val="hu-HU"/>
        </w:rPr>
        <w:t>, az európai piacon mutatott teljesítménye alapján kalkuláljuk.</w:t>
      </w:r>
    </w:p>
    <w:p w14:paraId="5FC79B36" w14:textId="77777777" w:rsidR="00EA5660" w:rsidRPr="00E8761B" w:rsidRDefault="00EA5660">
      <w:pPr>
        <w:spacing w:before="2"/>
        <w:rPr>
          <w:rFonts w:eastAsia="Times New Roman" w:cs="Times New Roman"/>
          <w:sz w:val="25"/>
          <w:szCs w:val="25"/>
          <w:lang w:val="hu-HU"/>
        </w:rPr>
      </w:pPr>
    </w:p>
    <w:p w14:paraId="4AEC5510" w14:textId="7647762B" w:rsidR="009A59D2" w:rsidRPr="00E8761B" w:rsidRDefault="00E364C9" w:rsidP="00C54DCA">
      <w:pPr>
        <w:pStyle w:val="Szvegtrzs"/>
        <w:numPr>
          <w:ilvl w:val="0"/>
          <w:numId w:val="22"/>
        </w:numPr>
        <w:tabs>
          <w:tab w:val="left" w:pos="438"/>
        </w:tabs>
        <w:ind w:left="437" w:hanging="221"/>
        <w:rPr>
          <w:rFonts w:asciiTheme="minorHAnsi" w:hAnsiTheme="minorHAnsi"/>
          <w:lang w:val="hu-HU"/>
        </w:rPr>
      </w:pPr>
      <w:r w:rsidRPr="00E8761B">
        <w:rPr>
          <w:rFonts w:asciiTheme="minorHAnsi" w:hAnsiTheme="minorHAnsi"/>
          <w:spacing w:val="-1"/>
          <w:u w:val="single" w:color="000000"/>
          <w:lang w:val="hu-HU"/>
        </w:rPr>
        <w:t>Újra-</w:t>
      </w:r>
      <w:r w:rsidR="00102557" w:rsidRPr="00E8761B">
        <w:rPr>
          <w:rFonts w:asciiTheme="minorHAnsi" w:hAnsiTheme="minorHAnsi"/>
          <w:spacing w:val="-1"/>
          <w:u w:val="single" w:color="000000"/>
          <w:lang w:val="hu-HU"/>
        </w:rPr>
        <w:t>befektetés</w:t>
      </w:r>
      <w:r w:rsidR="000B7E47" w:rsidRPr="00E8761B">
        <w:rPr>
          <w:rFonts w:asciiTheme="minorHAnsi" w:hAnsiTheme="minorHAnsi"/>
          <w:lang w:val="hu-HU"/>
        </w:rPr>
        <w:t>:</w:t>
      </w:r>
      <w:r w:rsidR="000B7E47" w:rsidRPr="00E8761B">
        <w:rPr>
          <w:rFonts w:asciiTheme="minorHAnsi" w:hAnsiTheme="minorHAnsi"/>
          <w:spacing w:val="1"/>
          <w:lang w:val="hu-HU"/>
        </w:rPr>
        <w:t xml:space="preserve"> </w:t>
      </w:r>
      <w:r w:rsidR="00102557" w:rsidRPr="00E8761B">
        <w:rPr>
          <w:rFonts w:asciiTheme="minorHAnsi" w:hAnsiTheme="minorHAnsi"/>
          <w:spacing w:val="1"/>
          <w:lang w:val="hu-HU"/>
        </w:rPr>
        <w:t>az egyes cégek által ilyen módon létrehozott potenciális pénzügyi támogatási alapot az alábbi újbóli befektetésekre kell fordítani</w:t>
      </w:r>
      <w:r w:rsidR="000B7E47" w:rsidRPr="00E8761B">
        <w:rPr>
          <w:rFonts w:asciiTheme="minorHAnsi" w:hAnsiTheme="minorHAnsi"/>
          <w:lang w:val="hu-HU"/>
        </w:rPr>
        <w:t>:</w:t>
      </w:r>
    </w:p>
    <w:p w14:paraId="4AEC5511" w14:textId="77777777" w:rsidR="009A59D2" w:rsidRPr="00E8761B" w:rsidRDefault="009A59D2">
      <w:pPr>
        <w:rPr>
          <w:rFonts w:eastAsia="Times New Roman" w:cs="Times New Roman"/>
          <w:sz w:val="20"/>
          <w:szCs w:val="20"/>
          <w:lang w:val="hu-HU"/>
        </w:rPr>
      </w:pPr>
    </w:p>
    <w:p w14:paraId="4AEC5517" w14:textId="686A8141" w:rsidR="009A59D2" w:rsidRPr="00E8761B" w:rsidRDefault="00102557" w:rsidP="00C54DCA">
      <w:pPr>
        <w:pStyle w:val="Szvegtrzs"/>
        <w:numPr>
          <w:ilvl w:val="0"/>
          <w:numId w:val="28"/>
        </w:numPr>
        <w:tabs>
          <w:tab w:val="left" w:pos="783"/>
        </w:tabs>
        <w:spacing w:before="51" w:line="278" w:lineRule="auto"/>
        <w:ind w:right="610"/>
        <w:rPr>
          <w:rFonts w:asciiTheme="minorHAnsi" w:hAnsiTheme="minorHAnsi"/>
          <w:lang w:val="hu-HU"/>
        </w:rPr>
      </w:pPr>
      <w:r w:rsidRPr="00E8761B">
        <w:rPr>
          <w:rFonts w:asciiTheme="minorHAnsi" w:hAnsiTheme="minorHAnsi"/>
          <w:spacing w:val="-1"/>
          <w:lang w:val="hu-HU"/>
        </w:rPr>
        <w:t xml:space="preserve">alkalmas nem-hazai európai </w:t>
      </w:r>
      <w:r w:rsidR="002648BF" w:rsidRPr="00E8761B">
        <w:rPr>
          <w:rFonts w:asciiTheme="minorHAnsi" w:hAnsiTheme="minorHAnsi"/>
          <w:spacing w:val="-1"/>
          <w:lang w:val="hu-HU"/>
        </w:rPr>
        <w:t xml:space="preserve">filmek nemzetközi forgalmazási jogainak lekötésével kapcsolatos </w:t>
      </w:r>
      <w:r w:rsidR="000B7E47" w:rsidRPr="00E8761B">
        <w:rPr>
          <w:rFonts w:asciiTheme="minorHAnsi" w:hAnsiTheme="minorHAnsi"/>
          <w:spacing w:val="-1"/>
          <w:lang w:val="hu-HU"/>
        </w:rPr>
        <w:t>minimum</w:t>
      </w:r>
      <w:r w:rsidR="000B7E47" w:rsidRPr="00E8761B">
        <w:rPr>
          <w:rFonts w:asciiTheme="minorHAnsi" w:hAnsiTheme="minorHAnsi"/>
          <w:spacing w:val="-2"/>
          <w:lang w:val="hu-HU"/>
        </w:rPr>
        <w:t xml:space="preserve"> </w:t>
      </w:r>
      <w:r w:rsidRPr="00E8761B">
        <w:rPr>
          <w:rFonts w:asciiTheme="minorHAnsi" w:hAnsiTheme="minorHAnsi"/>
          <w:spacing w:val="-2"/>
          <w:lang w:val="hu-HU"/>
        </w:rPr>
        <w:t>garanciák vagy előlegek megfizetésére</w:t>
      </w:r>
      <w:r w:rsidR="000B7E47" w:rsidRPr="00E8761B">
        <w:rPr>
          <w:rFonts w:asciiTheme="minorHAnsi" w:hAnsiTheme="minorHAnsi"/>
          <w:spacing w:val="-1"/>
          <w:lang w:val="hu-HU"/>
        </w:rPr>
        <w:t>;</w:t>
      </w:r>
    </w:p>
    <w:p w14:paraId="4AEC5518" w14:textId="51442654" w:rsidR="009A59D2" w:rsidRPr="00E8761B" w:rsidRDefault="00E51065" w:rsidP="00C54DCA">
      <w:pPr>
        <w:pStyle w:val="Szvegtrzs"/>
        <w:numPr>
          <w:ilvl w:val="0"/>
          <w:numId w:val="28"/>
        </w:numPr>
        <w:tabs>
          <w:tab w:val="left" w:pos="783"/>
        </w:tabs>
        <w:spacing w:line="252" w:lineRule="exact"/>
        <w:rPr>
          <w:rFonts w:asciiTheme="minorHAnsi" w:hAnsiTheme="minorHAnsi"/>
          <w:lang w:val="hu-HU"/>
        </w:rPr>
      </w:pPr>
      <w:r w:rsidRPr="00E8761B">
        <w:rPr>
          <w:rFonts w:asciiTheme="minorHAnsi" w:hAnsiTheme="minorHAnsi"/>
          <w:lang w:val="hu-HU"/>
        </w:rPr>
        <w:t>az alkalmas nem-hazai európai filmek promóciója, marketingje és reklámozása a piacon</w:t>
      </w:r>
      <w:r w:rsidR="000B7E47" w:rsidRPr="00E8761B">
        <w:rPr>
          <w:rFonts w:asciiTheme="minorHAnsi" w:hAnsiTheme="minorHAnsi"/>
          <w:spacing w:val="-1"/>
          <w:lang w:val="hu-HU"/>
        </w:rPr>
        <w:t>.</w:t>
      </w:r>
    </w:p>
    <w:p w14:paraId="4AEC5519" w14:textId="77777777" w:rsidR="009A59D2" w:rsidRPr="00E8761B" w:rsidRDefault="009A59D2">
      <w:pPr>
        <w:rPr>
          <w:rFonts w:eastAsia="Times New Roman" w:cs="Times New Roman"/>
          <w:sz w:val="20"/>
          <w:szCs w:val="20"/>
          <w:lang w:val="hu-HU"/>
        </w:rPr>
      </w:pPr>
    </w:p>
    <w:p w14:paraId="4AEC551A" w14:textId="77777777" w:rsidR="009A59D2" w:rsidRPr="00E8761B" w:rsidRDefault="009A59D2">
      <w:pPr>
        <w:rPr>
          <w:rFonts w:eastAsia="Times New Roman" w:cs="Times New Roman"/>
          <w:sz w:val="20"/>
          <w:szCs w:val="20"/>
          <w:lang w:val="hu-HU"/>
        </w:rPr>
      </w:pPr>
    </w:p>
    <w:p w14:paraId="4AEC551B" w14:textId="77777777" w:rsidR="009A59D2" w:rsidRPr="00E8761B" w:rsidRDefault="009A59D2">
      <w:pPr>
        <w:spacing w:before="7"/>
        <w:rPr>
          <w:rFonts w:eastAsia="Times New Roman" w:cs="Times New Roman"/>
          <w:sz w:val="11"/>
          <w:szCs w:val="11"/>
          <w:lang w:val="hu-HU"/>
        </w:rPr>
      </w:pPr>
    </w:p>
    <w:p w14:paraId="4AEC551C" w14:textId="73F18B11"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04" wp14:editId="252E153D">
                <wp:extent cx="5905500" cy="192405"/>
                <wp:effectExtent l="8255" t="11430" r="10795" b="571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5" w14:textId="125ACA38" w:rsidR="00A8579B" w:rsidRDefault="00A8579B" w:rsidP="00216D9D">
                            <w:pPr>
                              <w:pStyle w:val="Cmsor1"/>
                              <w:rPr>
                                <w:rFonts w:cs="Times New Roman"/>
                              </w:rPr>
                            </w:pPr>
                            <w:bookmarkStart w:id="6" w:name="_Toc449616342"/>
                            <w:r>
                              <w:t>3.</w:t>
                            </w:r>
                            <w:r>
                              <w:tab/>
                              <w:t>HATÁRIDŐK</w:t>
                            </w:r>
                            <w:bookmarkEnd w:id="6"/>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4" id="Text Box 19" o:spid="_x0000_s1028"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zIewIAAAg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" filled="f" strokeweight=".58pt">
                <v:textbox inset="0,0,0,0">
                  <w:txbxContent>
                    <w:p w14:paraId="4AEC5825" w14:textId="125ACA38" w:rsidR="00A8579B" w:rsidRDefault="00A8579B" w:rsidP="00216D9D">
                      <w:pPr>
                        <w:pStyle w:val="Cmsor1"/>
                        <w:rPr>
                          <w:rFonts w:cs="Times New Roman"/>
                        </w:rPr>
                      </w:pPr>
                      <w:bookmarkStart w:id="9" w:name="_Toc449616342"/>
                      <w:r>
                        <w:t>3.</w:t>
                      </w:r>
                      <w:r>
                        <w:tab/>
                        <w:t>HATÁRIDŐK</w:t>
                      </w:r>
                      <w:bookmarkEnd w:id="9"/>
                    </w:p>
                  </w:txbxContent>
                </v:textbox>
                <w10:anchorlock/>
              </v:shape>
            </w:pict>
          </mc:Fallback>
        </mc:AlternateContent>
      </w:r>
    </w:p>
    <w:p w14:paraId="4AEC551D" w14:textId="77777777" w:rsidR="009A59D2" w:rsidRPr="00E8761B" w:rsidRDefault="009A59D2">
      <w:pPr>
        <w:spacing w:before="2"/>
        <w:rPr>
          <w:rFonts w:eastAsia="Times New Roman" w:cs="Times New Roman"/>
          <w:sz w:val="16"/>
          <w:szCs w:val="16"/>
          <w:lang w:val="hu-HU"/>
        </w:rPr>
      </w:pPr>
    </w:p>
    <w:p w14:paraId="4AEC551E" w14:textId="1E41791F" w:rsidR="009A59D2" w:rsidRPr="00E8761B" w:rsidRDefault="00383645" w:rsidP="00C54DCA">
      <w:pPr>
        <w:pStyle w:val="Cmsor2"/>
        <w:numPr>
          <w:ilvl w:val="1"/>
          <w:numId w:val="21"/>
        </w:numPr>
        <w:tabs>
          <w:tab w:val="left" w:pos="603"/>
        </w:tabs>
        <w:spacing w:before="72"/>
        <w:ind w:hanging="386"/>
        <w:rPr>
          <w:rFonts w:asciiTheme="minorHAnsi" w:hAnsiTheme="minorHAnsi"/>
          <w:b w:val="0"/>
          <w:bCs w:val="0"/>
          <w:lang w:val="hu-HU"/>
        </w:rPr>
      </w:pPr>
      <w:bookmarkStart w:id="7" w:name="_Toc449616343"/>
      <w:r w:rsidRPr="00E8761B">
        <w:rPr>
          <w:rFonts w:asciiTheme="minorHAnsi" w:hAnsiTheme="minorHAnsi"/>
          <w:spacing w:val="-1"/>
          <w:lang w:val="hu-HU"/>
        </w:rPr>
        <w:t>Határidők a “Létrehozási” fázisra</w:t>
      </w:r>
      <w:bookmarkEnd w:id="7"/>
    </w:p>
    <w:p w14:paraId="4AEC551F" w14:textId="77777777" w:rsidR="009A59D2" w:rsidRPr="00E8761B" w:rsidRDefault="009A59D2">
      <w:pPr>
        <w:spacing w:before="1"/>
        <w:rPr>
          <w:rFonts w:eastAsia="Times New Roman" w:cs="Times New Roman"/>
          <w:b/>
          <w:bCs/>
          <w:sz w:val="29"/>
          <w:szCs w:val="29"/>
          <w:lang w:val="hu-HU"/>
        </w:rPr>
      </w:pPr>
    </w:p>
    <w:tbl>
      <w:tblPr>
        <w:tblStyle w:val="TableNormal"/>
        <w:tblW w:w="0" w:type="auto"/>
        <w:tblInd w:w="798" w:type="dxa"/>
        <w:tblLayout w:type="fixed"/>
        <w:tblLook w:val="01E0" w:firstRow="1" w:lastRow="1" w:firstColumn="1" w:lastColumn="1" w:noHBand="0" w:noVBand="0"/>
      </w:tblPr>
      <w:tblGrid>
        <w:gridCol w:w="401"/>
        <w:gridCol w:w="4496"/>
        <w:gridCol w:w="3697"/>
      </w:tblGrid>
      <w:tr w:rsidR="00E8761B" w:rsidRPr="00E8761B" w14:paraId="4AEC5523" w14:textId="77777777">
        <w:trPr>
          <w:trHeight w:hRule="exact" w:val="310"/>
        </w:trPr>
        <w:tc>
          <w:tcPr>
            <w:tcW w:w="401" w:type="dxa"/>
            <w:tcBorders>
              <w:top w:val="single" w:sz="5" w:space="0" w:color="000000"/>
              <w:left w:val="single" w:sz="5" w:space="0" w:color="000000"/>
              <w:bottom w:val="single" w:sz="5" w:space="0" w:color="000000"/>
              <w:right w:val="single" w:sz="5" w:space="0" w:color="000000"/>
            </w:tcBorders>
          </w:tcPr>
          <w:p w14:paraId="4AEC5520" w14:textId="77777777" w:rsidR="009A59D2" w:rsidRPr="00E8761B" w:rsidRDefault="009A59D2">
            <w:pPr>
              <w:rPr>
                <w:lang w:val="hu-HU"/>
              </w:rPr>
            </w:pPr>
          </w:p>
        </w:tc>
        <w:tc>
          <w:tcPr>
            <w:tcW w:w="4496" w:type="dxa"/>
            <w:tcBorders>
              <w:top w:val="single" w:sz="5" w:space="0" w:color="000000"/>
              <w:left w:val="single" w:sz="5" w:space="0" w:color="000000"/>
              <w:bottom w:val="single" w:sz="5" w:space="0" w:color="000000"/>
              <w:right w:val="single" w:sz="5" w:space="0" w:color="000000"/>
            </w:tcBorders>
          </w:tcPr>
          <w:p w14:paraId="4AEC5521" w14:textId="682971DB" w:rsidR="009A59D2" w:rsidRPr="00E8761B" w:rsidRDefault="00383645">
            <w:pPr>
              <w:pStyle w:val="TableParagraph"/>
              <w:spacing w:before="7"/>
              <w:ind w:left="102"/>
              <w:rPr>
                <w:rFonts w:eastAsia="Times New Roman" w:cs="Times New Roman"/>
                <w:lang w:val="hu-HU"/>
              </w:rPr>
            </w:pPr>
            <w:r w:rsidRPr="00E8761B">
              <w:rPr>
                <w:b/>
                <w:lang w:val="hu-HU"/>
              </w:rPr>
              <w:t>Szakaszok</w:t>
            </w:r>
          </w:p>
        </w:tc>
        <w:tc>
          <w:tcPr>
            <w:tcW w:w="3697" w:type="dxa"/>
            <w:tcBorders>
              <w:top w:val="single" w:sz="5" w:space="0" w:color="000000"/>
              <w:left w:val="single" w:sz="5" w:space="0" w:color="000000"/>
              <w:bottom w:val="single" w:sz="5" w:space="0" w:color="000000"/>
              <w:right w:val="single" w:sz="5" w:space="0" w:color="000000"/>
            </w:tcBorders>
          </w:tcPr>
          <w:p w14:paraId="4AEC5522" w14:textId="00FA5AE7" w:rsidR="009A59D2" w:rsidRPr="00E8761B" w:rsidRDefault="00383645" w:rsidP="00383645">
            <w:pPr>
              <w:pStyle w:val="TableParagraph"/>
              <w:spacing w:before="7"/>
              <w:ind w:left="673"/>
              <w:rPr>
                <w:rFonts w:eastAsia="Times New Roman" w:cs="Times New Roman"/>
                <w:lang w:val="hu-HU"/>
              </w:rPr>
            </w:pPr>
            <w:r w:rsidRPr="00E8761B">
              <w:rPr>
                <w:b/>
                <w:spacing w:val="-1"/>
                <w:lang w:val="hu-HU"/>
              </w:rPr>
              <w:t xml:space="preserve">Dátum vagy </w:t>
            </w:r>
            <w:r w:rsidR="00321BA9" w:rsidRPr="00E8761B">
              <w:rPr>
                <w:b/>
                <w:spacing w:val="-1"/>
                <w:lang w:val="hu-HU"/>
              </w:rPr>
              <w:t>indikatív</w:t>
            </w:r>
            <w:r w:rsidRPr="00E8761B">
              <w:rPr>
                <w:b/>
                <w:spacing w:val="-1"/>
                <w:lang w:val="hu-HU"/>
              </w:rPr>
              <w:t xml:space="preserve"> időszak</w:t>
            </w:r>
          </w:p>
        </w:tc>
      </w:tr>
      <w:tr w:rsidR="00E8761B" w:rsidRPr="00E8761B" w14:paraId="4AEC5527" w14:textId="77777777">
        <w:trPr>
          <w:trHeight w:hRule="exact" w:val="326"/>
        </w:trPr>
        <w:tc>
          <w:tcPr>
            <w:tcW w:w="401" w:type="dxa"/>
            <w:tcBorders>
              <w:top w:val="single" w:sz="5" w:space="0" w:color="000000"/>
              <w:left w:val="single" w:sz="5" w:space="0" w:color="000000"/>
              <w:bottom w:val="single" w:sz="5" w:space="0" w:color="000000"/>
              <w:right w:val="single" w:sz="5" w:space="0" w:color="000000"/>
            </w:tcBorders>
          </w:tcPr>
          <w:p w14:paraId="4AEC5524" w14:textId="77777777" w:rsidR="009A59D2" w:rsidRPr="00E8761B" w:rsidRDefault="000B7E47">
            <w:pPr>
              <w:pStyle w:val="TableParagraph"/>
              <w:spacing w:before="5"/>
              <w:ind w:left="104"/>
              <w:rPr>
                <w:rFonts w:eastAsia="Times New Roman" w:cs="Times New Roman"/>
                <w:lang w:val="hu-HU"/>
              </w:rPr>
            </w:pPr>
            <w:r w:rsidRPr="00E8761B">
              <w:rPr>
                <w:lang w:val="hu-HU"/>
              </w:rPr>
              <w:t>a)</w:t>
            </w:r>
          </w:p>
        </w:tc>
        <w:tc>
          <w:tcPr>
            <w:tcW w:w="4496" w:type="dxa"/>
            <w:tcBorders>
              <w:top w:val="single" w:sz="5" w:space="0" w:color="000000"/>
              <w:left w:val="single" w:sz="5" w:space="0" w:color="000000"/>
              <w:bottom w:val="single" w:sz="5" w:space="0" w:color="000000"/>
              <w:right w:val="single" w:sz="5" w:space="0" w:color="000000"/>
            </w:tcBorders>
          </w:tcPr>
          <w:p w14:paraId="4AEC5525" w14:textId="245C388B" w:rsidR="009A59D2" w:rsidRPr="00E8761B" w:rsidRDefault="00383645" w:rsidP="00383645">
            <w:pPr>
              <w:pStyle w:val="TableParagraph"/>
              <w:spacing w:before="5"/>
              <w:ind w:left="102"/>
              <w:rPr>
                <w:rFonts w:eastAsia="Times New Roman" w:cs="Times New Roman"/>
                <w:lang w:val="hu-HU"/>
              </w:rPr>
            </w:pPr>
            <w:r w:rsidRPr="00E8761B">
              <w:rPr>
                <w:spacing w:val="-1"/>
                <w:lang w:val="hu-HU"/>
              </w:rPr>
              <w:t>Pályázati felhívás közzététele</w:t>
            </w:r>
          </w:p>
        </w:tc>
        <w:tc>
          <w:tcPr>
            <w:tcW w:w="3697" w:type="dxa"/>
            <w:tcBorders>
              <w:top w:val="single" w:sz="5" w:space="0" w:color="000000"/>
              <w:left w:val="single" w:sz="5" w:space="0" w:color="000000"/>
              <w:bottom w:val="single" w:sz="5" w:space="0" w:color="000000"/>
              <w:right w:val="single" w:sz="5" w:space="0" w:color="000000"/>
            </w:tcBorders>
          </w:tcPr>
          <w:p w14:paraId="4AEC5526" w14:textId="0A387680" w:rsidR="009A59D2" w:rsidRPr="00E8761B" w:rsidRDefault="006A0796">
            <w:pPr>
              <w:pStyle w:val="TableParagraph"/>
              <w:spacing w:before="5"/>
              <w:ind w:left="3"/>
              <w:jc w:val="center"/>
              <w:rPr>
                <w:rFonts w:eastAsia="Times New Roman" w:cs="Times New Roman"/>
                <w:lang w:val="hu-HU"/>
              </w:rPr>
            </w:pPr>
            <w:r w:rsidRPr="00E8761B">
              <w:rPr>
                <w:spacing w:val="-1"/>
                <w:lang w:val="hu-HU"/>
              </w:rPr>
              <w:t>2016 április</w:t>
            </w:r>
          </w:p>
        </w:tc>
      </w:tr>
      <w:tr w:rsidR="00E8761B" w:rsidRPr="00E8761B" w14:paraId="4AEC552B" w14:textId="77777777">
        <w:trPr>
          <w:trHeight w:hRule="exact" w:val="590"/>
        </w:trPr>
        <w:tc>
          <w:tcPr>
            <w:tcW w:w="401" w:type="dxa"/>
            <w:tcBorders>
              <w:top w:val="single" w:sz="5" w:space="0" w:color="000000"/>
              <w:left w:val="single" w:sz="5" w:space="0" w:color="000000"/>
              <w:bottom w:val="single" w:sz="5" w:space="0" w:color="000000"/>
              <w:right w:val="single" w:sz="5" w:space="0" w:color="000000"/>
            </w:tcBorders>
          </w:tcPr>
          <w:p w14:paraId="4AEC5528" w14:textId="77777777" w:rsidR="009A59D2" w:rsidRPr="00E8761B" w:rsidRDefault="000B7E47">
            <w:pPr>
              <w:pStyle w:val="TableParagraph"/>
              <w:spacing w:before="137"/>
              <w:ind w:left="104"/>
              <w:rPr>
                <w:rFonts w:eastAsia="Times New Roman" w:cs="Times New Roman"/>
                <w:lang w:val="hu-HU"/>
              </w:rPr>
            </w:pPr>
            <w:r w:rsidRPr="00E8761B">
              <w:rPr>
                <w:lang w:val="hu-HU"/>
              </w:rPr>
              <w:t>b)</w:t>
            </w:r>
          </w:p>
        </w:tc>
        <w:tc>
          <w:tcPr>
            <w:tcW w:w="4496" w:type="dxa"/>
            <w:tcBorders>
              <w:top w:val="single" w:sz="5" w:space="0" w:color="000000"/>
              <w:left w:val="single" w:sz="5" w:space="0" w:color="000000"/>
              <w:bottom w:val="single" w:sz="5" w:space="0" w:color="000000"/>
              <w:right w:val="single" w:sz="5" w:space="0" w:color="000000"/>
            </w:tcBorders>
          </w:tcPr>
          <w:p w14:paraId="4AEC5529" w14:textId="6E85DA22" w:rsidR="009A59D2" w:rsidRPr="00E8761B" w:rsidRDefault="00383645" w:rsidP="00383645">
            <w:pPr>
              <w:pStyle w:val="TableParagraph"/>
              <w:spacing w:before="137"/>
              <w:ind w:left="102"/>
              <w:rPr>
                <w:rFonts w:eastAsia="Times New Roman" w:cs="Times New Roman"/>
                <w:lang w:val="hu-HU"/>
              </w:rPr>
            </w:pPr>
            <w:r w:rsidRPr="00E8761B">
              <w:rPr>
                <w:spacing w:val="-1"/>
                <w:lang w:val="hu-HU"/>
              </w:rPr>
              <w:t>Pályázatok leadási határideje</w:t>
            </w:r>
          </w:p>
        </w:tc>
        <w:tc>
          <w:tcPr>
            <w:tcW w:w="3697" w:type="dxa"/>
            <w:tcBorders>
              <w:top w:val="single" w:sz="5" w:space="0" w:color="000000"/>
              <w:left w:val="single" w:sz="5" w:space="0" w:color="000000"/>
              <w:bottom w:val="single" w:sz="5" w:space="0" w:color="000000"/>
              <w:right w:val="single" w:sz="5" w:space="0" w:color="000000"/>
            </w:tcBorders>
          </w:tcPr>
          <w:p w14:paraId="4AEC552A" w14:textId="753F72BA" w:rsidR="009A59D2" w:rsidRPr="00E8761B" w:rsidRDefault="00383645" w:rsidP="006A0796">
            <w:pPr>
              <w:pStyle w:val="TableParagraph"/>
              <w:spacing w:line="275" w:lineRule="auto"/>
              <w:ind w:left="1103" w:right="195" w:hanging="283"/>
              <w:rPr>
                <w:rFonts w:eastAsia="Times New Roman" w:cs="Times New Roman"/>
                <w:lang w:val="hu-HU"/>
              </w:rPr>
            </w:pPr>
            <w:r w:rsidRPr="00E8761B">
              <w:rPr>
                <w:lang w:val="hu-HU"/>
              </w:rPr>
              <w:t>201</w:t>
            </w:r>
            <w:r w:rsidR="006A0796" w:rsidRPr="00E8761B">
              <w:rPr>
                <w:lang w:val="hu-HU"/>
              </w:rPr>
              <w:t>6</w:t>
            </w:r>
            <w:r w:rsidRPr="00E8761B">
              <w:rPr>
                <w:lang w:val="hu-HU"/>
              </w:rPr>
              <w:t>. június 1</w:t>
            </w:r>
            <w:r w:rsidR="006A0796" w:rsidRPr="00E8761B">
              <w:rPr>
                <w:lang w:val="hu-HU"/>
              </w:rPr>
              <w:t>6</w:t>
            </w:r>
            <w:r w:rsidRPr="00E8761B">
              <w:rPr>
                <w:lang w:val="hu-HU"/>
              </w:rPr>
              <w:t xml:space="preserve">. </w:t>
            </w:r>
            <w:r w:rsidR="000B7E47" w:rsidRPr="00E8761B">
              <w:rPr>
                <w:lang w:val="hu-HU"/>
              </w:rPr>
              <w:t>-</w:t>
            </w:r>
            <w:r w:rsidR="000B7E47" w:rsidRPr="00E8761B">
              <w:rPr>
                <w:spacing w:val="-4"/>
                <w:lang w:val="hu-HU"/>
              </w:rPr>
              <w:t xml:space="preserve"> </w:t>
            </w:r>
            <w:r w:rsidRPr="00E8761B">
              <w:rPr>
                <w:lang w:val="hu-HU"/>
              </w:rPr>
              <w:t xml:space="preserve">12:00 </w:t>
            </w:r>
            <w:r w:rsidRPr="00E8761B">
              <w:rPr>
                <w:lang w:val="hu-HU"/>
              </w:rPr>
              <w:br/>
            </w:r>
            <w:r w:rsidR="000B7E47" w:rsidRPr="00E8761B">
              <w:rPr>
                <w:spacing w:val="-1"/>
                <w:lang w:val="hu-HU"/>
              </w:rPr>
              <w:t>(</w:t>
            </w:r>
            <w:r w:rsidRPr="00E8761B">
              <w:rPr>
                <w:spacing w:val="-1"/>
                <w:lang w:val="hu-HU"/>
              </w:rPr>
              <w:t>dél</w:t>
            </w:r>
            <w:r w:rsidR="000B7E47" w:rsidRPr="00E8761B">
              <w:rPr>
                <w:spacing w:val="-1"/>
                <w:lang w:val="hu-HU"/>
              </w:rPr>
              <w:t>,</w:t>
            </w:r>
            <w:r w:rsidR="000B7E47" w:rsidRPr="00E8761B">
              <w:rPr>
                <w:lang w:val="hu-HU"/>
              </w:rPr>
              <w:t xml:space="preserve"> </w:t>
            </w:r>
            <w:r w:rsidR="000B7E47" w:rsidRPr="00E8761B">
              <w:rPr>
                <w:spacing w:val="-1"/>
                <w:lang w:val="hu-HU"/>
              </w:rPr>
              <w:t>Br</w:t>
            </w:r>
            <w:r w:rsidRPr="00E8761B">
              <w:rPr>
                <w:spacing w:val="-1"/>
                <w:lang w:val="hu-HU"/>
              </w:rPr>
              <w:t>üsszeli idő</w:t>
            </w:r>
            <w:r w:rsidR="000B7E47" w:rsidRPr="00E8761B">
              <w:rPr>
                <w:spacing w:val="-1"/>
                <w:lang w:val="hu-HU"/>
              </w:rPr>
              <w:t>)</w:t>
            </w:r>
          </w:p>
        </w:tc>
      </w:tr>
      <w:tr w:rsidR="00E8761B" w:rsidRPr="00E8761B" w14:paraId="4AEC552F" w14:textId="77777777">
        <w:trPr>
          <w:trHeight w:hRule="exact" w:val="413"/>
        </w:trPr>
        <w:tc>
          <w:tcPr>
            <w:tcW w:w="401" w:type="dxa"/>
            <w:tcBorders>
              <w:top w:val="single" w:sz="5" w:space="0" w:color="000000"/>
              <w:left w:val="single" w:sz="5" w:space="0" w:color="000000"/>
              <w:bottom w:val="single" w:sz="5" w:space="0" w:color="000000"/>
              <w:right w:val="single" w:sz="5" w:space="0" w:color="000000"/>
            </w:tcBorders>
          </w:tcPr>
          <w:p w14:paraId="4AEC552C" w14:textId="77777777" w:rsidR="009A59D2" w:rsidRPr="00E8761B" w:rsidRDefault="000B7E47">
            <w:pPr>
              <w:pStyle w:val="TableParagraph"/>
              <w:spacing w:before="51"/>
              <w:ind w:left="104"/>
              <w:rPr>
                <w:rFonts w:eastAsia="Times New Roman" w:cs="Times New Roman"/>
                <w:lang w:val="hu-HU"/>
              </w:rPr>
            </w:pPr>
            <w:r w:rsidRPr="00E8761B">
              <w:rPr>
                <w:lang w:val="hu-HU"/>
              </w:rPr>
              <w:t>c)</w:t>
            </w:r>
          </w:p>
        </w:tc>
        <w:tc>
          <w:tcPr>
            <w:tcW w:w="4496" w:type="dxa"/>
            <w:tcBorders>
              <w:top w:val="single" w:sz="5" w:space="0" w:color="000000"/>
              <w:left w:val="single" w:sz="5" w:space="0" w:color="000000"/>
              <w:bottom w:val="single" w:sz="5" w:space="0" w:color="000000"/>
              <w:right w:val="single" w:sz="5" w:space="0" w:color="000000"/>
            </w:tcBorders>
          </w:tcPr>
          <w:p w14:paraId="4AEC552D" w14:textId="54EA04AD" w:rsidR="009A59D2" w:rsidRPr="00E8761B" w:rsidRDefault="006A41DE" w:rsidP="006A41DE">
            <w:pPr>
              <w:pStyle w:val="TableParagraph"/>
              <w:spacing w:before="51"/>
              <w:ind w:left="102"/>
              <w:rPr>
                <w:rFonts w:eastAsia="Times New Roman" w:cs="Times New Roman"/>
                <w:lang w:val="hu-HU"/>
              </w:rPr>
            </w:pPr>
            <w:r w:rsidRPr="00E8761B">
              <w:rPr>
                <w:spacing w:val="-1"/>
                <w:lang w:val="hu-HU"/>
              </w:rPr>
              <w:t>Pályázatok kiértékelési időszaka</w:t>
            </w:r>
          </w:p>
        </w:tc>
        <w:tc>
          <w:tcPr>
            <w:tcW w:w="3697" w:type="dxa"/>
            <w:tcBorders>
              <w:top w:val="single" w:sz="5" w:space="0" w:color="000000"/>
              <w:left w:val="single" w:sz="5" w:space="0" w:color="000000"/>
              <w:bottom w:val="single" w:sz="5" w:space="0" w:color="000000"/>
              <w:right w:val="single" w:sz="5" w:space="0" w:color="000000"/>
            </w:tcBorders>
          </w:tcPr>
          <w:p w14:paraId="4AEC552E" w14:textId="647848ED" w:rsidR="009A59D2" w:rsidRPr="00E8761B" w:rsidRDefault="00B1026D" w:rsidP="00B1026D">
            <w:pPr>
              <w:pStyle w:val="TableParagraph"/>
              <w:spacing w:before="51"/>
              <w:ind w:left="111"/>
              <w:rPr>
                <w:rFonts w:eastAsia="Times New Roman" w:cs="Times New Roman"/>
                <w:lang w:val="hu-HU"/>
              </w:rPr>
            </w:pPr>
            <w:r w:rsidRPr="00E8761B">
              <w:rPr>
                <w:lang w:val="hu-HU"/>
              </w:rPr>
              <w:t xml:space="preserve">határidőtől számított </w:t>
            </w:r>
            <w:r w:rsidR="000B7E47" w:rsidRPr="00E8761B">
              <w:rPr>
                <w:lang w:val="hu-HU"/>
              </w:rPr>
              <w:t xml:space="preserve">7 </w:t>
            </w:r>
            <w:r w:rsidRPr="00E8761B">
              <w:rPr>
                <w:lang w:val="hu-HU"/>
              </w:rPr>
              <w:t>hónapon belül</w:t>
            </w:r>
          </w:p>
        </w:tc>
      </w:tr>
      <w:tr w:rsidR="00E8761B" w:rsidRPr="00E8761B" w14:paraId="4AEC5533" w14:textId="77777777">
        <w:trPr>
          <w:trHeight w:hRule="exact" w:val="374"/>
        </w:trPr>
        <w:tc>
          <w:tcPr>
            <w:tcW w:w="401" w:type="dxa"/>
            <w:tcBorders>
              <w:top w:val="single" w:sz="5" w:space="0" w:color="000000"/>
              <w:left w:val="single" w:sz="5" w:space="0" w:color="000000"/>
              <w:bottom w:val="single" w:sz="5" w:space="0" w:color="000000"/>
              <w:right w:val="single" w:sz="5" w:space="0" w:color="000000"/>
            </w:tcBorders>
          </w:tcPr>
          <w:p w14:paraId="4AEC5530" w14:textId="77777777" w:rsidR="009A59D2" w:rsidRPr="00E8761B" w:rsidRDefault="000B7E47">
            <w:pPr>
              <w:pStyle w:val="TableParagraph"/>
              <w:spacing w:before="31"/>
              <w:ind w:left="104"/>
              <w:rPr>
                <w:rFonts w:eastAsia="Times New Roman" w:cs="Times New Roman"/>
                <w:lang w:val="hu-HU"/>
              </w:rPr>
            </w:pPr>
            <w:r w:rsidRPr="00E8761B">
              <w:rPr>
                <w:lang w:val="hu-HU"/>
              </w:rPr>
              <w:t>d)</w:t>
            </w:r>
          </w:p>
        </w:tc>
        <w:tc>
          <w:tcPr>
            <w:tcW w:w="4496" w:type="dxa"/>
            <w:tcBorders>
              <w:top w:val="single" w:sz="5" w:space="0" w:color="000000"/>
              <w:left w:val="single" w:sz="5" w:space="0" w:color="000000"/>
              <w:bottom w:val="single" w:sz="5" w:space="0" w:color="000000"/>
              <w:right w:val="single" w:sz="5" w:space="0" w:color="000000"/>
            </w:tcBorders>
          </w:tcPr>
          <w:p w14:paraId="4AEC5531" w14:textId="3AD0C483" w:rsidR="009A59D2" w:rsidRPr="00E8761B" w:rsidRDefault="006A41DE" w:rsidP="006A41DE">
            <w:pPr>
              <w:pStyle w:val="TableParagraph"/>
              <w:spacing w:before="31"/>
              <w:ind w:left="102"/>
              <w:rPr>
                <w:rFonts w:eastAsia="Times New Roman" w:cs="Times New Roman"/>
                <w:lang w:val="hu-HU"/>
              </w:rPr>
            </w:pPr>
            <w:r w:rsidRPr="00E8761B">
              <w:rPr>
                <w:spacing w:val="-1"/>
                <w:lang w:val="hu-HU"/>
              </w:rPr>
              <w:t>Információadás a pá</w:t>
            </w:r>
            <w:r w:rsidR="00321BA9" w:rsidRPr="00E8761B">
              <w:rPr>
                <w:spacing w:val="-1"/>
                <w:lang w:val="hu-HU"/>
              </w:rPr>
              <w:t>l</w:t>
            </w:r>
            <w:r w:rsidRPr="00E8761B">
              <w:rPr>
                <w:spacing w:val="-1"/>
                <w:lang w:val="hu-HU"/>
              </w:rPr>
              <w:t>yázóknak</w:t>
            </w:r>
          </w:p>
        </w:tc>
        <w:tc>
          <w:tcPr>
            <w:tcW w:w="3697" w:type="dxa"/>
            <w:tcBorders>
              <w:top w:val="single" w:sz="5" w:space="0" w:color="000000"/>
              <w:left w:val="single" w:sz="5" w:space="0" w:color="000000"/>
              <w:bottom w:val="single" w:sz="5" w:space="0" w:color="000000"/>
              <w:right w:val="single" w:sz="5" w:space="0" w:color="000000"/>
            </w:tcBorders>
          </w:tcPr>
          <w:p w14:paraId="4AEC5532" w14:textId="0AA468F9" w:rsidR="009A59D2" w:rsidRPr="00E8761B" w:rsidRDefault="006A0796">
            <w:pPr>
              <w:pStyle w:val="TableParagraph"/>
              <w:spacing w:before="31"/>
              <w:ind w:left="4"/>
              <w:jc w:val="center"/>
              <w:rPr>
                <w:rFonts w:eastAsia="Times New Roman" w:cs="Times New Roman"/>
                <w:lang w:val="hu-HU"/>
              </w:rPr>
            </w:pPr>
            <w:r w:rsidRPr="00E8761B">
              <w:rPr>
                <w:lang w:val="hu-HU"/>
              </w:rPr>
              <w:t>2017</w:t>
            </w:r>
            <w:r w:rsidR="006A41DE" w:rsidRPr="00E8761B">
              <w:rPr>
                <w:lang w:val="hu-HU"/>
              </w:rPr>
              <w:t>. január</w:t>
            </w:r>
          </w:p>
        </w:tc>
      </w:tr>
      <w:tr w:rsidR="00E8761B" w:rsidRPr="00E8761B" w14:paraId="4AEC5537" w14:textId="77777777" w:rsidTr="006A41DE">
        <w:trPr>
          <w:trHeight w:hRule="exact" w:val="934"/>
        </w:trPr>
        <w:tc>
          <w:tcPr>
            <w:tcW w:w="401" w:type="dxa"/>
            <w:tcBorders>
              <w:top w:val="single" w:sz="5" w:space="0" w:color="000000"/>
              <w:left w:val="single" w:sz="5" w:space="0" w:color="000000"/>
              <w:bottom w:val="single" w:sz="5" w:space="0" w:color="000000"/>
              <w:right w:val="single" w:sz="5" w:space="0" w:color="000000"/>
            </w:tcBorders>
          </w:tcPr>
          <w:p w14:paraId="4AEC5534" w14:textId="77777777" w:rsidR="009A59D2" w:rsidRPr="00E8761B" w:rsidRDefault="000B7E47">
            <w:pPr>
              <w:pStyle w:val="TableParagraph"/>
              <w:spacing w:before="139"/>
              <w:ind w:left="104"/>
              <w:rPr>
                <w:rFonts w:eastAsia="Times New Roman" w:cs="Times New Roman"/>
                <w:lang w:val="hu-HU"/>
              </w:rPr>
            </w:pPr>
            <w:r w:rsidRPr="00E8761B">
              <w:rPr>
                <w:lang w:val="hu-HU"/>
              </w:rPr>
              <w:t>e)</w:t>
            </w:r>
          </w:p>
        </w:tc>
        <w:tc>
          <w:tcPr>
            <w:tcW w:w="4496" w:type="dxa"/>
            <w:tcBorders>
              <w:top w:val="single" w:sz="5" w:space="0" w:color="000000"/>
              <w:left w:val="single" w:sz="5" w:space="0" w:color="000000"/>
              <w:bottom w:val="single" w:sz="5" w:space="0" w:color="000000"/>
              <w:right w:val="single" w:sz="5" w:space="0" w:color="000000"/>
            </w:tcBorders>
          </w:tcPr>
          <w:p w14:paraId="4AEC5535" w14:textId="6CFF3012" w:rsidR="009A59D2" w:rsidRPr="00E8761B" w:rsidRDefault="006A41DE" w:rsidP="006A41DE">
            <w:pPr>
              <w:pStyle w:val="TableParagraph"/>
              <w:spacing w:line="275" w:lineRule="auto"/>
              <w:ind w:left="102" w:right="276"/>
              <w:rPr>
                <w:rFonts w:eastAsia="Times New Roman" w:cs="Times New Roman"/>
                <w:lang w:val="hu-HU"/>
              </w:rPr>
            </w:pPr>
            <w:r w:rsidRPr="00E8761B">
              <w:rPr>
                <w:spacing w:val="-1"/>
                <w:lang w:val="hu-HU"/>
              </w:rPr>
              <w:t>A támogatási szer</w:t>
            </w:r>
            <w:r w:rsidR="00321BA9" w:rsidRPr="00E8761B">
              <w:rPr>
                <w:spacing w:val="-1"/>
                <w:lang w:val="hu-HU"/>
              </w:rPr>
              <w:t>z</w:t>
            </w:r>
            <w:r w:rsidRPr="00E8761B">
              <w:rPr>
                <w:spacing w:val="-1"/>
                <w:lang w:val="hu-HU"/>
              </w:rPr>
              <w:t>ődés aláírása vagy értesítés a támogatás odaítélésével kapcsolatos döntésről</w:t>
            </w:r>
          </w:p>
        </w:tc>
        <w:tc>
          <w:tcPr>
            <w:tcW w:w="3697" w:type="dxa"/>
            <w:tcBorders>
              <w:top w:val="single" w:sz="5" w:space="0" w:color="000000"/>
              <w:left w:val="single" w:sz="5" w:space="0" w:color="000000"/>
              <w:bottom w:val="single" w:sz="5" w:space="0" w:color="000000"/>
              <w:right w:val="single" w:sz="5" w:space="0" w:color="000000"/>
            </w:tcBorders>
          </w:tcPr>
          <w:p w14:paraId="4AEC5536" w14:textId="0F003292" w:rsidR="009A59D2" w:rsidRPr="00E8761B" w:rsidRDefault="000971FE" w:rsidP="006A41DE">
            <w:pPr>
              <w:pStyle w:val="TableParagraph"/>
              <w:spacing w:line="246" w:lineRule="exact"/>
              <w:ind w:left="836"/>
              <w:rPr>
                <w:rFonts w:eastAsia="Times New Roman" w:cs="Times New Roman"/>
                <w:lang w:val="hu-HU"/>
              </w:rPr>
            </w:pPr>
            <w:r w:rsidRPr="00E8761B">
              <w:rPr>
                <w:lang w:val="hu-HU"/>
              </w:rPr>
              <w:t>Lásd újra-</w:t>
            </w:r>
            <w:r w:rsidR="006A41DE" w:rsidRPr="00E8761B">
              <w:rPr>
                <w:lang w:val="hu-HU"/>
              </w:rPr>
              <w:t>befektetési fázis</w:t>
            </w:r>
          </w:p>
        </w:tc>
      </w:tr>
      <w:tr w:rsidR="00E8761B" w:rsidRPr="00E8761B" w14:paraId="4AEC553B" w14:textId="77777777">
        <w:trPr>
          <w:trHeight w:hRule="exact" w:val="590"/>
        </w:trPr>
        <w:tc>
          <w:tcPr>
            <w:tcW w:w="401" w:type="dxa"/>
            <w:tcBorders>
              <w:top w:val="single" w:sz="5" w:space="0" w:color="000000"/>
              <w:left w:val="single" w:sz="5" w:space="0" w:color="000000"/>
              <w:bottom w:val="single" w:sz="5" w:space="0" w:color="000000"/>
              <w:right w:val="single" w:sz="5" w:space="0" w:color="000000"/>
            </w:tcBorders>
          </w:tcPr>
          <w:p w14:paraId="4AEC5538" w14:textId="77777777" w:rsidR="009A59D2" w:rsidRPr="00E8761B" w:rsidRDefault="000B7E47">
            <w:pPr>
              <w:pStyle w:val="TableParagraph"/>
              <w:spacing w:before="137"/>
              <w:ind w:left="104"/>
              <w:rPr>
                <w:rFonts w:eastAsia="Times New Roman" w:cs="Times New Roman"/>
                <w:lang w:val="hu-HU"/>
              </w:rPr>
            </w:pPr>
            <w:r w:rsidRPr="00E8761B">
              <w:rPr>
                <w:lang w:val="hu-HU"/>
              </w:rPr>
              <w:t>f)</w:t>
            </w:r>
          </w:p>
        </w:tc>
        <w:tc>
          <w:tcPr>
            <w:tcW w:w="4496" w:type="dxa"/>
            <w:tcBorders>
              <w:top w:val="single" w:sz="5" w:space="0" w:color="000000"/>
              <w:left w:val="single" w:sz="5" w:space="0" w:color="000000"/>
              <w:bottom w:val="single" w:sz="5" w:space="0" w:color="000000"/>
              <w:right w:val="single" w:sz="5" w:space="0" w:color="000000"/>
            </w:tcBorders>
          </w:tcPr>
          <w:p w14:paraId="4AEC5539" w14:textId="36586B9E" w:rsidR="009A59D2" w:rsidRPr="00E8761B" w:rsidRDefault="00321BA9" w:rsidP="00321BA9">
            <w:pPr>
              <w:pStyle w:val="TableParagraph"/>
              <w:spacing w:before="137"/>
              <w:ind w:left="102"/>
              <w:rPr>
                <w:rFonts w:eastAsia="Times New Roman" w:cs="Times New Roman"/>
                <w:lang w:val="hu-HU"/>
              </w:rPr>
            </w:pPr>
            <w:r w:rsidRPr="00E8761B">
              <w:rPr>
                <w:spacing w:val="-1"/>
                <w:lang w:val="hu-HU"/>
              </w:rPr>
              <w:t>A tevékenység megkezdésének dátuma</w:t>
            </w:r>
          </w:p>
        </w:tc>
        <w:tc>
          <w:tcPr>
            <w:tcW w:w="3697" w:type="dxa"/>
            <w:tcBorders>
              <w:top w:val="single" w:sz="5" w:space="0" w:color="000000"/>
              <w:left w:val="single" w:sz="5" w:space="0" w:color="000000"/>
              <w:bottom w:val="single" w:sz="5" w:space="0" w:color="000000"/>
              <w:right w:val="single" w:sz="5" w:space="0" w:color="000000"/>
            </w:tcBorders>
          </w:tcPr>
          <w:p w14:paraId="4AEC553A" w14:textId="1DCE4296" w:rsidR="009A59D2" w:rsidRPr="00E8761B" w:rsidRDefault="000971FE">
            <w:pPr>
              <w:pStyle w:val="TableParagraph"/>
              <w:spacing w:line="246" w:lineRule="exact"/>
              <w:ind w:left="836"/>
              <w:rPr>
                <w:rFonts w:eastAsia="Times New Roman" w:cs="Times New Roman"/>
                <w:lang w:val="hu-HU"/>
              </w:rPr>
            </w:pPr>
            <w:r w:rsidRPr="00E8761B">
              <w:rPr>
                <w:lang w:val="hu-HU"/>
              </w:rPr>
              <w:t>Lásd újra-</w:t>
            </w:r>
            <w:r w:rsidR="00CD76A4" w:rsidRPr="00E8761B">
              <w:rPr>
                <w:lang w:val="hu-HU"/>
              </w:rPr>
              <w:t>befektetési fázis</w:t>
            </w:r>
          </w:p>
        </w:tc>
      </w:tr>
      <w:tr w:rsidR="009A59D2" w:rsidRPr="00E8761B" w14:paraId="4AEC553F" w14:textId="77777777">
        <w:trPr>
          <w:trHeight w:hRule="exact" w:val="593"/>
        </w:trPr>
        <w:tc>
          <w:tcPr>
            <w:tcW w:w="401" w:type="dxa"/>
            <w:tcBorders>
              <w:top w:val="single" w:sz="5" w:space="0" w:color="000000"/>
              <w:left w:val="single" w:sz="5" w:space="0" w:color="000000"/>
              <w:bottom w:val="single" w:sz="5" w:space="0" w:color="000000"/>
              <w:right w:val="single" w:sz="5" w:space="0" w:color="000000"/>
            </w:tcBorders>
          </w:tcPr>
          <w:p w14:paraId="4AEC553C" w14:textId="77777777" w:rsidR="009A59D2" w:rsidRPr="00E8761B" w:rsidRDefault="000B7E47">
            <w:pPr>
              <w:pStyle w:val="TableParagraph"/>
              <w:spacing w:before="139"/>
              <w:ind w:left="104"/>
              <w:rPr>
                <w:rFonts w:eastAsia="Times New Roman" w:cs="Times New Roman"/>
                <w:lang w:val="hu-HU"/>
              </w:rPr>
            </w:pPr>
            <w:r w:rsidRPr="00E8761B">
              <w:rPr>
                <w:spacing w:val="-3"/>
                <w:lang w:val="hu-HU"/>
              </w:rPr>
              <w:t>g)</w:t>
            </w:r>
          </w:p>
        </w:tc>
        <w:tc>
          <w:tcPr>
            <w:tcW w:w="4496" w:type="dxa"/>
            <w:tcBorders>
              <w:top w:val="single" w:sz="5" w:space="0" w:color="000000"/>
              <w:left w:val="single" w:sz="5" w:space="0" w:color="000000"/>
              <w:bottom w:val="single" w:sz="5" w:space="0" w:color="000000"/>
              <w:right w:val="single" w:sz="5" w:space="0" w:color="000000"/>
            </w:tcBorders>
          </w:tcPr>
          <w:p w14:paraId="4AEC553D" w14:textId="762CB91E" w:rsidR="009A59D2" w:rsidRPr="00E8761B" w:rsidRDefault="00321BA9" w:rsidP="006A0796">
            <w:pPr>
              <w:pStyle w:val="TableParagraph"/>
              <w:spacing w:before="139"/>
              <w:ind w:left="102"/>
              <w:rPr>
                <w:rFonts w:eastAsia="Times New Roman" w:cs="Times New Roman"/>
                <w:lang w:val="hu-HU"/>
              </w:rPr>
            </w:pPr>
            <w:r w:rsidRPr="00E8761B">
              <w:rPr>
                <w:lang w:val="hu-HU"/>
              </w:rPr>
              <w:t>A tevékenység időtartama</w:t>
            </w:r>
          </w:p>
        </w:tc>
        <w:tc>
          <w:tcPr>
            <w:tcW w:w="3697" w:type="dxa"/>
            <w:tcBorders>
              <w:top w:val="single" w:sz="5" w:space="0" w:color="000000"/>
              <w:left w:val="single" w:sz="5" w:space="0" w:color="000000"/>
              <w:bottom w:val="single" w:sz="5" w:space="0" w:color="000000"/>
              <w:right w:val="single" w:sz="5" w:space="0" w:color="000000"/>
            </w:tcBorders>
          </w:tcPr>
          <w:p w14:paraId="4AEC553E" w14:textId="5FEF7EC5" w:rsidR="009A59D2" w:rsidRPr="00E8761B" w:rsidRDefault="000971FE">
            <w:pPr>
              <w:pStyle w:val="TableParagraph"/>
              <w:spacing w:line="246" w:lineRule="exact"/>
              <w:ind w:left="836"/>
              <w:rPr>
                <w:rFonts w:eastAsia="Times New Roman" w:cs="Times New Roman"/>
                <w:lang w:val="hu-HU"/>
              </w:rPr>
            </w:pPr>
            <w:r w:rsidRPr="00E8761B">
              <w:rPr>
                <w:lang w:val="hu-HU"/>
              </w:rPr>
              <w:t>Lásd újra-</w:t>
            </w:r>
            <w:r w:rsidR="00CD76A4" w:rsidRPr="00E8761B">
              <w:rPr>
                <w:lang w:val="hu-HU"/>
              </w:rPr>
              <w:t>befektetési fázis</w:t>
            </w:r>
          </w:p>
        </w:tc>
      </w:tr>
    </w:tbl>
    <w:p w14:paraId="4AEC5540" w14:textId="77777777" w:rsidR="009A59D2" w:rsidRPr="00E8761B" w:rsidRDefault="009A59D2">
      <w:pPr>
        <w:spacing w:before="10"/>
        <w:rPr>
          <w:rFonts w:eastAsia="Times New Roman" w:cs="Times New Roman"/>
          <w:b/>
          <w:bCs/>
          <w:sz w:val="17"/>
          <w:szCs w:val="17"/>
          <w:lang w:val="hu-HU"/>
        </w:rPr>
      </w:pPr>
    </w:p>
    <w:p w14:paraId="4AEC5541" w14:textId="0FA05593" w:rsidR="009A59D2" w:rsidRPr="00E8761B" w:rsidRDefault="00CD76A4">
      <w:pPr>
        <w:pStyle w:val="Szvegtrzs"/>
        <w:spacing w:before="72" w:line="276" w:lineRule="auto"/>
        <w:ind w:left="216" w:right="211"/>
        <w:jc w:val="both"/>
        <w:rPr>
          <w:rFonts w:asciiTheme="minorHAnsi" w:hAnsiTheme="minorHAnsi"/>
          <w:lang w:val="hu-HU"/>
        </w:rPr>
      </w:pPr>
      <w:r w:rsidRPr="00E8761B">
        <w:rPr>
          <w:rFonts w:asciiTheme="minorHAnsi" w:hAnsiTheme="minorHAnsi"/>
          <w:spacing w:val="-3"/>
          <w:lang w:val="hu-HU"/>
        </w:rPr>
        <w:t xml:space="preserve">Tekintettel arra, hogy a folyamat </w:t>
      </w:r>
      <w:r w:rsidR="00321BA9" w:rsidRPr="00E8761B">
        <w:rPr>
          <w:rFonts w:asciiTheme="minorHAnsi" w:hAnsiTheme="minorHAnsi"/>
          <w:spacing w:val="-3"/>
          <w:lang w:val="hu-HU"/>
        </w:rPr>
        <w:t>előfeltétele</w:t>
      </w:r>
      <w:r w:rsidRPr="00E8761B">
        <w:rPr>
          <w:rFonts w:asciiTheme="minorHAnsi" w:hAnsiTheme="minorHAnsi"/>
          <w:spacing w:val="-3"/>
          <w:lang w:val="hu-HU"/>
        </w:rPr>
        <w:t xml:space="preserve"> a támogatási időszakra megvalósuló Automatikus Létrehozás megelőző megvalósítása (beleértve a nemzeti hatóságok által kiadott megfelelő igazolások beszerzését is), amennyiben ez késedelmesen történik, az csúszást </w:t>
      </w:r>
      <w:r w:rsidR="00082ADD" w:rsidRPr="00E8761B">
        <w:rPr>
          <w:rFonts w:asciiTheme="minorHAnsi" w:hAnsiTheme="minorHAnsi"/>
          <w:spacing w:val="-3"/>
          <w:lang w:val="hu-HU"/>
        </w:rPr>
        <w:t>eredményezhet.</w:t>
      </w:r>
    </w:p>
    <w:p w14:paraId="4AEC5542" w14:textId="77777777" w:rsidR="009A59D2" w:rsidRPr="00E8761B" w:rsidRDefault="009A59D2">
      <w:pPr>
        <w:rPr>
          <w:rFonts w:eastAsia="Times New Roman" w:cs="Times New Roman"/>
          <w:lang w:val="hu-HU"/>
        </w:rPr>
      </w:pPr>
    </w:p>
    <w:p w14:paraId="4AEC5543" w14:textId="77777777" w:rsidR="009A59D2" w:rsidRPr="00E8761B" w:rsidRDefault="009A59D2">
      <w:pPr>
        <w:spacing w:before="10"/>
        <w:rPr>
          <w:rFonts w:eastAsia="Times New Roman" w:cs="Times New Roman"/>
          <w:sz w:val="17"/>
          <w:szCs w:val="17"/>
          <w:lang w:val="hu-HU"/>
        </w:rPr>
      </w:pPr>
    </w:p>
    <w:p w14:paraId="4AEC5544" w14:textId="70ECC3F6" w:rsidR="009A59D2" w:rsidRPr="00E8761B" w:rsidRDefault="00CE252E" w:rsidP="00C54DCA">
      <w:pPr>
        <w:pStyle w:val="Cmsor2"/>
        <w:numPr>
          <w:ilvl w:val="1"/>
          <w:numId w:val="21"/>
        </w:numPr>
        <w:tabs>
          <w:tab w:val="left" w:pos="603"/>
        </w:tabs>
        <w:ind w:hanging="386"/>
        <w:jc w:val="both"/>
        <w:rPr>
          <w:rFonts w:asciiTheme="minorHAnsi" w:hAnsiTheme="minorHAnsi"/>
          <w:b w:val="0"/>
          <w:bCs w:val="0"/>
          <w:lang w:val="hu-HU"/>
        </w:rPr>
      </w:pPr>
      <w:bookmarkStart w:id="8" w:name="_Toc449616344"/>
      <w:r w:rsidRPr="00E8761B">
        <w:rPr>
          <w:rFonts w:asciiTheme="minorHAnsi" w:hAnsiTheme="minorHAnsi"/>
          <w:spacing w:val="-1"/>
          <w:lang w:val="hu-HU"/>
        </w:rPr>
        <w:t>Határidők az “Újbóli Befektetési” fázisra</w:t>
      </w:r>
      <w:bookmarkEnd w:id="8"/>
    </w:p>
    <w:p w14:paraId="4AEC5545" w14:textId="77777777" w:rsidR="009A59D2" w:rsidRPr="00E8761B" w:rsidRDefault="009A59D2">
      <w:pPr>
        <w:spacing w:before="1"/>
        <w:rPr>
          <w:rFonts w:eastAsia="Times New Roman" w:cs="Times New Roman"/>
          <w:b/>
          <w:bCs/>
          <w:sz w:val="28"/>
          <w:szCs w:val="28"/>
          <w:lang w:val="hu-HU"/>
        </w:rPr>
      </w:pPr>
    </w:p>
    <w:p w14:paraId="4AEC5546" w14:textId="2F0272D1" w:rsidR="009A59D2" w:rsidRPr="00E8761B" w:rsidRDefault="00CE252E">
      <w:pPr>
        <w:ind w:left="216"/>
        <w:jc w:val="both"/>
        <w:rPr>
          <w:rFonts w:eastAsia="Times New Roman" w:cs="Times New Roman"/>
          <w:lang w:val="hu-HU"/>
        </w:rPr>
      </w:pPr>
      <w:r w:rsidRPr="00E8761B">
        <w:rPr>
          <w:spacing w:val="-4"/>
          <w:lang w:val="hu-HU"/>
        </w:rPr>
        <w:t xml:space="preserve">Az Újbóli Befektetéssel kapcsolatos igényléseket </w:t>
      </w:r>
      <w:r w:rsidRPr="00E8761B">
        <w:rPr>
          <w:b/>
          <w:spacing w:val="-4"/>
          <w:u w:val="single"/>
          <w:lang w:val="hu-HU"/>
        </w:rPr>
        <w:t xml:space="preserve">2017. </w:t>
      </w:r>
      <w:r w:rsidR="003A218A" w:rsidRPr="00E8761B">
        <w:rPr>
          <w:b/>
          <w:spacing w:val="-4"/>
          <w:u w:val="single"/>
          <w:lang w:val="hu-HU"/>
        </w:rPr>
        <w:t>október 3.</w:t>
      </w:r>
      <w:r w:rsidRPr="00E8761B">
        <w:rPr>
          <w:b/>
          <w:spacing w:val="-4"/>
          <w:u w:val="single"/>
          <w:lang w:val="hu-HU"/>
        </w:rPr>
        <w:t>-ig</w:t>
      </w:r>
      <w:r w:rsidRPr="00E8761B">
        <w:rPr>
          <w:spacing w:val="-4"/>
          <w:lang w:val="hu-HU"/>
        </w:rPr>
        <w:t xml:space="preserve"> k</w:t>
      </w:r>
      <w:r w:rsidR="00321BA9" w:rsidRPr="00E8761B">
        <w:rPr>
          <w:spacing w:val="-4"/>
          <w:lang w:val="hu-HU"/>
        </w:rPr>
        <w:t>ell az Ü</w:t>
      </w:r>
      <w:r w:rsidRPr="00E8761B">
        <w:rPr>
          <w:spacing w:val="-4"/>
          <w:lang w:val="hu-HU"/>
        </w:rPr>
        <w:t>gynökségnek megküldeni.</w:t>
      </w:r>
    </w:p>
    <w:p w14:paraId="4AEC5547" w14:textId="77777777" w:rsidR="009A59D2" w:rsidRPr="00E8761B" w:rsidRDefault="009A59D2">
      <w:pPr>
        <w:spacing w:before="6"/>
        <w:rPr>
          <w:rFonts w:eastAsia="Times New Roman" w:cs="Times New Roman"/>
          <w:b/>
          <w:bCs/>
          <w:sz w:val="14"/>
          <w:szCs w:val="14"/>
          <w:lang w:val="hu-HU"/>
        </w:rPr>
      </w:pPr>
    </w:p>
    <w:p w14:paraId="4AEC5548" w14:textId="2FC56A99" w:rsidR="009A59D2" w:rsidRPr="00E8761B" w:rsidRDefault="00CE252E">
      <w:pPr>
        <w:pStyle w:val="Szvegtrzs"/>
        <w:spacing w:before="72" w:line="275" w:lineRule="auto"/>
        <w:ind w:left="216" w:right="214"/>
        <w:rPr>
          <w:rFonts w:asciiTheme="minorHAnsi" w:hAnsiTheme="minorHAnsi"/>
          <w:lang w:val="hu-HU"/>
        </w:rPr>
      </w:pPr>
      <w:r w:rsidRPr="00E8761B">
        <w:rPr>
          <w:rFonts w:asciiTheme="minorHAnsi" w:hAnsiTheme="minorHAnsi"/>
          <w:spacing w:val="-2"/>
          <w:lang w:val="hu-HU"/>
        </w:rPr>
        <w:t>Az igényléseket beérkezési sorrendben bíráljuk el. Az a potenciális forrás, ami határidőig nem kerül újbóli befektetésre, elvész.</w:t>
      </w:r>
      <w:r w:rsidRPr="00E8761B">
        <w:rPr>
          <w:rFonts w:asciiTheme="minorHAnsi" w:hAnsiTheme="minorHAnsi"/>
          <w:spacing w:val="-3"/>
          <w:lang w:val="hu-HU"/>
        </w:rPr>
        <w:t xml:space="preserve"> </w:t>
      </w:r>
    </w:p>
    <w:p w14:paraId="4AEC5549" w14:textId="77777777" w:rsidR="009A59D2" w:rsidRPr="00E8761B" w:rsidRDefault="009A59D2">
      <w:pPr>
        <w:spacing w:before="8"/>
        <w:rPr>
          <w:rFonts w:eastAsia="Times New Roman" w:cs="Times New Roman"/>
          <w:sz w:val="17"/>
          <w:szCs w:val="17"/>
          <w:lang w:val="hu-HU"/>
        </w:rPr>
      </w:pPr>
    </w:p>
    <w:p w14:paraId="4AEC554A" w14:textId="6436CCA9" w:rsidR="009A59D2" w:rsidRPr="00E8761B" w:rsidRDefault="00CE252E" w:rsidP="00A654F3">
      <w:pPr>
        <w:pStyle w:val="Szvegtrzs"/>
        <w:numPr>
          <w:ilvl w:val="0"/>
          <w:numId w:val="44"/>
        </w:numPr>
        <w:rPr>
          <w:rFonts w:asciiTheme="minorHAnsi" w:hAnsiTheme="minorHAnsi"/>
          <w:b/>
          <w:bCs/>
          <w:lang w:val="hu-HU"/>
        </w:rPr>
      </w:pPr>
      <w:r w:rsidRPr="00E8761B">
        <w:rPr>
          <w:rFonts w:asciiTheme="minorHAnsi" w:hAnsiTheme="minorHAnsi"/>
          <w:b/>
          <w:lang w:val="hu-HU"/>
        </w:rPr>
        <w:t>A tevékenység legkorábbi megkezdése</w:t>
      </w:r>
      <w:r w:rsidR="000B7E47" w:rsidRPr="00E8761B">
        <w:rPr>
          <w:rFonts w:asciiTheme="minorHAnsi" w:hAnsiTheme="minorHAnsi"/>
          <w:b/>
          <w:lang w:val="hu-HU"/>
        </w:rPr>
        <w:t>:</w:t>
      </w:r>
    </w:p>
    <w:p w14:paraId="4AEC554B" w14:textId="7970C02E" w:rsidR="009A59D2" w:rsidRPr="00E8761B" w:rsidRDefault="00CE252E">
      <w:pPr>
        <w:pStyle w:val="Szvegtrzs"/>
        <w:spacing w:line="277" w:lineRule="auto"/>
        <w:ind w:left="499" w:right="220"/>
        <w:rPr>
          <w:rFonts w:asciiTheme="minorHAnsi" w:hAnsiTheme="minorHAnsi"/>
          <w:lang w:val="hu-HU"/>
        </w:rPr>
      </w:pPr>
      <w:r w:rsidRPr="00E8761B">
        <w:rPr>
          <w:rFonts w:asciiTheme="minorHAnsi" w:hAnsiTheme="minorHAnsi"/>
          <w:lang w:val="hu-HU"/>
        </w:rPr>
        <w:t xml:space="preserve">A nemzetközi forgalmazói szerződés/megállapodás a producerrel, legkorábban </w:t>
      </w:r>
      <w:r w:rsidRPr="00E8761B">
        <w:rPr>
          <w:rFonts w:asciiTheme="minorHAnsi" w:hAnsiTheme="minorHAnsi"/>
          <w:b/>
          <w:lang w:val="hu-HU"/>
        </w:rPr>
        <w:t>201</w:t>
      </w:r>
      <w:r w:rsidR="003A218A" w:rsidRPr="00E8761B">
        <w:rPr>
          <w:rFonts w:asciiTheme="minorHAnsi" w:hAnsiTheme="minorHAnsi"/>
          <w:b/>
          <w:lang w:val="hu-HU"/>
        </w:rPr>
        <w:t>6</w:t>
      </w:r>
      <w:r w:rsidRPr="00E8761B">
        <w:rPr>
          <w:rFonts w:asciiTheme="minorHAnsi" w:hAnsiTheme="minorHAnsi"/>
          <w:b/>
          <w:lang w:val="hu-HU"/>
        </w:rPr>
        <w:t xml:space="preserve">. </w:t>
      </w:r>
      <w:r w:rsidR="003A218A" w:rsidRPr="00E8761B">
        <w:rPr>
          <w:rFonts w:asciiTheme="minorHAnsi" w:hAnsiTheme="minorHAnsi"/>
          <w:b/>
          <w:lang w:val="hu-HU"/>
        </w:rPr>
        <w:t>októberében</w:t>
      </w:r>
      <w:r w:rsidRPr="00E8761B">
        <w:rPr>
          <w:rFonts w:asciiTheme="minorHAnsi" w:hAnsiTheme="minorHAnsi"/>
          <w:lang w:val="hu-HU"/>
        </w:rPr>
        <w:t xml:space="preserve"> (létrehozás határideje) írható alá.</w:t>
      </w:r>
      <w:r w:rsidRPr="00E8761B">
        <w:rPr>
          <w:rFonts w:asciiTheme="minorHAnsi" w:hAnsiTheme="minorHAnsi"/>
          <w:spacing w:val="-1"/>
          <w:lang w:val="hu-HU"/>
        </w:rPr>
        <w:t xml:space="preserve"> </w:t>
      </w:r>
    </w:p>
    <w:p w14:paraId="4AEC554C" w14:textId="77777777" w:rsidR="009A59D2" w:rsidRPr="00E8761B" w:rsidRDefault="009A59D2">
      <w:pPr>
        <w:spacing w:before="6"/>
        <w:rPr>
          <w:rFonts w:eastAsia="Times New Roman" w:cs="Times New Roman"/>
          <w:sz w:val="25"/>
          <w:szCs w:val="25"/>
          <w:lang w:val="hu-HU"/>
        </w:rPr>
      </w:pPr>
    </w:p>
    <w:p w14:paraId="4AEC554D" w14:textId="1221234D" w:rsidR="009A59D2" w:rsidRPr="00E8761B" w:rsidRDefault="00961663" w:rsidP="00A654F3">
      <w:pPr>
        <w:pStyle w:val="Szvegtrzs"/>
        <w:numPr>
          <w:ilvl w:val="0"/>
          <w:numId w:val="44"/>
        </w:numPr>
        <w:rPr>
          <w:rFonts w:asciiTheme="minorHAnsi" w:hAnsiTheme="minorHAnsi"/>
          <w:b/>
          <w:lang w:val="hu-HU"/>
        </w:rPr>
      </w:pPr>
      <w:r w:rsidRPr="00E8761B">
        <w:rPr>
          <w:rFonts w:asciiTheme="minorHAnsi" w:hAnsiTheme="minorHAnsi"/>
          <w:b/>
          <w:lang w:val="hu-HU"/>
        </w:rPr>
        <w:t>Az újbóli befektetési tevékenység bemutatásának határideje</w:t>
      </w:r>
      <w:r w:rsidR="000B7E47" w:rsidRPr="00E8761B">
        <w:rPr>
          <w:rFonts w:asciiTheme="minorHAnsi" w:hAnsiTheme="minorHAnsi"/>
          <w:b/>
          <w:lang w:val="hu-HU"/>
        </w:rPr>
        <w:t>:</w:t>
      </w:r>
    </w:p>
    <w:p w14:paraId="4AEC554E" w14:textId="4E3E7B92" w:rsidR="009A59D2" w:rsidRPr="00E8761B" w:rsidRDefault="00961663" w:rsidP="00961663">
      <w:pPr>
        <w:pStyle w:val="Szvegtrzs"/>
        <w:spacing w:line="251" w:lineRule="auto"/>
        <w:ind w:left="426" w:right="220" w:firstLine="73"/>
        <w:rPr>
          <w:rFonts w:asciiTheme="minorHAnsi" w:hAnsiTheme="minorHAnsi"/>
          <w:b/>
          <w:lang w:val="hu-HU"/>
        </w:rPr>
      </w:pPr>
      <w:r w:rsidRPr="00E8761B">
        <w:rPr>
          <w:rFonts w:asciiTheme="minorHAnsi" w:hAnsiTheme="minorHAnsi"/>
          <w:lang w:val="hu-HU"/>
        </w:rPr>
        <w:t xml:space="preserve">Az újbóli befektetésekkel kapcsolatos igényléseket a nemzetközi forgalmazói szerződés/megállapodás producerrel történő aláírását követő </w:t>
      </w:r>
      <w:r w:rsidR="003A218A" w:rsidRPr="00E8761B">
        <w:rPr>
          <w:rFonts w:asciiTheme="minorHAnsi" w:hAnsiTheme="minorHAnsi"/>
          <w:lang w:val="hu-HU"/>
        </w:rPr>
        <w:t>3</w:t>
      </w:r>
      <w:r w:rsidRPr="00E8761B">
        <w:rPr>
          <w:rFonts w:asciiTheme="minorHAnsi" w:hAnsiTheme="minorHAnsi"/>
          <w:lang w:val="hu-HU"/>
        </w:rPr>
        <w:t xml:space="preserve"> hónapon belül, de legkésőbb</w:t>
      </w:r>
      <w:r w:rsidRPr="00E8761B">
        <w:rPr>
          <w:rFonts w:asciiTheme="minorHAnsi" w:hAnsiTheme="minorHAnsi"/>
          <w:lang w:val="hu-HU"/>
        </w:rPr>
        <w:br/>
      </w:r>
      <w:r w:rsidRPr="00E8761B">
        <w:rPr>
          <w:rFonts w:asciiTheme="minorHAnsi" w:hAnsiTheme="minorHAnsi"/>
          <w:b/>
          <w:lang w:val="hu-HU"/>
        </w:rPr>
        <w:t xml:space="preserve">2017 március </w:t>
      </w:r>
      <w:r w:rsidR="003A218A" w:rsidRPr="00E8761B">
        <w:rPr>
          <w:rFonts w:asciiTheme="minorHAnsi" w:hAnsiTheme="minorHAnsi"/>
          <w:b/>
          <w:lang w:val="hu-HU"/>
        </w:rPr>
        <w:t>3</w:t>
      </w:r>
      <w:r w:rsidRPr="00E8761B">
        <w:rPr>
          <w:rFonts w:asciiTheme="minorHAnsi" w:hAnsiTheme="minorHAnsi"/>
          <w:b/>
          <w:lang w:val="hu-HU"/>
        </w:rPr>
        <w:t>.-ig</w:t>
      </w:r>
      <w:r w:rsidRPr="00E8761B">
        <w:rPr>
          <w:rFonts w:asciiTheme="minorHAnsi" w:hAnsiTheme="minorHAnsi"/>
          <w:lang w:val="hu-HU"/>
        </w:rPr>
        <w:t xml:space="preserve"> kell benyújtani.</w:t>
      </w:r>
    </w:p>
    <w:p w14:paraId="014E01CB" w14:textId="77777777" w:rsidR="00383645" w:rsidRPr="00E8761B" w:rsidRDefault="00383645" w:rsidP="00383645">
      <w:pPr>
        <w:pStyle w:val="Szvegtrzs"/>
        <w:spacing w:line="251" w:lineRule="auto"/>
        <w:ind w:left="0" w:right="220"/>
        <w:rPr>
          <w:rFonts w:asciiTheme="minorHAnsi" w:hAnsiTheme="minorHAnsi" w:cs="Times New Roman"/>
          <w:lang w:val="hu-HU"/>
        </w:rPr>
      </w:pPr>
    </w:p>
    <w:p w14:paraId="1996F816" w14:textId="77777777" w:rsidR="00383645" w:rsidRPr="00E8761B" w:rsidRDefault="00383645" w:rsidP="00383645">
      <w:pPr>
        <w:spacing w:line="275" w:lineRule="auto"/>
        <w:jc w:val="both"/>
        <w:rPr>
          <w:lang w:val="hu-HU"/>
        </w:rPr>
        <w:sectPr w:rsidR="00383645" w:rsidRPr="00E8761B">
          <w:pgSz w:w="11910" w:h="16840"/>
          <w:pgMar w:top="1340" w:right="1200" w:bottom="920" w:left="1200" w:header="0" w:footer="728" w:gutter="0"/>
          <w:cols w:space="708"/>
        </w:sectPr>
      </w:pPr>
    </w:p>
    <w:p w14:paraId="59B90959" w14:textId="77777777" w:rsidR="00383645" w:rsidRPr="00E8761B" w:rsidRDefault="00383645">
      <w:pPr>
        <w:spacing w:before="10"/>
        <w:rPr>
          <w:rFonts w:eastAsia="Times New Roman" w:cs="Times New Roman"/>
          <w:b/>
          <w:bCs/>
          <w:sz w:val="27"/>
          <w:szCs w:val="27"/>
          <w:lang w:val="hu-HU"/>
        </w:rPr>
      </w:pPr>
    </w:p>
    <w:p w14:paraId="4AEC5550" w14:textId="774D76A9" w:rsidR="009A59D2" w:rsidRPr="00E8761B" w:rsidRDefault="009C64EA" w:rsidP="00A654F3">
      <w:pPr>
        <w:pStyle w:val="Szvegtrzs"/>
        <w:numPr>
          <w:ilvl w:val="0"/>
          <w:numId w:val="44"/>
        </w:numPr>
        <w:rPr>
          <w:rFonts w:asciiTheme="minorHAnsi" w:hAnsiTheme="minorHAnsi"/>
          <w:b/>
          <w:lang w:val="hu-HU"/>
        </w:rPr>
      </w:pPr>
      <w:r w:rsidRPr="00E8761B">
        <w:rPr>
          <w:rFonts w:asciiTheme="minorHAnsi" w:hAnsiTheme="minorHAnsi"/>
          <w:b/>
          <w:lang w:val="hu-HU"/>
        </w:rPr>
        <w:t>A pályázók tájékoztatása és a Támogatási Szerződés/Döntés aláírása</w:t>
      </w:r>
      <w:r w:rsidR="000B7E47" w:rsidRPr="00E8761B">
        <w:rPr>
          <w:rFonts w:asciiTheme="minorHAnsi" w:hAnsiTheme="minorHAnsi"/>
          <w:b/>
          <w:lang w:val="hu-HU"/>
        </w:rPr>
        <w:t>:</w:t>
      </w:r>
    </w:p>
    <w:p w14:paraId="4AEC5551" w14:textId="77777777" w:rsidR="009A59D2" w:rsidRPr="00E8761B" w:rsidRDefault="009A59D2">
      <w:pPr>
        <w:spacing w:before="10"/>
        <w:rPr>
          <w:rFonts w:eastAsia="Times New Roman" w:cs="Times New Roman"/>
          <w:b/>
          <w:bCs/>
          <w:sz w:val="24"/>
          <w:szCs w:val="24"/>
          <w:lang w:val="hu-HU"/>
        </w:rPr>
      </w:pPr>
    </w:p>
    <w:p w14:paraId="4AEC5552" w14:textId="6292934C" w:rsidR="009A59D2" w:rsidRPr="00E8761B" w:rsidRDefault="009C64EA">
      <w:pPr>
        <w:pStyle w:val="Szvegtrzs"/>
        <w:spacing w:line="275" w:lineRule="auto"/>
        <w:ind w:left="216" w:right="221"/>
        <w:jc w:val="both"/>
        <w:rPr>
          <w:rFonts w:asciiTheme="minorHAnsi" w:hAnsiTheme="minorHAnsi"/>
          <w:lang w:val="hu-HU"/>
        </w:rPr>
      </w:pPr>
      <w:r w:rsidRPr="00E8761B">
        <w:rPr>
          <w:rFonts w:asciiTheme="minorHAnsi" w:hAnsiTheme="minorHAnsi"/>
          <w:lang w:val="hu-HU"/>
        </w:rPr>
        <w:t>A szándék és a cél az, hogy a pályázók legkésőbb 16 héttel a vonatkozó pályázati leadási hatásidőt követően tudomást szerezzenek a kiértékelési folyamat eredményéről. Ugyanakkor, az olyan pályázatok kiértékelése, amelyeket az alap létrehozásának befejeztét megelőzően nyújtottak be, a megadott időponthoz képest csúszhat.</w:t>
      </w:r>
    </w:p>
    <w:p w14:paraId="4AEC5554" w14:textId="031D29EA" w:rsidR="009A59D2" w:rsidRPr="00E8761B" w:rsidRDefault="00E364C9">
      <w:pPr>
        <w:pStyle w:val="Szvegtrzs"/>
        <w:spacing w:before="51" w:line="276" w:lineRule="auto"/>
        <w:ind w:left="216" w:right="220"/>
        <w:jc w:val="both"/>
        <w:rPr>
          <w:rFonts w:asciiTheme="minorHAnsi" w:hAnsiTheme="minorHAnsi"/>
          <w:lang w:val="hu-HU"/>
        </w:rPr>
      </w:pPr>
      <w:r w:rsidRPr="00E8761B">
        <w:rPr>
          <w:rFonts w:asciiTheme="minorHAnsi" w:hAnsiTheme="minorHAnsi"/>
          <w:spacing w:val="-1"/>
          <w:lang w:val="hu-HU"/>
        </w:rPr>
        <w:t>Azok az újra-</w:t>
      </w:r>
      <w:r w:rsidR="004A6118" w:rsidRPr="00E8761B">
        <w:rPr>
          <w:rFonts w:asciiTheme="minorHAnsi" w:hAnsiTheme="minorHAnsi"/>
          <w:spacing w:val="-1"/>
          <w:lang w:val="hu-HU"/>
        </w:rPr>
        <w:t>befektetésekkel kapcsolatos tevékenységek, amelyekhez az Ügynökség a hozzájárulását adta, egy, a kedvezményezett és az Ügynökség között megkötendő és közösen aláírandó, Támogatási Szerződés/Döntés részét képezik. Ez a megállapodás részletezi a megítélt pénzügyi hozzájárulás</w:t>
      </w:r>
      <w:r w:rsidR="004F341F" w:rsidRPr="00E8761B">
        <w:rPr>
          <w:rFonts w:asciiTheme="minorHAnsi" w:hAnsiTheme="minorHAnsi"/>
          <w:spacing w:val="-1"/>
          <w:lang w:val="hu-HU"/>
        </w:rPr>
        <w:t xml:space="preserve"> szerződéses</w:t>
      </w:r>
      <w:r w:rsidR="004A6118" w:rsidRPr="00E8761B">
        <w:rPr>
          <w:rFonts w:asciiTheme="minorHAnsi" w:hAnsiTheme="minorHAnsi"/>
          <w:spacing w:val="-1"/>
          <w:lang w:val="hu-HU"/>
        </w:rPr>
        <w:t xml:space="preserve"> </w:t>
      </w:r>
      <w:r w:rsidR="004F341F" w:rsidRPr="00E8761B">
        <w:rPr>
          <w:rFonts w:asciiTheme="minorHAnsi" w:hAnsiTheme="minorHAnsi"/>
          <w:spacing w:val="-1"/>
          <w:lang w:val="hu-HU"/>
        </w:rPr>
        <w:t>hatályát és feltételeit.</w:t>
      </w:r>
    </w:p>
    <w:p w14:paraId="4AEC5555" w14:textId="77777777" w:rsidR="009A59D2" w:rsidRPr="00E8761B" w:rsidRDefault="009A59D2">
      <w:pPr>
        <w:spacing w:before="6"/>
        <w:rPr>
          <w:rFonts w:eastAsia="Times New Roman" w:cs="Times New Roman"/>
          <w:sz w:val="25"/>
          <w:szCs w:val="25"/>
          <w:lang w:val="hu-HU"/>
        </w:rPr>
      </w:pPr>
    </w:p>
    <w:p w14:paraId="4AEC5556" w14:textId="43BDFD53" w:rsidR="009A59D2" w:rsidRPr="00E8761B" w:rsidRDefault="00E9466A" w:rsidP="00A654F3">
      <w:pPr>
        <w:pStyle w:val="Szvegtrzs"/>
        <w:numPr>
          <w:ilvl w:val="0"/>
          <w:numId w:val="44"/>
        </w:numPr>
        <w:rPr>
          <w:rFonts w:asciiTheme="minorHAnsi" w:hAnsiTheme="minorHAnsi"/>
          <w:b/>
          <w:lang w:val="hu-HU"/>
        </w:rPr>
      </w:pPr>
      <w:r w:rsidRPr="00E8761B">
        <w:rPr>
          <w:rFonts w:asciiTheme="minorHAnsi" w:hAnsiTheme="minorHAnsi"/>
          <w:b/>
          <w:lang w:val="hu-HU"/>
        </w:rPr>
        <w:t>A költségek támogatható</w:t>
      </w:r>
      <w:r w:rsidR="00441212" w:rsidRPr="00E8761B">
        <w:rPr>
          <w:rFonts w:asciiTheme="minorHAnsi" w:hAnsiTheme="minorHAnsi"/>
          <w:b/>
          <w:lang w:val="hu-HU"/>
        </w:rPr>
        <w:t>sági</w:t>
      </w:r>
      <w:r w:rsidRPr="00E8761B">
        <w:rPr>
          <w:rFonts w:asciiTheme="minorHAnsi" w:hAnsiTheme="minorHAnsi"/>
          <w:b/>
          <w:lang w:val="hu-HU"/>
        </w:rPr>
        <w:t xml:space="preserve"> időszaka</w:t>
      </w:r>
      <w:r w:rsidR="000B7E47" w:rsidRPr="00E8761B">
        <w:rPr>
          <w:rFonts w:asciiTheme="minorHAnsi" w:hAnsiTheme="minorHAnsi"/>
          <w:b/>
          <w:lang w:val="hu-HU"/>
        </w:rPr>
        <w:t>:</w:t>
      </w:r>
    </w:p>
    <w:p w14:paraId="4AEC5557" w14:textId="77777777" w:rsidR="009A59D2" w:rsidRPr="00E8761B" w:rsidRDefault="009A59D2">
      <w:pPr>
        <w:spacing w:before="1"/>
        <w:rPr>
          <w:rFonts w:eastAsia="Times New Roman" w:cs="Times New Roman"/>
          <w:b/>
          <w:bCs/>
          <w:sz w:val="25"/>
          <w:szCs w:val="25"/>
          <w:lang w:val="hu-HU"/>
        </w:rPr>
      </w:pPr>
    </w:p>
    <w:p w14:paraId="4AEC5558" w14:textId="14E6EEE1" w:rsidR="009A59D2" w:rsidRPr="00E8761B" w:rsidRDefault="00E9466A">
      <w:pPr>
        <w:pStyle w:val="Szvegtrzs"/>
        <w:spacing w:line="275" w:lineRule="auto"/>
        <w:ind w:left="216" w:right="225"/>
        <w:jc w:val="both"/>
        <w:rPr>
          <w:rFonts w:asciiTheme="minorHAnsi" w:hAnsiTheme="minorHAnsi"/>
          <w:lang w:val="hu-HU"/>
        </w:rPr>
      </w:pPr>
      <w:r w:rsidRPr="00E8761B">
        <w:rPr>
          <w:rFonts w:asciiTheme="minorHAnsi" w:hAnsiTheme="minorHAnsi"/>
          <w:lang w:val="hu-HU"/>
        </w:rPr>
        <w:t xml:space="preserve">A költségek támogathatósági időszakának kezdete a nemzetközi forgalmazási megállapodás aláírásának időpontja, lejárta pedig az azt követő </w:t>
      </w:r>
      <w:r w:rsidR="00A8579B" w:rsidRPr="00E8761B">
        <w:rPr>
          <w:rFonts w:asciiTheme="minorHAnsi" w:hAnsiTheme="minorHAnsi"/>
          <w:lang w:val="hu-HU"/>
        </w:rPr>
        <w:t>24</w:t>
      </w:r>
      <w:r w:rsidRPr="00E8761B">
        <w:rPr>
          <w:rFonts w:asciiTheme="minorHAnsi" w:hAnsiTheme="minorHAnsi"/>
          <w:lang w:val="hu-HU"/>
        </w:rPr>
        <w:t>. hónappal bezárólag érkezik el.</w:t>
      </w:r>
      <w:r w:rsidRPr="00E8761B">
        <w:rPr>
          <w:rFonts w:asciiTheme="minorHAnsi" w:hAnsiTheme="minorHAnsi"/>
          <w:spacing w:val="-1"/>
          <w:lang w:val="hu-HU"/>
        </w:rPr>
        <w:t xml:space="preserve"> </w:t>
      </w:r>
    </w:p>
    <w:p w14:paraId="4AEC5559" w14:textId="77777777" w:rsidR="009A59D2" w:rsidRPr="00E8761B" w:rsidRDefault="009A59D2">
      <w:pPr>
        <w:spacing w:before="4"/>
        <w:rPr>
          <w:rFonts w:eastAsia="Times New Roman" w:cs="Times New Roman"/>
          <w:sz w:val="25"/>
          <w:szCs w:val="25"/>
          <w:lang w:val="hu-HU"/>
        </w:rPr>
      </w:pPr>
    </w:p>
    <w:p w14:paraId="4AEC555A" w14:textId="10DDA7C3" w:rsidR="009A59D2" w:rsidRPr="00E8761B" w:rsidRDefault="00E9466A">
      <w:pPr>
        <w:pStyle w:val="Szvegtrzs"/>
        <w:ind w:left="216"/>
        <w:jc w:val="both"/>
        <w:rPr>
          <w:rFonts w:asciiTheme="minorHAnsi" w:hAnsiTheme="minorHAnsi"/>
          <w:lang w:val="hu-HU"/>
        </w:rPr>
      </w:pPr>
      <w:r w:rsidRPr="00E8761B">
        <w:rPr>
          <w:rFonts w:asciiTheme="minorHAnsi" w:hAnsiTheme="minorHAnsi"/>
          <w:spacing w:val="-1"/>
          <w:lang w:val="hu-HU"/>
        </w:rPr>
        <w:t>A kedvezményezet</w:t>
      </w:r>
      <w:r w:rsidR="00E364C9" w:rsidRPr="00E8761B">
        <w:rPr>
          <w:rFonts w:asciiTheme="minorHAnsi" w:hAnsiTheme="minorHAnsi"/>
          <w:spacing w:val="-1"/>
          <w:lang w:val="hu-HU"/>
        </w:rPr>
        <w:t>t</w:t>
      </w:r>
      <w:r w:rsidRPr="00E8761B">
        <w:rPr>
          <w:rFonts w:asciiTheme="minorHAnsi" w:hAnsiTheme="minorHAnsi"/>
          <w:spacing w:val="-1"/>
          <w:lang w:val="hu-HU"/>
        </w:rPr>
        <w:t xml:space="preserve"> költségei közül kizárólag a támogathatósági időszakon belül felmerülő költségek támogathatóak. </w:t>
      </w:r>
    </w:p>
    <w:p w14:paraId="4AEC555B" w14:textId="77777777" w:rsidR="009A59D2" w:rsidRPr="00E8761B" w:rsidRDefault="009A59D2">
      <w:pPr>
        <w:spacing w:before="8"/>
        <w:rPr>
          <w:rFonts w:eastAsia="Times New Roman" w:cs="Times New Roman"/>
          <w:sz w:val="28"/>
          <w:szCs w:val="28"/>
          <w:lang w:val="hu-HU"/>
        </w:rPr>
      </w:pPr>
    </w:p>
    <w:p w14:paraId="4AEC555C" w14:textId="104EE3FA" w:rsidR="009A59D2" w:rsidRPr="00E8761B" w:rsidRDefault="00E9466A">
      <w:pPr>
        <w:pStyle w:val="Szvegtrzs"/>
        <w:spacing w:line="275" w:lineRule="auto"/>
        <w:ind w:left="216" w:right="217"/>
        <w:jc w:val="both"/>
        <w:rPr>
          <w:rFonts w:asciiTheme="minorHAnsi" w:hAnsiTheme="minorHAnsi"/>
          <w:lang w:val="hu-HU"/>
        </w:rPr>
      </w:pPr>
      <w:r w:rsidRPr="00E8761B">
        <w:rPr>
          <w:rFonts w:asciiTheme="minorHAnsi" w:hAnsiTheme="minorHAnsi"/>
          <w:spacing w:val="-1"/>
          <w:lang w:val="hu-HU"/>
        </w:rPr>
        <w:t xml:space="preserve">Mindazonáltal, amennyiben a megállapodás aláírását követően, a kedvezményezett számára rajta teljes körűen kívülálló és méltányolható okok miatt lehetetlenné válik a tervezett időszakon belül végrehajtani a tevékenységet, a támogatható időszak meghosszabbítható. </w:t>
      </w:r>
      <w:r w:rsidR="00441212" w:rsidRPr="00E8761B">
        <w:rPr>
          <w:rFonts w:asciiTheme="minorHAnsi" w:hAnsiTheme="minorHAnsi"/>
          <w:spacing w:val="-1"/>
          <w:lang w:val="hu-HU"/>
        </w:rPr>
        <w:t>Ilyen esetekben a támogathatósági időszak maximálisan 6 további hónappal hossza</w:t>
      </w:r>
      <w:r w:rsidR="00321BA9" w:rsidRPr="00E8761B">
        <w:rPr>
          <w:rFonts w:asciiTheme="minorHAnsi" w:hAnsiTheme="minorHAnsi"/>
          <w:spacing w:val="-1"/>
          <w:lang w:val="hu-HU"/>
        </w:rPr>
        <w:t>b</w:t>
      </w:r>
      <w:r w:rsidR="00441212" w:rsidRPr="00E8761B">
        <w:rPr>
          <w:rFonts w:asciiTheme="minorHAnsi" w:hAnsiTheme="minorHAnsi"/>
          <w:spacing w:val="-1"/>
          <w:lang w:val="hu-HU"/>
        </w:rPr>
        <w:t>bítható meg, amennyiben azt a szerződésben foglalt határidő lejárta előtt az érintett megkérte.</w:t>
      </w:r>
    </w:p>
    <w:p w14:paraId="4AEC555D" w14:textId="77777777" w:rsidR="009A59D2" w:rsidRPr="00E8761B" w:rsidRDefault="009A59D2">
      <w:pPr>
        <w:rPr>
          <w:rFonts w:eastAsia="Times New Roman" w:cs="Times New Roman"/>
          <w:sz w:val="20"/>
          <w:szCs w:val="20"/>
          <w:lang w:val="hu-HU"/>
        </w:rPr>
      </w:pPr>
    </w:p>
    <w:p w14:paraId="4AEC555E" w14:textId="77777777" w:rsidR="009A59D2" w:rsidRPr="00E8761B" w:rsidRDefault="009A59D2">
      <w:pPr>
        <w:spacing w:before="5"/>
        <w:rPr>
          <w:rFonts w:eastAsia="Times New Roman" w:cs="Times New Roman"/>
          <w:sz w:val="28"/>
          <w:szCs w:val="28"/>
          <w:lang w:val="hu-HU"/>
        </w:rPr>
      </w:pPr>
    </w:p>
    <w:p w14:paraId="4AEC555F" w14:textId="5E75A411"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06" wp14:editId="2097110B">
                <wp:extent cx="5905500" cy="193675"/>
                <wp:effectExtent l="8255" t="9525" r="10795" b="6350"/>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6" w14:textId="195A0E0E" w:rsidR="00A8579B" w:rsidRDefault="00A8579B" w:rsidP="00216D9D">
                            <w:pPr>
                              <w:pStyle w:val="Cmsor1"/>
                              <w:rPr>
                                <w:rFonts w:cs="Times New Roman"/>
                              </w:rPr>
                            </w:pPr>
                            <w:bookmarkStart w:id="9" w:name="_Toc449616345"/>
                            <w:r>
                              <w:t>4.</w:t>
                            </w:r>
                            <w:r>
                              <w:tab/>
                              <w:t>RENDELKEZÉSRE ÁLLÓ TELJES KÖLTSÉGVETÉS</w:t>
                            </w:r>
                            <w:bookmarkEnd w:id="9"/>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6" id="Text Box 18" o:spid="_x0000_s1029"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zpfAIAAAg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D2uwzpfAIAAAgFAAAO&#10;AAAAAAAAAAAAAAAAAC4CAABkcnMvZTJvRG9jLnhtbFBLAQItABQABgAIAAAAIQAU1S5W2wAAAAQB&#10;AAAPAAAAAAAAAAAAAAAAANYEAABkcnMvZG93bnJldi54bWxQSwUGAAAAAAQABADzAAAA3gUAAAAA&#10;" filled="f" strokeweight=".58pt">
                <v:textbox inset="0,0,0,0">
                  <w:txbxContent>
                    <w:p w14:paraId="4AEC5826" w14:textId="195A0E0E" w:rsidR="00A8579B" w:rsidRDefault="00A8579B" w:rsidP="00216D9D">
                      <w:pPr>
                        <w:pStyle w:val="Cmsor1"/>
                        <w:rPr>
                          <w:rFonts w:cs="Times New Roman"/>
                        </w:rPr>
                      </w:pPr>
                      <w:bookmarkStart w:id="13" w:name="_Toc449616345"/>
                      <w:r>
                        <w:t>4.</w:t>
                      </w:r>
                      <w:r>
                        <w:tab/>
                        <w:t>RENDELKEZÉSRE ÁLLÓ TELJES KÖLTSÉGVETÉS</w:t>
                      </w:r>
                      <w:bookmarkEnd w:id="13"/>
                    </w:p>
                  </w:txbxContent>
                </v:textbox>
                <w10:anchorlock/>
              </v:shape>
            </w:pict>
          </mc:Fallback>
        </mc:AlternateContent>
      </w:r>
    </w:p>
    <w:p w14:paraId="4AEC5560" w14:textId="77777777" w:rsidR="009A59D2" w:rsidRPr="00E8761B" w:rsidRDefault="009A59D2">
      <w:pPr>
        <w:spacing w:before="6"/>
        <w:rPr>
          <w:rFonts w:eastAsia="Times New Roman" w:cs="Times New Roman"/>
          <w:sz w:val="15"/>
          <w:szCs w:val="15"/>
          <w:lang w:val="hu-HU"/>
        </w:rPr>
      </w:pPr>
    </w:p>
    <w:p w14:paraId="4AEC5561" w14:textId="06A6FF8C" w:rsidR="009A59D2" w:rsidRPr="00E8761B" w:rsidRDefault="001659A4">
      <w:pPr>
        <w:pStyle w:val="Szvegtrzs"/>
        <w:spacing w:before="72"/>
        <w:ind w:left="216"/>
        <w:jc w:val="both"/>
        <w:rPr>
          <w:rFonts w:asciiTheme="minorHAnsi" w:hAnsiTheme="minorHAnsi"/>
          <w:lang w:val="hu-HU"/>
        </w:rPr>
      </w:pPr>
      <w:r w:rsidRPr="00E8761B">
        <w:rPr>
          <w:rFonts w:asciiTheme="minorHAnsi" w:hAnsiTheme="minorHAnsi"/>
          <w:lang w:val="hu-HU"/>
        </w:rPr>
        <w:t>A projektek társfinanszírozására rendelkezésre álló telj</w:t>
      </w:r>
      <w:r w:rsidR="00A8579B" w:rsidRPr="00E8761B">
        <w:rPr>
          <w:rFonts w:asciiTheme="minorHAnsi" w:hAnsiTheme="minorHAnsi"/>
          <w:lang w:val="hu-HU"/>
        </w:rPr>
        <w:t>es költségvetés megközelítőleg 1</w:t>
      </w:r>
      <w:r w:rsidRPr="00E8761B">
        <w:rPr>
          <w:rFonts w:asciiTheme="minorHAnsi" w:hAnsiTheme="minorHAnsi"/>
          <w:lang w:val="hu-HU"/>
        </w:rPr>
        <w:t>,6 millió euró</w:t>
      </w:r>
      <w:r w:rsidR="000B7E47" w:rsidRPr="00E8761B">
        <w:rPr>
          <w:rFonts w:asciiTheme="minorHAnsi" w:hAnsiTheme="minorHAnsi"/>
          <w:spacing w:val="-1"/>
          <w:lang w:val="hu-HU"/>
        </w:rPr>
        <w:t>.</w:t>
      </w:r>
    </w:p>
    <w:p w14:paraId="4AEC5562" w14:textId="77777777" w:rsidR="009A59D2" w:rsidRPr="00E8761B" w:rsidRDefault="009A59D2">
      <w:pPr>
        <w:spacing w:before="9"/>
        <w:rPr>
          <w:rFonts w:eastAsia="Times New Roman" w:cs="Times New Roman"/>
          <w:sz w:val="20"/>
          <w:szCs w:val="20"/>
          <w:lang w:val="hu-HU"/>
        </w:rPr>
      </w:pPr>
    </w:p>
    <w:p w14:paraId="4AEC5563" w14:textId="3A8626CA" w:rsidR="009A59D2" w:rsidRPr="00E8761B" w:rsidRDefault="001659A4">
      <w:pPr>
        <w:pStyle w:val="Szvegtrzs"/>
        <w:spacing w:line="277" w:lineRule="auto"/>
        <w:ind w:left="216" w:right="214"/>
        <w:rPr>
          <w:rFonts w:asciiTheme="minorHAnsi" w:hAnsiTheme="minorHAnsi"/>
          <w:lang w:val="hu-HU"/>
        </w:rPr>
      </w:pPr>
      <w:r w:rsidRPr="00E8761B">
        <w:rPr>
          <w:rFonts w:asciiTheme="minorHAnsi" w:hAnsiTheme="minorHAnsi"/>
          <w:spacing w:val="-1"/>
          <w:lang w:val="hu-HU"/>
        </w:rPr>
        <w:t>Az összeg rendelkezésre állásának előfeltétele a 201</w:t>
      </w:r>
      <w:r w:rsidR="00A8579B" w:rsidRPr="00E8761B">
        <w:rPr>
          <w:rFonts w:asciiTheme="minorHAnsi" w:hAnsiTheme="minorHAnsi"/>
          <w:spacing w:val="-1"/>
          <w:lang w:val="hu-HU"/>
        </w:rPr>
        <w:t>6</w:t>
      </w:r>
      <w:r w:rsidRPr="00E8761B">
        <w:rPr>
          <w:rFonts w:asciiTheme="minorHAnsi" w:hAnsiTheme="minorHAnsi"/>
          <w:spacing w:val="-1"/>
          <w:lang w:val="hu-HU"/>
        </w:rPr>
        <w:t xml:space="preserve">. évre szóló költségvetés elfogadása az arra hivatott költségvetési szervek által. </w:t>
      </w:r>
    </w:p>
    <w:p w14:paraId="4AEC5564" w14:textId="77777777" w:rsidR="009A59D2" w:rsidRPr="00E8761B" w:rsidRDefault="009A59D2">
      <w:pPr>
        <w:spacing w:before="3"/>
        <w:rPr>
          <w:rFonts w:eastAsia="Times New Roman" w:cs="Times New Roman"/>
          <w:sz w:val="17"/>
          <w:szCs w:val="17"/>
          <w:lang w:val="hu-HU"/>
        </w:rPr>
      </w:pPr>
    </w:p>
    <w:p w14:paraId="4AEC5565" w14:textId="64FCC715" w:rsidR="009A59D2" w:rsidRPr="00E8761B" w:rsidRDefault="001659A4">
      <w:pPr>
        <w:pStyle w:val="Szvegtrzs"/>
        <w:ind w:left="216"/>
        <w:jc w:val="both"/>
        <w:rPr>
          <w:rFonts w:asciiTheme="minorHAnsi" w:hAnsiTheme="minorHAnsi"/>
          <w:lang w:val="hu-HU"/>
        </w:rPr>
      </w:pPr>
      <w:r w:rsidRPr="00E8761B">
        <w:rPr>
          <w:rFonts w:asciiTheme="minorHAnsi" w:hAnsiTheme="minorHAnsi"/>
          <w:lang w:val="hu-HU"/>
        </w:rPr>
        <w:t>Az Európai Unió pénzügyi hozzájárulásának mértéke nem haladhatja meg a tevékenység kapcsán felmerülő teljes, a támogatható költségek alkotta, bekerülés 60%-át.</w:t>
      </w:r>
    </w:p>
    <w:p w14:paraId="4AEC5566" w14:textId="77777777" w:rsidR="009A59D2" w:rsidRPr="00E8761B" w:rsidRDefault="009A59D2">
      <w:pPr>
        <w:spacing w:before="9"/>
        <w:rPr>
          <w:rFonts w:eastAsia="Times New Roman" w:cs="Times New Roman"/>
          <w:sz w:val="28"/>
          <w:szCs w:val="28"/>
          <w:lang w:val="hu-HU"/>
        </w:rPr>
      </w:pPr>
    </w:p>
    <w:p w14:paraId="4AEC5567" w14:textId="46FA1E3A" w:rsidR="009A59D2" w:rsidRPr="00E8761B" w:rsidRDefault="001659A4">
      <w:pPr>
        <w:pStyle w:val="Szvegtrzs"/>
        <w:spacing w:line="275" w:lineRule="auto"/>
        <w:ind w:left="216" w:right="221"/>
        <w:jc w:val="both"/>
        <w:rPr>
          <w:rFonts w:asciiTheme="minorHAnsi" w:hAnsiTheme="minorHAnsi"/>
          <w:lang w:val="hu-HU"/>
        </w:rPr>
      </w:pPr>
      <w:r w:rsidRPr="00E8761B">
        <w:rPr>
          <w:rFonts w:asciiTheme="minorHAnsi" w:hAnsiTheme="minorHAnsi"/>
          <w:lang w:val="hu-HU"/>
        </w:rPr>
        <w:t>A végül odaítélendő pénzügyi hozzájárulást a meglévő költségvetési források mértéke illetve az adott javasolt tevékenység természete és költsége adta kereteken belül határozzuk meg</w:t>
      </w:r>
      <w:r w:rsidR="006B6D23" w:rsidRPr="00E8761B">
        <w:rPr>
          <w:rFonts w:asciiTheme="minorHAnsi" w:hAnsiTheme="minorHAnsi"/>
          <w:lang w:val="hu-HU"/>
        </w:rPr>
        <w:t>.</w:t>
      </w:r>
    </w:p>
    <w:p w14:paraId="4AEC5568" w14:textId="77777777" w:rsidR="009A59D2" w:rsidRPr="00E8761B" w:rsidRDefault="009A59D2">
      <w:pPr>
        <w:spacing w:before="5"/>
        <w:rPr>
          <w:rFonts w:eastAsia="Times New Roman" w:cs="Times New Roman"/>
          <w:sz w:val="17"/>
          <w:szCs w:val="17"/>
          <w:lang w:val="hu-HU"/>
        </w:rPr>
      </w:pPr>
    </w:p>
    <w:p w14:paraId="4AEC5569" w14:textId="6E1263D2" w:rsidR="009A59D2" w:rsidRPr="00E8761B" w:rsidRDefault="006B6D23">
      <w:pPr>
        <w:pStyle w:val="Szvegtrzs"/>
        <w:ind w:left="216"/>
        <w:jc w:val="both"/>
        <w:rPr>
          <w:rFonts w:asciiTheme="minorHAnsi" w:hAnsiTheme="minorHAnsi"/>
          <w:lang w:val="hu-HU"/>
        </w:rPr>
      </w:pPr>
      <w:r w:rsidRPr="00E8761B">
        <w:rPr>
          <w:rFonts w:asciiTheme="minorHAnsi" w:hAnsiTheme="minorHAnsi"/>
          <w:lang w:val="hu-HU"/>
        </w:rPr>
        <w:t>A kedvezményezettnek kielégítő garanciát kell felmutatnia a fennmaradó finanszírozás mikéntjéről.</w:t>
      </w:r>
    </w:p>
    <w:p w14:paraId="4AEC556A" w14:textId="77777777" w:rsidR="009A59D2" w:rsidRPr="00E8761B" w:rsidRDefault="009A59D2">
      <w:pPr>
        <w:spacing w:before="8"/>
        <w:rPr>
          <w:rFonts w:eastAsia="Times New Roman" w:cs="Times New Roman"/>
          <w:sz w:val="28"/>
          <w:szCs w:val="28"/>
          <w:lang w:val="hu-HU"/>
        </w:rPr>
      </w:pPr>
    </w:p>
    <w:p w14:paraId="4AEC556B" w14:textId="17CE97E1" w:rsidR="009A59D2" w:rsidRPr="00E8761B" w:rsidRDefault="000B7E47">
      <w:pPr>
        <w:pStyle w:val="Szvegtrzs"/>
        <w:spacing w:line="275" w:lineRule="auto"/>
        <w:ind w:left="216" w:right="208"/>
        <w:jc w:val="both"/>
        <w:rPr>
          <w:rFonts w:asciiTheme="minorHAnsi" w:hAnsiTheme="minorHAnsi"/>
          <w:lang w:val="hu-HU"/>
        </w:rPr>
      </w:pPr>
      <w:r w:rsidRPr="00E8761B">
        <w:rPr>
          <w:rFonts w:asciiTheme="minorHAnsi" w:hAnsiTheme="minorHAnsi" w:cs="Times New Roman"/>
          <w:spacing w:val="-4"/>
          <w:lang w:val="hu-HU"/>
        </w:rPr>
        <w:t>“</w:t>
      </w:r>
      <w:r w:rsidR="00704DB4" w:rsidRPr="00E8761B">
        <w:rPr>
          <w:rFonts w:asciiTheme="minorHAnsi" w:hAnsiTheme="minorHAnsi" w:cs="Times New Roman"/>
          <w:spacing w:val="-4"/>
          <w:lang w:val="hu-HU"/>
        </w:rPr>
        <w:t>Létrehozás</w:t>
      </w:r>
      <w:r w:rsidRPr="00E8761B">
        <w:rPr>
          <w:rFonts w:asciiTheme="minorHAnsi" w:hAnsiTheme="minorHAnsi" w:cs="Times New Roman"/>
          <w:spacing w:val="-4"/>
          <w:lang w:val="hu-HU"/>
        </w:rPr>
        <w:t>”:</w:t>
      </w:r>
      <w:r w:rsidRPr="00E8761B">
        <w:rPr>
          <w:rFonts w:asciiTheme="minorHAnsi" w:hAnsiTheme="minorHAnsi" w:cs="Times New Roman"/>
          <w:spacing w:val="53"/>
          <w:lang w:val="hu-HU"/>
        </w:rPr>
        <w:t xml:space="preserve"> </w:t>
      </w:r>
      <w:r w:rsidR="006C0D13" w:rsidRPr="00E8761B">
        <w:rPr>
          <w:rFonts w:asciiTheme="minorHAnsi" w:hAnsiTheme="minorHAnsi" w:cs="Times New Roman"/>
          <w:spacing w:val="-2"/>
          <w:lang w:val="hu-HU"/>
        </w:rPr>
        <w:t xml:space="preserve">A forgalmazói ügynökségek számára éves szinten hozzáférhető teljes potenciális </w:t>
      </w:r>
      <w:r w:rsidR="00C96F6B" w:rsidRPr="00E8761B">
        <w:rPr>
          <w:rFonts w:asciiTheme="minorHAnsi" w:hAnsiTheme="minorHAnsi" w:cs="Times New Roman"/>
          <w:spacing w:val="-2"/>
          <w:lang w:val="hu-HU"/>
        </w:rPr>
        <w:t xml:space="preserve">pénzügyi </w:t>
      </w:r>
      <w:r w:rsidR="006C0D13" w:rsidRPr="00E8761B">
        <w:rPr>
          <w:rFonts w:asciiTheme="minorHAnsi" w:hAnsiTheme="minorHAnsi" w:cs="Times New Roman"/>
          <w:spacing w:val="-2"/>
          <w:lang w:val="hu-HU"/>
        </w:rPr>
        <w:t>támogatási összeg</w:t>
      </w:r>
      <w:r w:rsidR="00BC2B37" w:rsidRPr="00E8761B">
        <w:rPr>
          <w:rFonts w:asciiTheme="minorHAnsi" w:hAnsiTheme="minorHAnsi" w:cs="Times New Roman"/>
          <w:spacing w:val="-2"/>
          <w:lang w:val="hu-HU"/>
        </w:rPr>
        <w:t>, melynek</w:t>
      </w:r>
      <w:r w:rsidR="006C0D13" w:rsidRPr="00E8761B">
        <w:rPr>
          <w:rFonts w:asciiTheme="minorHAnsi" w:hAnsiTheme="minorHAnsi" w:cs="Times New Roman"/>
          <w:spacing w:val="-2"/>
          <w:lang w:val="hu-HU"/>
        </w:rPr>
        <w:t xml:space="preserve"> mértékét a 201</w:t>
      </w:r>
      <w:r w:rsidR="00A8579B" w:rsidRPr="00E8761B">
        <w:rPr>
          <w:rFonts w:asciiTheme="minorHAnsi" w:hAnsiTheme="minorHAnsi" w:cs="Times New Roman"/>
          <w:spacing w:val="-2"/>
          <w:lang w:val="hu-HU"/>
        </w:rPr>
        <w:t>1</w:t>
      </w:r>
      <w:r w:rsidR="006C0D13" w:rsidRPr="00E8761B">
        <w:rPr>
          <w:rFonts w:asciiTheme="minorHAnsi" w:hAnsiTheme="minorHAnsi" w:cs="Times New Roman"/>
          <w:spacing w:val="-2"/>
          <w:lang w:val="hu-HU"/>
        </w:rPr>
        <w:t xml:space="preserve"> és 201</w:t>
      </w:r>
      <w:r w:rsidR="00A8579B" w:rsidRPr="00E8761B">
        <w:rPr>
          <w:rFonts w:asciiTheme="minorHAnsi" w:hAnsiTheme="minorHAnsi" w:cs="Times New Roman"/>
          <w:spacing w:val="-2"/>
          <w:lang w:val="hu-HU"/>
        </w:rPr>
        <w:t>5</w:t>
      </w:r>
      <w:r w:rsidR="006C0D13" w:rsidRPr="00E8761B">
        <w:rPr>
          <w:rFonts w:asciiTheme="minorHAnsi" w:hAnsiTheme="minorHAnsi" w:cs="Times New Roman"/>
          <w:spacing w:val="-2"/>
          <w:lang w:val="hu-HU"/>
        </w:rPr>
        <w:t xml:space="preserve"> közötti referencia időszak alatt forgalmazói ügynökségek által értékesített közelmúltbeli európai filmekkel kapcsolatos tevékenységek alapján kalkuláljuk.</w:t>
      </w:r>
    </w:p>
    <w:p w14:paraId="4AEC556C" w14:textId="77777777" w:rsidR="009A59D2" w:rsidRPr="00E8761B" w:rsidRDefault="009A59D2">
      <w:pPr>
        <w:spacing w:before="11"/>
        <w:rPr>
          <w:rFonts w:eastAsia="Times New Roman" w:cs="Times New Roman"/>
          <w:sz w:val="20"/>
          <w:szCs w:val="20"/>
          <w:lang w:val="hu-HU"/>
        </w:rPr>
      </w:pPr>
    </w:p>
    <w:p w14:paraId="4AEC556D" w14:textId="63EF4FAF" w:rsidR="009A59D2" w:rsidRPr="00E8761B" w:rsidRDefault="000B7E47">
      <w:pPr>
        <w:pStyle w:val="Szvegtrzs"/>
        <w:spacing w:line="276" w:lineRule="auto"/>
        <w:ind w:left="216" w:right="210"/>
        <w:jc w:val="both"/>
        <w:rPr>
          <w:rFonts w:asciiTheme="minorHAnsi" w:hAnsiTheme="minorHAnsi"/>
          <w:lang w:val="hu-HU"/>
        </w:rPr>
      </w:pPr>
      <w:r w:rsidRPr="00E8761B">
        <w:rPr>
          <w:rFonts w:asciiTheme="minorHAnsi" w:hAnsiTheme="minorHAnsi" w:cs="Times New Roman"/>
          <w:spacing w:val="-4"/>
          <w:lang w:val="hu-HU"/>
        </w:rPr>
        <w:t>“</w:t>
      </w:r>
      <w:r w:rsidR="00E364C9" w:rsidRPr="00E8761B">
        <w:rPr>
          <w:rFonts w:asciiTheme="minorHAnsi" w:hAnsiTheme="minorHAnsi" w:cs="Times New Roman"/>
          <w:spacing w:val="-4"/>
          <w:lang w:val="hu-HU"/>
        </w:rPr>
        <w:t>Újra-</w:t>
      </w:r>
      <w:r w:rsidR="00C96F6B" w:rsidRPr="00E8761B">
        <w:rPr>
          <w:rFonts w:asciiTheme="minorHAnsi" w:hAnsiTheme="minorHAnsi" w:cs="Times New Roman"/>
          <w:spacing w:val="-4"/>
          <w:lang w:val="hu-HU"/>
        </w:rPr>
        <w:t>befektetés</w:t>
      </w:r>
      <w:r w:rsidRPr="00E8761B">
        <w:rPr>
          <w:rFonts w:asciiTheme="minorHAnsi" w:hAnsiTheme="minorHAnsi" w:cs="Times New Roman"/>
          <w:spacing w:val="-4"/>
          <w:lang w:val="hu-HU"/>
        </w:rPr>
        <w:t>”</w:t>
      </w:r>
      <w:r w:rsidR="00C96F6B" w:rsidRPr="00E8761B">
        <w:rPr>
          <w:rFonts w:asciiTheme="minorHAnsi" w:hAnsiTheme="minorHAnsi" w:cs="Times New Roman"/>
          <w:spacing w:val="-4"/>
          <w:lang w:val="hu-HU"/>
        </w:rPr>
        <w:t xml:space="preserve"> esetén,</w:t>
      </w:r>
      <w:r w:rsidR="00C96F6B" w:rsidRPr="00E8761B">
        <w:rPr>
          <w:rFonts w:asciiTheme="minorHAnsi" w:hAnsiTheme="minorHAnsi" w:cs="Times New Roman"/>
          <w:spacing w:val="-3"/>
          <w:lang w:val="hu-HU"/>
        </w:rPr>
        <w:t xml:space="preserve"> az egyes forgalmazói ügynökségek számára megítélt teljes pénzügyi támogatási összeg mértékét az egyes javasolt újbóli befektetési tevékenységek természeté</w:t>
      </w:r>
      <w:r w:rsidR="00DC5C85" w:rsidRPr="00E8761B">
        <w:rPr>
          <w:rFonts w:asciiTheme="minorHAnsi" w:hAnsiTheme="minorHAnsi" w:cs="Times New Roman"/>
          <w:spacing w:val="-3"/>
          <w:lang w:val="hu-HU"/>
        </w:rPr>
        <w:t>t</w:t>
      </w:r>
      <w:r w:rsidR="00C96F6B" w:rsidRPr="00E8761B">
        <w:rPr>
          <w:rFonts w:asciiTheme="minorHAnsi" w:hAnsiTheme="minorHAnsi" w:cs="Times New Roman"/>
          <w:spacing w:val="-3"/>
          <w:lang w:val="hu-HU"/>
        </w:rPr>
        <w:t xml:space="preserve"> és a </w:t>
      </w:r>
      <w:r w:rsidR="00DC5C85" w:rsidRPr="00E8761B">
        <w:rPr>
          <w:rFonts w:asciiTheme="minorHAnsi" w:hAnsiTheme="minorHAnsi" w:cs="Times New Roman"/>
          <w:spacing w:val="-3"/>
          <w:lang w:val="hu-HU"/>
        </w:rPr>
        <w:t>kapcsolódó</w:t>
      </w:r>
      <w:r w:rsidR="00C96F6B" w:rsidRPr="00E8761B">
        <w:rPr>
          <w:rFonts w:asciiTheme="minorHAnsi" w:hAnsiTheme="minorHAnsi" w:cs="Times New Roman"/>
          <w:spacing w:val="-3"/>
          <w:lang w:val="hu-HU"/>
        </w:rPr>
        <w:t xml:space="preserve"> </w:t>
      </w:r>
      <w:r w:rsidR="00DC5C85" w:rsidRPr="00E8761B">
        <w:rPr>
          <w:rFonts w:asciiTheme="minorHAnsi" w:hAnsiTheme="minorHAnsi" w:cs="Times New Roman"/>
          <w:spacing w:val="-3"/>
          <w:lang w:val="hu-HU"/>
        </w:rPr>
        <w:t xml:space="preserve">költségeket (minimum garanciák és P&amp;A [marketing és reklám]) valamint a rendelkezésre álló támogatási összeget alapul véve kalkuláljuk. </w:t>
      </w:r>
    </w:p>
    <w:p w14:paraId="4AEC556E" w14:textId="77777777" w:rsidR="009A59D2" w:rsidRPr="00E8761B" w:rsidRDefault="009A59D2">
      <w:pPr>
        <w:spacing w:before="4"/>
        <w:rPr>
          <w:rFonts w:eastAsia="Times New Roman" w:cs="Times New Roman"/>
          <w:sz w:val="25"/>
          <w:szCs w:val="25"/>
          <w:lang w:val="hu-HU"/>
        </w:rPr>
      </w:pPr>
    </w:p>
    <w:p w14:paraId="4AEC556F" w14:textId="48B2B470" w:rsidR="009A59D2" w:rsidRPr="00E8761B" w:rsidRDefault="00DC5C85">
      <w:pPr>
        <w:pStyle w:val="Szvegtrzs"/>
        <w:ind w:left="216"/>
        <w:jc w:val="both"/>
        <w:rPr>
          <w:rFonts w:asciiTheme="minorHAnsi" w:hAnsiTheme="minorHAnsi"/>
          <w:lang w:val="hu-HU"/>
        </w:rPr>
      </w:pPr>
      <w:r w:rsidRPr="00E8761B">
        <w:rPr>
          <w:rFonts w:asciiTheme="minorHAnsi" w:hAnsiTheme="minorHAnsi"/>
          <w:lang w:val="hu-HU"/>
        </w:rPr>
        <w:t>Az Ügynökség fenntartja a jogot arra, hogy ne ossza ki a teljes rendelkezésre álló költségvetést.</w:t>
      </w:r>
    </w:p>
    <w:p w14:paraId="00254B2E" w14:textId="77777777" w:rsidR="00710868" w:rsidRPr="00E8761B" w:rsidRDefault="00710868" w:rsidP="00710868">
      <w:pPr>
        <w:pStyle w:val="Szvegtrzs"/>
        <w:ind w:left="0"/>
        <w:jc w:val="both"/>
        <w:rPr>
          <w:rFonts w:asciiTheme="minorHAnsi" w:hAnsiTheme="minorHAnsi"/>
          <w:lang w:val="hu-HU"/>
        </w:rPr>
        <w:sectPr w:rsidR="00710868" w:rsidRPr="00E8761B">
          <w:pgSz w:w="11910" w:h="16840"/>
          <w:pgMar w:top="1340" w:right="1200" w:bottom="920" w:left="1200" w:header="0" w:footer="728" w:gutter="0"/>
          <w:cols w:space="708"/>
        </w:sectPr>
      </w:pPr>
    </w:p>
    <w:p w14:paraId="4AEC5571" w14:textId="77777777" w:rsidR="009A59D2" w:rsidRPr="00E8761B" w:rsidRDefault="009A59D2">
      <w:pPr>
        <w:spacing w:before="3"/>
        <w:rPr>
          <w:rFonts w:eastAsia="Times New Roman" w:cs="Times New Roman"/>
          <w:sz w:val="28"/>
          <w:szCs w:val="28"/>
          <w:lang w:val="hu-HU"/>
        </w:rPr>
      </w:pPr>
    </w:p>
    <w:p w14:paraId="4AEC5572" w14:textId="1F815ABE"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08" wp14:editId="14D08B6C">
                <wp:extent cx="5905500" cy="193675"/>
                <wp:effectExtent l="8255" t="9525" r="10795" b="6350"/>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7" w14:textId="23514BBF" w:rsidR="00A8579B" w:rsidRDefault="00A8579B" w:rsidP="00216D9D">
                            <w:pPr>
                              <w:pStyle w:val="Cmsor1"/>
                              <w:rPr>
                                <w:rFonts w:cs="Times New Roman"/>
                              </w:rPr>
                            </w:pPr>
                            <w:bookmarkStart w:id="10" w:name="_Toc449616346"/>
                            <w:r>
                              <w:t>5.</w:t>
                            </w:r>
                            <w:r>
                              <w:tab/>
                              <w:t>FORMAI KÖVETELMÉNYEK</w:t>
                            </w:r>
                            <w:bookmarkEnd w:id="10"/>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8" id="Text Box 17" o:spid="_x0000_s1030"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AtfA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DCkGAtfAIAAAgFAAAO&#10;AAAAAAAAAAAAAAAAAC4CAABkcnMvZTJvRG9jLnhtbFBLAQItABQABgAIAAAAIQAU1S5W2wAAAAQB&#10;AAAPAAAAAAAAAAAAAAAAANYEAABkcnMvZG93bnJldi54bWxQSwUGAAAAAAQABADzAAAA3gUAAAAA&#10;" filled="f" strokeweight=".58pt">
                <v:textbox inset="0,0,0,0">
                  <w:txbxContent>
                    <w:p w14:paraId="4AEC5827" w14:textId="23514BBF" w:rsidR="00A8579B" w:rsidRDefault="00A8579B" w:rsidP="00216D9D">
                      <w:pPr>
                        <w:pStyle w:val="Cmsor1"/>
                        <w:rPr>
                          <w:rFonts w:cs="Times New Roman"/>
                        </w:rPr>
                      </w:pPr>
                      <w:bookmarkStart w:id="15" w:name="_Toc449616346"/>
                      <w:r>
                        <w:t>5.</w:t>
                      </w:r>
                      <w:r>
                        <w:tab/>
                        <w:t>FORMAI KÖVETELMÉNYEK</w:t>
                      </w:r>
                      <w:bookmarkEnd w:id="15"/>
                    </w:p>
                  </w:txbxContent>
                </v:textbox>
                <w10:anchorlock/>
              </v:shape>
            </w:pict>
          </mc:Fallback>
        </mc:AlternateContent>
      </w:r>
    </w:p>
    <w:p w14:paraId="4AEC5573" w14:textId="77777777" w:rsidR="009A59D2" w:rsidRPr="00E8761B" w:rsidRDefault="009A59D2">
      <w:pPr>
        <w:spacing w:before="6"/>
        <w:rPr>
          <w:rFonts w:eastAsia="Times New Roman" w:cs="Times New Roman"/>
          <w:sz w:val="15"/>
          <w:szCs w:val="15"/>
          <w:lang w:val="hu-HU"/>
        </w:rPr>
      </w:pPr>
    </w:p>
    <w:p w14:paraId="4AEC5574" w14:textId="3898324A" w:rsidR="009A59D2" w:rsidRPr="00E8761B" w:rsidRDefault="00DB240E">
      <w:pPr>
        <w:pStyle w:val="Szvegtrzs"/>
        <w:spacing w:before="72"/>
        <w:ind w:left="216"/>
        <w:rPr>
          <w:rFonts w:asciiTheme="minorHAnsi" w:hAnsiTheme="minorHAnsi"/>
          <w:lang w:val="hu-HU"/>
        </w:rPr>
      </w:pPr>
      <w:r w:rsidRPr="00E8761B">
        <w:rPr>
          <w:rFonts w:asciiTheme="minorHAnsi" w:hAnsiTheme="minorHAnsi"/>
          <w:spacing w:val="-1"/>
          <w:lang w:val="hu-HU"/>
        </w:rPr>
        <w:t>A pályázati jelentkezéseknek meg kell felelniük az alábbi követelményeknek:</w:t>
      </w:r>
    </w:p>
    <w:p w14:paraId="4AEC5575" w14:textId="77777777" w:rsidR="009A59D2" w:rsidRPr="00E8761B" w:rsidRDefault="009A59D2">
      <w:pPr>
        <w:rPr>
          <w:rFonts w:eastAsia="Times New Roman" w:cs="Times New Roman"/>
          <w:lang w:val="hu-HU"/>
        </w:rPr>
      </w:pPr>
    </w:p>
    <w:p w14:paraId="4AEC5576" w14:textId="2CA7C564" w:rsidR="009A59D2" w:rsidRPr="00E8761B" w:rsidRDefault="0089705F" w:rsidP="00C54DCA">
      <w:pPr>
        <w:pStyle w:val="Szvegtrzs"/>
        <w:numPr>
          <w:ilvl w:val="1"/>
          <w:numId w:val="23"/>
        </w:numPr>
        <w:tabs>
          <w:tab w:val="left" w:pos="937"/>
        </w:tabs>
        <w:ind w:right="220"/>
        <w:rPr>
          <w:rFonts w:asciiTheme="minorHAnsi" w:hAnsiTheme="minorHAnsi"/>
          <w:lang w:val="hu-HU"/>
        </w:rPr>
      </w:pPr>
      <w:r w:rsidRPr="00E8761B">
        <w:rPr>
          <w:rFonts w:asciiTheme="minorHAnsi" w:hAnsiTheme="minorHAnsi"/>
          <w:lang w:val="hu-HU"/>
        </w:rPr>
        <w:t>a pályázatokat legkésőbb a jelen Útmutató 3. szakaszában megadott, a pályázatok leadására vonatkozó határidőig be kell nyújtani;</w:t>
      </w:r>
    </w:p>
    <w:p w14:paraId="4AEC5577" w14:textId="517994FA" w:rsidR="009A59D2" w:rsidRPr="00E8761B" w:rsidRDefault="00B07FDE" w:rsidP="00C54DCA">
      <w:pPr>
        <w:pStyle w:val="Szvegtrzs"/>
        <w:numPr>
          <w:ilvl w:val="1"/>
          <w:numId w:val="23"/>
        </w:numPr>
        <w:tabs>
          <w:tab w:val="left" w:pos="937"/>
        </w:tabs>
        <w:spacing w:before="121"/>
        <w:ind w:right="220"/>
        <w:rPr>
          <w:rFonts w:asciiTheme="minorHAnsi" w:hAnsiTheme="minorHAnsi"/>
          <w:lang w:val="hu-HU"/>
        </w:rPr>
      </w:pPr>
      <w:r w:rsidRPr="00E8761B">
        <w:rPr>
          <w:rFonts w:asciiTheme="minorHAnsi" w:hAnsiTheme="minorHAnsi"/>
          <w:lang w:val="hu-HU"/>
        </w:rPr>
        <w:t>a pályázatokat az online jelentkezési úrlap felhasználásával kell benyújtani (lásd jelen Útmutató 14. szakaszát);</w:t>
      </w:r>
    </w:p>
    <w:p w14:paraId="4AEC5579" w14:textId="2E940E27" w:rsidR="009A59D2" w:rsidRPr="00E8761B" w:rsidRDefault="00B07FDE" w:rsidP="00C54DCA">
      <w:pPr>
        <w:pStyle w:val="Szvegtrzs"/>
        <w:numPr>
          <w:ilvl w:val="1"/>
          <w:numId w:val="23"/>
        </w:numPr>
        <w:tabs>
          <w:tab w:val="left" w:pos="937"/>
        </w:tabs>
        <w:spacing w:before="51"/>
        <w:rPr>
          <w:rFonts w:asciiTheme="minorHAnsi" w:hAnsiTheme="minorHAnsi"/>
          <w:lang w:val="hu-HU"/>
        </w:rPr>
      </w:pPr>
      <w:r w:rsidRPr="00E8761B">
        <w:rPr>
          <w:rFonts w:asciiTheme="minorHAnsi" w:hAnsiTheme="minorHAnsi"/>
          <w:lang w:val="hu-HU"/>
        </w:rPr>
        <w:t>a pályázatokat az Európai Unió valamely hivatalos nyelvén, lehetőség szerint angolul vagy franciául kell elkészíteni.</w:t>
      </w:r>
    </w:p>
    <w:p w14:paraId="4AEC557A" w14:textId="1B3E609F" w:rsidR="009A59D2" w:rsidRPr="00E8761B" w:rsidRDefault="00B07FDE">
      <w:pPr>
        <w:pStyle w:val="Szvegtrzs"/>
        <w:spacing w:before="122"/>
        <w:ind w:left="216" w:right="212"/>
        <w:jc w:val="both"/>
        <w:rPr>
          <w:rFonts w:asciiTheme="minorHAnsi" w:hAnsiTheme="minorHAnsi"/>
          <w:lang w:val="hu-HU"/>
        </w:rPr>
      </w:pPr>
      <w:r w:rsidRPr="00E8761B">
        <w:rPr>
          <w:rFonts w:asciiTheme="minorHAnsi" w:hAnsiTheme="minorHAnsi"/>
          <w:lang w:val="hu-HU"/>
        </w:rPr>
        <w:t>A jelentkezési űrlaphoz csatolni kell egy kiegyensúlyozott költségvetést valamint az összes olyam dokumentumot, amelyek a jelentkezési úrlapban bekérésre kerülnek illetve hivatkozási alapot nyújtanak.</w:t>
      </w:r>
    </w:p>
    <w:p w14:paraId="0D987F06" w14:textId="1168E9BD" w:rsidR="003D7DBE" w:rsidRPr="00E8761B" w:rsidRDefault="003D7DBE" w:rsidP="003D7DBE">
      <w:pPr>
        <w:pStyle w:val="Szvegtrzs"/>
        <w:spacing w:before="119"/>
        <w:ind w:left="216" w:right="214"/>
        <w:jc w:val="both"/>
        <w:rPr>
          <w:rFonts w:asciiTheme="minorHAnsi" w:hAnsiTheme="minorHAnsi"/>
          <w:spacing w:val="-2"/>
          <w:lang w:val="hu-HU"/>
        </w:rPr>
      </w:pPr>
      <w:r w:rsidRPr="00E8761B">
        <w:rPr>
          <w:rFonts w:asciiTheme="minorHAnsi" w:hAnsiTheme="minorHAnsi"/>
          <w:spacing w:val="-2"/>
          <w:lang w:val="hu-HU"/>
        </w:rPr>
        <w:t>A pályázat benyújtásának előfeltétele, hogy a pályázók az online pályázati űrlapon megadják Résztvevői Azonosító Kódjukat (</w:t>
      </w:r>
      <w:r w:rsidRPr="00E8761B">
        <w:rPr>
          <w:rFonts w:asciiTheme="minorHAnsi" w:hAnsiTheme="minorHAnsi"/>
          <w:spacing w:val="-1"/>
          <w:lang w:val="hu-HU"/>
        </w:rPr>
        <w:t>Participant</w:t>
      </w:r>
      <w:r w:rsidRPr="00E8761B">
        <w:rPr>
          <w:rFonts w:asciiTheme="minorHAnsi" w:hAnsiTheme="minorHAnsi"/>
          <w:spacing w:val="20"/>
          <w:lang w:val="hu-HU"/>
        </w:rPr>
        <w:t xml:space="preserve"> </w:t>
      </w:r>
      <w:r w:rsidRPr="00E8761B">
        <w:rPr>
          <w:rFonts w:asciiTheme="minorHAnsi" w:hAnsiTheme="minorHAnsi"/>
          <w:spacing w:val="-1"/>
          <w:lang w:val="hu-HU"/>
        </w:rPr>
        <w:t>Identification</w:t>
      </w:r>
      <w:r w:rsidRPr="00E8761B">
        <w:rPr>
          <w:rFonts w:asciiTheme="minorHAnsi" w:hAnsiTheme="minorHAnsi"/>
          <w:spacing w:val="18"/>
          <w:lang w:val="hu-HU"/>
        </w:rPr>
        <w:t xml:space="preserve"> </w:t>
      </w:r>
      <w:r w:rsidRPr="00E8761B">
        <w:rPr>
          <w:rFonts w:asciiTheme="minorHAnsi" w:hAnsiTheme="minorHAnsi"/>
          <w:spacing w:val="-1"/>
          <w:lang w:val="hu-HU"/>
        </w:rPr>
        <w:t>Code</w:t>
      </w:r>
      <w:r w:rsidRPr="00E8761B">
        <w:rPr>
          <w:rFonts w:asciiTheme="minorHAnsi" w:hAnsiTheme="minorHAnsi"/>
          <w:spacing w:val="14"/>
          <w:lang w:val="hu-HU"/>
        </w:rPr>
        <w:t xml:space="preserve"> </w:t>
      </w:r>
      <w:r w:rsidRPr="00E8761B">
        <w:rPr>
          <w:rFonts w:asciiTheme="minorHAnsi" w:hAnsiTheme="minorHAnsi"/>
          <w:spacing w:val="-2"/>
          <w:lang w:val="hu-HU"/>
        </w:rPr>
        <w:t>[PIC]). A P</w:t>
      </w:r>
      <w:r w:rsidR="000B7E47" w:rsidRPr="00E8761B">
        <w:rPr>
          <w:rFonts w:asciiTheme="minorHAnsi" w:hAnsiTheme="minorHAnsi"/>
          <w:spacing w:val="-2"/>
          <w:lang w:val="hu-HU"/>
        </w:rPr>
        <w:t>IC</w:t>
      </w:r>
      <w:r w:rsidRPr="00E8761B">
        <w:rPr>
          <w:rFonts w:asciiTheme="minorHAnsi" w:hAnsiTheme="minorHAnsi"/>
          <w:spacing w:val="-2"/>
          <w:lang w:val="hu-HU"/>
        </w:rPr>
        <w:t xml:space="preserve"> kódra úgy lehet szert tenni, hogy az adott szervezet regisztrálja magát az Egyedi Regisztrációs Alkalmazásban (Unique</w:t>
      </w:r>
      <w:r w:rsidRPr="00E8761B">
        <w:rPr>
          <w:rFonts w:asciiTheme="minorHAnsi" w:hAnsiTheme="minorHAnsi"/>
          <w:spacing w:val="51"/>
          <w:lang w:val="hu-HU"/>
        </w:rPr>
        <w:t xml:space="preserve"> </w:t>
      </w:r>
      <w:r w:rsidRPr="00E8761B">
        <w:rPr>
          <w:rFonts w:asciiTheme="minorHAnsi" w:hAnsiTheme="minorHAnsi"/>
          <w:spacing w:val="-1"/>
          <w:lang w:val="hu-HU"/>
        </w:rPr>
        <w:t>Registration</w:t>
      </w:r>
      <w:r w:rsidRPr="00E8761B">
        <w:rPr>
          <w:rFonts w:asciiTheme="minorHAnsi" w:hAnsiTheme="minorHAnsi"/>
          <w:spacing w:val="52"/>
          <w:lang w:val="hu-HU"/>
        </w:rPr>
        <w:t xml:space="preserve"> </w:t>
      </w:r>
      <w:r w:rsidRPr="00E8761B">
        <w:rPr>
          <w:rFonts w:asciiTheme="minorHAnsi" w:hAnsiTheme="minorHAnsi"/>
          <w:spacing w:val="-1"/>
          <w:lang w:val="hu-HU"/>
        </w:rPr>
        <w:t>Facility</w:t>
      </w:r>
      <w:r w:rsidRPr="00E8761B">
        <w:rPr>
          <w:rFonts w:asciiTheme="minorHAnsi" w:hAnsiTheme="minorHAnsi"/>
          <w:spacing w:val="50"/>
          <w:lang w:val="hu-HU"/>
        </w:rPr>
        <w:t xml:space="preserve"> </w:t>
      </w:r>
      <w:r w:rsidRPr="00E8761B">
        <w:rPr>
          <w:rFonts w:asciiTheme="minorHAnsi" w:hAnsiTheme="minorHAnsi"/>
          <w:spacing w:val="-2"/>
          <w:lang w:val="hu-HU"/>
        </w:rPr>
        <w:t>[URF]) az Oktatási, Audiovizuális, Kulturális, Állampolgársági és Önkéntes Részvétel Portálon (Education, Audiovisual, Culture, Citizenship and Volunteering Participant Portal). Az Egyedi Regisztrációs Alkalmazást (URF) az Európai Bizottság más szolgálatai is igénybe veszik. Ha a pályázó vagy partnere már rendelkezik PIC kóddal, amelyet más programokhoz használtak fel (pl. Kutatási programokhoz), akkor ugyanaz a PIC kód jelen pályázati felhívás során is érvényes marad.</w:t>
      </w:r>
    </w:p>
    <w:p w14:paraId="4AEC557C" w14:textId="081B369D" w:rsidR="009A59D2" w:rsidRPr="00E8761B" w:rsidRDefault="003D7DBE">
      <w:pPr>
        <w:pStyle w:val="Szvegtrzs"/>
        <w:spacing w:before="119"/>
        <w:ind w:left="216" w:right="221"/>
        <w:jc w:val="both"/>
        <w:rPr>
          <w:rFonts w:asciiTheme="minorHAnsi" w:hAnsiTheme="minorHAnsi"/>
          <w:lang w:val="hu-HU"/>
        </w:rPr>
      </w:pPr>
      <w:r w:rsidRPr="00E8761B">
        <w:rPr>
          <w:rFonts w:asciiTheme="minorHAnsi" w:hAnsiTheme="minorHAnsi"/>
          <w:lang w:val="hu-HU"/>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4AEC557E" w14:textId="77777777" w:rsidR="009A59D2" w:rsidRPr="00E8761B" w:rsidRDefault="009A59D2">
      <w:pPr>
        <w:rPr>
          <w:rFonts w:eastAsia="Times New Roman" w:cs="Times New Roman"/>
          <w:sz w:val="20"/>
          <w:szCs w:val="20"/>
          <w:lang w:val="hu-HU"/>
        </w:rPr>
      </w:pPr>
    </w:p>
    <w:p w14:paraId="4AEC557F" w14:textId="77777777" w:rsidR="009A59D2" w:rsidRPr="00E8761B" w:rsidRDefault="009A59D2">
      <w:pPr>
        <w:spacing w:before="2"/>
        <w:rPr>
          <w:rFonts w:eastAsia="Times New Roman" w:cs="Times New Roman"/>
          <w:sz w:val="14"/>
          <w:szCs w:val="14"/>
          <w:lang w:val="hu-HU"/>
        </w:rPr>
      </w:pPr>
    </w:p>
    <w:p w14:paraId="4AEC5580" w14:textId="07546FD0"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0A" wp14:editId="678F80FE">
                <wp:extent cx="5905500" cy="192405"/>
                <wp:effectExtent l="8255" t="6350" r="10795" b="1079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8" w14:textId="7ABBB77A" w:rsidR="00A8579B" w:rsidRDefault="00A8579B" w:rsidP="00216D9D">
                            <w:pPr>
                              <w:pStyle w:val="Cmsor1"/>
                              <w:rPr>
                                <w:rFonts w:cs="Times New Roman"/>
                              </w:rPr>
                            </w:pPr>
                            <w:bookmarkStart w:id="11" w:name="_Toc449616347"/>
                            <w:r>
                              <w:t>6.</w:t>
                            </w:r>
                            <w:r>
                              <w:tab/>
                              <w:t>ALKALMASSÁGI SZEMPONTOK</w:t>
                            </w:r>
                            <w:bookmarkEnd w:id="11"/>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A" id="Text Box 16" o:spid="_x0000_s1031"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DB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" filled="f" strokeweight=".58pt">
                <v:textbox inset="0,0,0,0">
                  <w:txbxContent>
                    <w:p w14:paraId="4AEC5828" w14:textId="7ABBB77A" w:rsidR="00A8579B" w:rsidRDefault="00A8579B" w:rsidP="00216D9D">
                      <w:pPr>
                        <w:pStyle w:val="Cmsor1"/>
                        <w:rPr>
                          <w:rFonts w:cs="Times New Roman"/>
                        </w:rPr>
                      </w:pPr>
                      <w:bookmarkStart w:id="17" w:name="_Toc449616347"/>
                      <w:r>
                        <w:t>6.</w:t>
                      </w:r>
                      <w:r>
                        <w:tab/>
                        <w:t>ALKALMASSÁGI SZEMPONTOK</w:t>
                      </w:r>
                      <w:bookmarkEnd w:id="17"/>
                    </w:p>
                  </w:txbxContent>
                </v:textbox>
                <w10:anchorlock/>
              </v:shape>
            </w:pict>
          </mc:Fallback>
        </mc:AlternateContent>
      </w:r>
    </w:p>
    <w:p w14:paraId="4AEC5581" w14:textId="77777777" w:rsidR="009A59D2" w:rsidRPr="00E8761B" w:rsidRDefault="009A59D2">
      <w:pPr>
        <w:spacing w:before="8"/>
        <w:rPr>
          <w:rFonts w:eastAsia="Times New Roman" w:cs="Times New Roman"/>
          <w:sz w:val="15"/>
          <w:szCs w:val="15"/>
          <w:lang w:val="hu-HU"/>
        </w:rPr>
      </w:pPr>
    </w:p>
    <w:p w14:paraId="4AEC5582" w14:textId="0AF22453" w:rsidR="009A59D2" w:rsidRPr="00E8761B" w:rsidRDefault="003D7DBE">
      <w:pPr>
        <w:pStyle w:val="Szvegtrzs"/>
        <w:spacing w:before="72"/>
        <w:ind w:left="216"/>
        <w:jc w:val="both"/>
        <w:rPr>
          <w:rFonts w:asciiTheme="minorHAnsi" w:hAnsiTheme="minorHAnsi"/>
          <w:lang w:val="hu-HU"/>
        </w:rPr>
      </w:pPr>
      <w:r w:rsidRPr="00E8761B">
        <w:rPr>
          <w:rFonts w:asciiTheme="minorHAnsi" w:hAnsiTheme="minorHAnsi"/>
          <w:spacing w:val="-1"/>
          <w:lang w:val="hu-HU"/>
        </w:rPr>
        <w:t>Az alábbi kritériumoknak megfelelő pályázatokat alapos és érdemi elbírálásnak vetik alá.</w:t>
      </w:r>
    </w:p>
    <w:p w14:paraId="4AEC5583" w14:textId="77777777" w:rsidR="009A59D2" w:rsidRPr="00E8761B" w:rsidRDefault="009A59D2">
      <w:pPr>
        <w:spacing w:before="3"/>
        <w:rPr>
          <w:rFonts w:eastAsia="Times New Roman" w:cs="Times New Roman"/>
          <w:lang w:val="hu-HU"/>
        </w:rPr>
      </w:pPr>
    </w:p>
    <w:p w14:paraId="4AEC5584" w14:textId="644B5324" w:rsidR="009A59D2" w:rsidRPr="00E8761B" w:rsidRDefault="00DD3543">
      <w:pPr>
        <w:pStyle w:val="Cmsor2"/>
        <w:ind w:left="216" w:firstLine="0"/>
        <w:jc w:val="both"/>
        <w:rPr>
          <w:rFonts w:asciiTheme="minorHAnsi" w:hAnsiTheme="minorHAnsi"/>
          <w:b w:val="0"/>
          <w:bCs w:val="0"/>
          <w:lang w:val="hu-HU"/>
        </w:rPr>
      </w:pPr>
      <w:bookmarkStart w:id="12" w:name="_Toc449616348"/>
      <w:r w:rsidRPr="00E8761B">
        <w:rPr>
          <w:rFonts w:asciiTheme="minorHAnsi" w:hAnsiTheme="minorHAnsi"/>
          <w:lang w:val="hu-HU"/>
        </w:rPr>
        <w:t>6.1.</w:t>
      </w:r>
      <w:r w:rsidRPr="00E8761B">
        <w:rPr>
          <w:rFonts w:asciiTheme="minorHAnsi" w:hAnsiTheme="minorHAnsi"/>
          <w:lang w:val="hu-HU"/>
        </w:rPr>
        <w:tab/>
      </w:r>
      <w:r w:rsidR="003D7DBE" w:rsidRPr="00E8761B">
        <w:rPr>
          <w:rFonts w:asciiTheme="minorHAnsi" w:hAnsiTheme="minorHAnsi"/>
          <w:lang w:val="hu-HU"/>
        </w:rPr>
        <w:t>Támogatható pályázók</w:t>
      </w:r>
      <w:bookmarkEnd w:id="12"/>
    </w:p>
    <w:p w14:paraId="4AEC5585" w14:textId="3FAA175D" w:rsidR="009A59D2" w:rsidRPr="00E8761B" w:rsidRDefault="00EA3E75" w:rsidP="00C2571F">
      <w:pPr>
        <w:pStyle w:val="Szvegtrzs"/>
        <w:spacing w:before="49" w:line="506" w:lineRule="exact"/>
        <w:ind w:left="216" w:right="2706"/>
        <w:rPr>
          <w:rFonts w:asciiTheme="minorHAnsi" w:hAnsiTheme="minorHAnsi"/>
          <w:lang w:val="hu-HU"/>
        </w:rPr>
      </w:pPr>
      <w:r w:rsidRPr="00E8761B">
        <w:rPr>
          <w:rFonts w:asciiTheme="minorHAnsi" w:hAnsiTheme="minorHAnsi"/>
          <w:lang w:val="hu-HU"/>
        </w:rPr>
        <w:t xml:space="preserve">A pályázó </w:t>
      </w:r>
      <w:r w:rsidR="00C2571F" w:rsidRPr="00E8761B">
        <w:rPr>
          <w:rFonts w:asciiTheme="minorHAnsi" w:hAnsiTheme="minorHAnsi"/>
          <w:lang w:val="hu-HU"/>
        </w:rPr>
        <w:t>vállalatnak</w:t>
      </w:r>
      <w:r w:rsidRPr="00E8761B">
        <w:rPr>
          <w:rFonts w:asciiTheme="minorHAnsi" w:hAnsiTheme="minorHAnsi"/>
          <w:lang w:val="hu-HU"/>
        </w:rPr>
        <w:t xml:space="preserve"> Európai Forgalmaz</w:t>
      </w:r>
      <w:r w:rsidR="00C2571F" w:rsidRPr="00E8761B">
        <w:rPr>
          <w:rFonts w:asciiTheme="minorHAnsi" w:hAnsiTheme="minorHAnsi"/>
          <w:lang w:val="hu-HU"/>
        </w:rPr>
        <w:t>ási Ü</w:t>
      </w:r>
      <w:r w:rsidRPr="00E8761B">
        <w:rPr>
          <w:rFonts w:asciiTheme="minorHAnsi" w:hAnsiTheme="minorHAnsi"/>
          <w:lang w:val="hu-HU"/>
        </w:rPr>
        <w:t>gynökségnek kell lenni</w:t>
      </w:r>
      <w:r w:rsidR="000B7E47" w:rsidRPr="00E8761B">
        <w:rPr>
          <w:rFonts w:asciiTheme="minorHAnsi" w:hAnsiTheme="minorHAnsi"/>
          <w:spacing w:val="-2"/>
          <w:lang w:val="hu-HU"/>
        </w:rPr>
        <w:t>.</w:t>
      </w:r>
      <w:r w:rsidR="00C2571F" w:rsidRPr="00E8761B">
        <w:rPr>
          <w:rFonts w:asciiTheme="minorHAnsi" w:hAnsiTheme="minorHAnsi"/>
          <w:spacing w:val="-2"/>
          <w:lang w:val="hu-HU"/>
        </w:rPr>
        <w:br/>
      </w:r>
      <w:r w:rsidR="00C2571F" w:rsidRPr="00E8761B">
        <w:rPr>
          <w:rFonts w:asciiTheme="minorHAnsi" w:hAnsiTheme="minorHAnsi"/>
          <w:spacing w:val="-1"/>
          <w:u w:val="single" w:color="000000"/>
          <w:lang w:val="hu-HU"/>
        </w:rPr>
        <w:t>Európai vállalat</w:t>
      </w:r>
    </w:p>
    <w:p w14:paraId="39F37EC2" w14:textId="77777777" w:rsidR="00C2571F" w:rsidRPr="00E8761B" w:rsidRDefault="00C2571F">
      <w:pPr>
        <w:pStyle w:val="Szvegtrzs"/>
        <w:spacing w:line="200" w:lineRule="exact"/>
        <w:ind w:left="216"/>
        <w:jc w:val="both"/>
        <w:rPr>
          <w:rFonts w:asciiTheme="minorHAnsi" w:hAnsiTheme="minorHAnsi"/>
          <w:spacing w:val="-1"/>
          <w:lang w:val="hu-HU"/>
        </w:rPr>
      </w:pPr>
    </w:p>
    <w:p w14:paraId="4AEC5586" w14:textId="2CC730C3" w:rsidR="00C2571F" w:rsidRPr="00E8761B" w:rsidRDefault="00A8579B" w:rsidP="00C2571F">
      <w:pPr>
        <w:pStyle w:val="Szvegtrzs"/>
        <w:spacing w:line="200" w:lineRule="exact"/>
        <w:ind w:left="216"/>
        <w:jc w:val="both"/>
        <w:rPr>
          <w:rFonts w:asciiTheme="minorHAnsi" w:hAnsiTheme="minorHAnsi"/>
          <w:lang w:val="hu-HU"/>
        </w:rPr>
      </w:pPr>
      <w:r w:rsidRPr="00E8761B">
        <w:rPr>
          <w:rFonts w:asciiTheme="minorHAnsi" w:hAnsiTheme="minorHAnsi"/>
          <w:spacing w:val="-1"/>
          <w:lang w:val="hu-HU"/>
        </w:rPr>
        <w:t xml:space="preserve">Európai Vállalat az a cég, amelynek közvetlen vagy közvetett tulajdonosi köre az Európai Unió valamely tagállamának </w:t>
      </w:r>
      <w:proofErr w:type="gramStart"/>
      <w:r w:rsidRPr="00E8761B">
        <w:rPr>
          <w:rFonts w:asciiTheme="minorHAnsi" w:hAnsiTheme="minorHAnsi"/>
          <w:spacing w:val="-1"/>
          <w:lang w:val="hu-HU"/>
        </w:rPr>
        <w:t>állampolgára(</w:t>
      </w:r>
      <w:proofErr w:type="gramEnd"/>
      <w:r w:rsidRPr="00E8761B">
        <w:rPr>
          <w:rFonts w:asciiTheme="minorHAnsi" w:hAnsiTheme="minorHAnsi"/>
          <w:spacing w:val="-1"/>
          <w:lang w:val="hu-HU"/>
        </w:rPr>
        <w:t>i) és a MEDIA Alprogramban részt vevő valamelyik országban alapítottak.</w:t>
      </w:r>
    </w:p>
    <w:p w14:paraId="4AEC5587" w14:textId="5B7270FE" w:rsidR="009A59D2" w:rsidRPr="00E8761B" w:rsidRDefault="009A59D2">
      <w:pPr>
        <w:pStyle w:val="Szvegtrzs"/>
        <w:ind w:left="216" w:right="738"/>
        <w:rPr>
          <w:rFonts w:asciiTheme="minorHAnsi" w:hAnsiTheme="minorHAnsi"/>
          <w:lang w:val="hu-HU"/>
        </w:rPr>
      </w:pPr>
    </w:p>
    <w:p w14:paraId="0AC7ED38" w14:textId="77777777" w:rsidR="002E6EC9" w:rsidRPr="00E8761B" w:rsidRDefault="002E6EC9">
      <w:pPr>
        <w:spacing w:before="1"/>
        <w:rPr>
          <w:rFonts w:eastAsia="Times New Roman" w:cs="Times New Roman"/>
          <w:lang w:val="hu-HU"/>
        </w:rPr>
        <w:sectPr w:rsidR="002E6EC9" w:rsidRPr="00E8761B">
          <w:pgSz w:w="11910" w:h="16840"/>
          <w:pgMar w:top="1340" w:right="1300" w:bottom="920" w:left="1300" w:header="0" w:footer="728" w:gutter="0"/>
          <w:cols w:space="708"/>
        </w:sectPr>
      </w:pPr>
    </w:p>
    <w:p w14:paraId="4AEC5588" w14:textId="1905B39A" w:rsidR="009A59D2" w:rsidRPr="00E8761B" w:rsidRDefault="009A59D2">
      <w:pPr>
        <w:spacing w:before="1"/>
        <w:rPr>
          <w:rFonts w:eastAsia="Times New Roman" w:cs="Times New Roman"/>
          <w:lang w:val="hu-HU"/>
        </w:rPr>
      </w:pPr>
    </w:p>
    <w:p w14:paraId="4AEC5589" w14:textId="1E0D81A2" w:rsidR="009A59D2" w:rsidRPr="00E8761B" w:rsidRDefault="00490FA6">
      <w:pPr>
        <w:pStyle w:val="Szvegtrzs"/>
        <w:spacing w:line="276" w:lineRule="auto"/>
        <w:ind w:left="216" w:right="218"/>
        <w:jc w:val="both"/>
        <w:rPr>
          <w:rFonts w:asciiTheme="minorHAnsi" w:hAnsiTheme="minorHAnsi"/>
          <w:lang w:val="hu-HU"/>
        </w:rPr>
      </w:pPr>
      <w:r w:rsidRPr="00E8761B">
        <w:rPr>
          <w:rFonts w:asciiTheme="minorHAnsi" w:hAnsiTheme="minorHAnsi"/>
          <w:spacing w:val="-1"/>
          <w:lang w:val="hu-HU"/>
        </w:rPr>
        <w:t>A következő országok valamelyikében alapított jogi személyiségű cégek pályázatai támogathatónak minősülnek</w:t>
      </w:r>
      <w:r w:rsidR="00400851" w:rsidRPr="00E8761B">
        <w:rPr>
          <w:rFonts w:asciiTheme="minorHAnsi" w:hAnsiTheme="minorHAnsi"/>
          <w:spacing w:val="-1"/>
          <w:lang w:val="hu-HU"/>
        </w:rPr>
        <w:t>,</w:t>
      </w:r>
      <w:r w:rsidRPr="00E8761B">
        <w:rPr>
          <w:rFonts w:asciiTheme="minorHAnsi" w:hAnsiTheme="minorHAnsi"/>
          <w:spacing w:val="-1"/>
          <w:lang w:val="hu-HU"/>
        </w:rPr>
        <w:t xml:space="preserve"> amennyiben a Kreatív Európa Programot létrehozó Rendelet 8. cikkének valamennyi feltétele teljesül</w:t>
      </w:r>
      <w:r w:rsidR="000B7E47" w:rsidRPr="00E8761B">
        <w:rPr>
          <w:rFonts w:asciiTheme="minorHAnsi" w:hAnsiTheme="minorHAnsi"/>
          <w:spacing w:val="-1"/>
          <w:lang w:val="hu-HU"/>
        </w:rPr>
        <w:t>:</w:t>
      </w:r>
    </w:p>
    <w:p w14:paraId="4AEC558A" w14:textId="3C8012D8" w:rsidR="009A59D2" w:rsidRPr="00E8761B" w:rsidRDefault="00400851" w:rsidP="00C54DCA">
      <w:pPr>
        <w:pStyle w:val="Szvegtrzs"/>
        <w:numPr>
          <w:ilvl w:val="0"/>
          <w:numId w:val="26"/>
        </w:numPr>
        <w:spacing w:before="120"/>
        <w:rPr>
          <w:rFonts w:asciiTheme="minorHAnsi" w:hAnsiTheme="minorHAnsi"/>
          <w:lang w:val="hu-HU"/>
        </w:rPr>
      </w:pPr>
      <w:r w:rsidRPr="00E8761B">
        <w:rPr>
          <w:rFonts w:asciiTheme="minorHAnsi" w:hAnsiTheme="minorHAnsi"/>
          <w:lang w:val="hu-HU"/>
        </w:rPr>
        <w:t>Európai Unió Tagállamok</w:t>
      </w:r>
      <w:r w:rsidR="000B7E47" w:rsidRPr="00E8761B">
        <w:rPr>
          <w:rFonts w:asciiTheme="minorHAnsi" w:hAnsiTheme="minorHAnsi"/>
          <w:spacing w:val="-1"/>
          <w:lang w:val="hu-HU"/>
        </w:rPr>
        <w:t>;</w:t>
      </w:r>
    </w:p>
    <w:p w14:paraId="4AEC558B" w14:textId="75709D73" w:rsidR="009A59D2" w:rsidRPr="00E8761B" w:rsidRDefault="00960E5C" w:rsidP="00C54DCA">
      <w:pPr>
        <w:pStyle w:val="Szvegtrzs"/>
        <w:numPr>
          <w:ilvl w:val="0"/>
          <w:numId w:val="26"/>
        </w:numPr>
        <w:spacing w:before="119"/>
        <w:ind w:right="216"/>
        <w:jc w:val="both"/>
        <w:rPr>
          <w:rFonts w:asciiTheme="minorHAnsi" w:hAnsiTheme="minorHAnsi"/>
          <w:lang w:val="hu-HU"/>
        </w:rPr>
      </w:pPr>
      <w:r w:rsidRPr="00E8761B">
        <w:rPr>
          <w:rFonts w:asciiTheme="minorHAnsi" w:hAnsiTheme="minorHAnsi"/>
          <w:spacing w:val="-1"/>
          <w:lang w:val="hu-HU"/>
        </w:rPr>
        <w:t xml:space="preserve">Csatlakozó államok, tagjelölt országok és politikai jelöltek, amelyek részesülnek egy előcsatlakozási stratégia előnyeiből és ez összhangban áll a szóban forgó országok Uniós programokban történő részvételének általános </w:t>
      </w:r>
      <w:proofErr w:type="gramStart"/>
      <w:r w:rsidRPr="00E8761B">
        <w:rPr>
          <w:rFonts w:asciiTheme="minorHAnsi" w:hAnsiTheme="minorHAnsi"/>
          <w:spacing w:val="-1"/>
          <w:lang w:val="hu-HU"/>
        </w:rPr>
        <w:t>feltételeivel</w:t>
      </w:r>
      <w:proofErr w:type="gramEnd"/>
      <w:r w:rsidRPr="00E8761B">
        <w:rPr>
          <w:rFonts w:asciiTheme="minorHAnsi" w:hAnsiTheme="minorHAnsi"/>
          <w:spacing w:val="-1"/>
          <w:lang w:val="hu-HU"/>
        </w:rPr>
        <w:t xml:space="preserve"> amelyeket a vonatkozó </w:t>
      </w:r>
      <w:r w:rsidR="003671FF" w:rsidRPr="00E8761B">
        <w:rPr>
          <w:rFonts w:asciiTheme="minorHAnsi" w:hAnsiTheme="minorHAnsi"/>
          <w:spacing w:val="-1"/>
          <w:lang w:val="hu-HU"/>
        </w:rPr>
        <w:t>Keret megállapodásokban</w:t>
      </w:r>
      <w:r w:rsidRPr="00E8761B">
        <w:rPr>
          <w:rFonts w:asciiTheme="minorHAnsi" w:hAnsiTheme="minorHAnsi"/>
          <w:spacing w:val="-1"/>
          <w:lang w:val="hu-HU"/>
        </w:rPr>
        <w:t>, Társulási Tanácsi Határozatokban vagy hasonló megállapodásokban rögzítettek;</w:t>
      </w:r>
    </w:p>
    <w:p w14:paraId="4AEC558C" w14:textId="13429DCD" w:rsidR="009A59D2" w:rsidRPr="00E8761B" w:rsidRDefault="008D2711" w:rsidP="00C54DCA">
      <w:pPr>
        <w:pStyle w:val="Szvegtrzs"/>
        <w:numPr>
          <w:ilvl w:val="0"/>
          <w:numId w:val="26"/>
        </w:numPr>
        <w:spacing w:before="119"/>
        <w:ind w:right="220"/>
        <w:jc w:val="both"/>
        <w:rPr>
          <w:rFonts w:asciiTheme="minorHAnsi" w:hAnsiTheme="minorHAnsi"/>
          <w:lang w:val="hu-HU"/>
        </w:rPr>
      </w:pPr>
      <w:r w:rsidRPr="00E8761B">
        <w:rPr>
          <w:rFonts w:asciiTheme="minorHAnsi" w:hAnsiTheme="minorHAnsi"/>
          <w:lang w:val="hu-HU"/>
        </w:rPr>
        <w:t>Az EFTA tagországai, amelyek tagjai az Európai Gazdasági Térségnek (EEA) a vonatkozó EEA Megállapodás szerint támogathatók</w:t>
      </w:r>
      <w:r w:rsidR="000B7E47" w:rsidRPr="00E8761B">
        <w:rPr>
          <w:rFonts w:asciiTheme="minorHAnsi" w:hAnsiTheme="minorHAnsi"/>
          <w:spacing w:val="-1"/>
          <w:lang w:val="hu-HU"/>
        </w:rPr>
        <w:t>;</w:t>
      </w:r>
    </w:p>
    <w:p w14:paraId="4AEC558D" w14:textId="21B614AF" w:rsidR="009A59D2" w:rsidRPr="00E8761B" w:rsidRDefault="008D2711" w:rsidP="00C54DCA">
      <w:pPr>
        <w:pStyle w:val="Szvegtrzs"/>
        <w:numPr>
          <w:ilvl w:val="0"/>
          <w:numId w:val="26"/>
        </w:numPr>
        <w:spacing w:before="119" w:line="276" w:lineRule="auto"/>
        <w:ind w:right="233"/>
        <w:jc w:val="both"/>
        <w:rPr>
          <w:rFonts w:asciiTheme="minorHAnsi" w:hAnsiTheme="minorHAnsi"/>
          <w:lang w:val="hu-HU"/>
        </w:rPr>
      </w:pPr>
      <w:r w:rsidRPr="00E8761B">
        <w:rPr>
          <w:rFonts w:asciiTheme="minorHAnsi" w:hAnsiTheme="minorHAnsi"/>
          <w:lang w:val="hu-HU"/>
        </w:rPr>
        <w:t>A Svájci Konföderáció egy, az ezzel az országgal véglegesítés alatt álló bilaterális megállapodás alapján</w:t>
      </w:r>
      <w:r w:rsidR="000B7E47" w:rsidRPr="00E8761B">
        <w:rPr>
          <w:rFonts w:asciiTheme="minorHAnsi" w:hAnsiTheme="minorHAnsi"/>
          <w:spacing w:val="-1"/>
          <w:lang w:val="hu-HU"/>
        </w:rPr>
        <w:t>;</w:t>
      </w:r>
    </w:p>
    <w:p w14:paraId="4AEC558E" w14:textId="3661D204" w:rsidR="009A59D2" w:rsidRPr="00E8761B" w:rsidRDefault="008D2711" w:rsidP="00C54DCA">
      <w:pPr>
        <w:pStyle w:val="Szvegtrzs"/>
        <w:numPr>
          <w:ilvl w:val="0"/>
          <w:numId w:val="26"/>
        </w:numPr>
        <w:spacing w:before="63" w:line="275" w:lineRule="auto"/>
        <w:ind w:right="236"/>
        <w:jc w:val="both"/>
        <w:rPr>
          <w:rFonts w:asciiTheme="minorHAnsi" w:hAnsiTheme="minorHAnsi"/>
          <w:lang w:val="hu-HU"/>
        </w:rPr>
      </w:pPr>
      <w:r w:rsidRPr="00E8761B">
        <w:rPr>
          <w:rFonts w:asciiTheme="minorHAnsi" w:hAnsiTheme="minorHAnsi"/>
          <w:spacing w:val="-1"/>
          <w:lang w:val="hu-HU"/>
        </w:rPr>
        <w:t xml:space="preserve">Az Európával Szomszédos Területek (European Neighbourhood Policy) országai az adott országokra vonatkozóan megállapított eljárásoknak megfelelően, amelyeket az egyes országok Európai Uniós programokban történő részvételét szabályozó </w:t>
      </w:r>
      <w:r w:rsidR="003671FF" w:rsidRPr="00E8761B">
        <w:rPr>
          <w:rFonts w:asciiTheme="minorHAnsi" w:hAnsiTheme="minorHAnsi"/>
          <w:spacing w:val="-1"/>
          <w:lang w:val="hu-HU"/>
        </w:rPr>
        <w:t>keret megállapodásokat</w:t>
      </w:r>
      <w:r w:rsidRPr="00E8761B">
        <w:rPr>
          <w:rFonts w:asciiTheme="minorHAnsi" w:hAnsiTheme="minorHAnsi"/>
          <w:spacing w:val="-1"/>
          <w:lang w:val="hu-HU"/>
        </w:rPr>
        <w:t xml:space="preserve"> követően fogalmaztak meg.</w:t>
      </w:r>
    </w:p>
    <w:p w14:paraId="4AEC558F" w14:textId="77777777" w:rsidR="009A59D2" w:rsidRPr="00E8761B" w:rsidRDefault="009A59D2">
      <w:pPr>
        <w:spacing w:before="4"/>
        <w:rPr>
          <w:rFonts w:eastAsia="Times New Roman" w:cs="Times New Roman"/>
          <w:sz w:val="24"/>
          <w:szCs w:val="24"/>
          <w:lang w:val="hu-HU"/>
        </w:rPr>
      </w:pPr>
    </w:p>
    <w:p w14:paraId="33B1FC6B" w14:textId="77777777" w:rsidR="008D2711" w:rsidRPr="00E8761B" w:rsidRDefault="008D2711" w:rsidP="008D2711">
      <w:pPr>
        <w:spacing w:before="7"/>
        <w:ind w:left="142"/>
        <w:rPr>
          <w:rFonts w:eastAsia="Times New Roman"/>
          <w:lang w:val="hu-HU"/>
        </w:rPr>
      </w:pPr>
      <w:r w:rsidRPr="00E8761B">
        <w:rPr>
          <w:rFonts w:eastAsia="Times New Roman"/>
          <w:lang w:val="hu-HU"/>
        </w:rPr>
        <w:t>A pályázati program nyitva áll olyan kiválasztott ország előtt is, amelyek bilaterális vagy multilaterális kooperációs célkitűzésekben szerepelnek oly módon, hogy további ráfordítások kerülnek megfizetésre és ezekkel az országokkal vagy régiókkal különleges intézkedések kerülnek foganatosításra.</w:t>
      </w:r>
    </w:p>
    <w:p w14:paraId="36F29074" w14:textId="77777777" w:rsidR="008D2711" w:rsidRPr="00E8761B" w:rsidRDefault="008D2711" w:rsidP="008D2711">
      <w:pPr>
        <w:spacing w:before="7"/>
        <w:ind w:left="142"/>
        <w:rPr>
          <w:rFonts w:eastAsia="Times New Roman"/>
          <w:lang w:val="hu-HU"/>
        </w:rPr>
      </w:pPr>
    </w:p>
    <w:p w14:paraId="4E2D5DED" w14:textId="55C0FACF" w:rsidR="008D2711" w:rsidRPr="00E8761B" w:rsidRDefault="008D2711" w:rsidP="008D2711">
      <w:pPr>
        <w:spacing w:before="7"/>
        <w:ind w:left="142"/>
        <w:rPr>
          <w:rFonts w:eastAsia="Times New Roman"/>
          <w:lang w:val="hu-HU"/>
        </w:rPr>
      </w:pPr>
      <w:r w:rsidRPr="00E8761B">
        <w:rPr>
          <w:rFonts w:eastAsia="Times New Roman"/>
          <w:lang w:val="hu-HU"/>
        </w:rPr>
        <w:t>Annak érdekében, közös hozzájárulással méginkább teljeskörűen valósuljanak meg a Program célkitűzései, a pályázati program lehetővé teszi az együttműködést olyan országokkal is, amelyek közvetlenül nem vesznek részt a programban illetve olyan nemzetközi szervezetekkel, amelyek a kulturális és kreatív szegmensekben (is) folytatják tevékenységüket, amilyenek például az UNESCO, az Európa Tanács, az OECD vagy a Szellemi Tulajdon Világszervezete</w:t>
      </w:r>
      <w:r w:rsidR="002E6EC9" w:rsidRPr="00E8761B">
        <w:rPr>
          <w:rFonts w:eastAsia="Times New Roman"/>
          <w:lang w:val="hu-HU"/>
        </w:rPr>
        <w:t>.</w:t>
      </w:r>
    </w:p>
    <w:p w14:paraId="2CD72C08" w14:textId="77777777" w:rsidR="002E6EC9" w:rsidRPr="00E8761B" w:rsidRDefault="002E6EC9" w:rsidP="008D2711">
      <w:pPr>
        <w:spacing w:before="7"/>
        <w:ind w:left="142"/>
        <w:rPr>
          <w:rFonts w:eastAsia="Times New Roman"/>
          <w:lang w:val="hu-HU"/>
        </w:rPr>
      </w:pPr>
    </w:p>
    <w:p w14:paraId="3D792AC2" w14:textId="77777777" w:rsidR="008D2711" w:rsidRPr="00E8761B" w:rsidRDefault="008D2711" w:rsidP="008D2711">
      <w:pPr>
        <w:spacing w:before="7"/>
        <w:ind w:left="142"/>
        <w:rPr>
          <w:rFonts w:eastAsia="Times New Roman"/>
          <w:lang w:val="hu-HU"/>
        </w:rPr>
      </w:pPr>
      <w:r w:rsidRPr="00E8761B">
        <w:rPr>
          <w:rFonts w:eastAsia="Times New Roman"/>
          <w:lang w:val="hu-HU"/>
        </w:rPr>
        <w:t>Az Ügynökség kiválaszthat pályázatokat olyan országokból is, amelyek nem tagjai az EU-nak feltéve, hogy a pályázat odaítélésének napján már aláírásra kerültek azok a megállapodások, amelyek alapján az érintett országok részt vehetnek a fent említett Rendelkezéssel létrehozott programban.</w:t>
      </w:r>
    </w:p>
    <w:p w14:paraId="6762B11C" w14:textId="77777777" w:rsidR="002E6EC9" w:rsidRPr="00E8761B" w:rsidRDefault="002E6EC9" w:rsidP="008D2711">
      <w:pPr>
        <w:spacing w:before="7"/>
        <w:ind w:left="142"/>
        <w:rPr>
          <w:rFonts w:eastAsia="Times New Roman"/>
          <w:lang w:val="hu-HU"/>
        </w:rPr>
      </w:pPr>
    </w:p>
    <w:p w14:paraId="4AEC5597" w14:textId="1CFEAEAC" w:rsidR="009A59D2" w:rsidRPr="00E8761B" w:rsidRDefault="008D2711" w:rsidP="008D2711">
      <w:pPr>
        <w:spacing w:before="7"/>
        <w:ind w:left="142"/>
        <w:rPr>
          <w:rFonts w:eastAsia="Times New Roman"/>
          <w:lang w:val="hu-HU"/>
        </w:rPr>
      </w:pPr>
      <w:r w:rsidRPr="00E8761B">
        <w:rPr>
          <w:rFonts w:eastAsia="Times New Roman"/>
          <w:lang w:val="hu-HU"/>
        </w:rPr>
        <w:t xml:space="preserve">(A Rendelkezés 8. </w:t>
      </w:r>
      <w:r w:rsidR="00C935EC" w:rsidRPr="00E8761B">
        <w:rPr>
          <w:rFonts w:eastAsia="Times New Roman"/>
          <w:lang w:val="hu-HU"/>
        </w:rPr>
        <w:t>szakaszában</w:t>
      </w:r>
      <w:r w:rsidRPr="00E8761B">
        <w:rPr>
          <w:rFonts w:eastAsia="Times New Roman"/>
          <w:lang w:val="hu-HU"/>
        </w:rPr>
        <w:t xml:space="preserve"> részletezett előírásoknak megfelelő országok aktualizált listáját, amelyekkel a Bizottság megkezdte a tárgyalásokat, a következő linken lehet megtekinteni)</w:t>
      </w:r>
    </w:p>
    <w:p w14:paraId="5BF4D0FF" w14:textId="77777777" w:rsidR="002E6EC9" w:rsidRPr="00E8761B" w:rsidRDefault="002E6EC9" w:rsidP="008D2711">
      <w:pPr>
        <w:spacing w:before="7"/>
        <w:ind w:left="142"/>
        <w:rPr>
          <w:rFonts w:eastAsia="Times New Roman" w:cs="Times New Roman"/>
          <w:sz w:val="17"/>
          <w:szCs w:val="17"/>
          <w:lang w:val="hu-HU"/>
        </w:rPr>
      </w:pPr>
    </w:p>
    <w:p w14:paraId="4AEC5598" w14:textId="77777777" w:rsidR="009A59D2" w:rsidRPr="00E8761B" w:rsidRDefault="00E8761B" w:rsidP="008D2711">
      <w:pPr>
        <w:pStyle w:val="Szvegtrzs"/>
        <w:ind w:left="142"/>
        <w:jc w:val="both"/>
        <w:rPr>
          <w:rFonts w:asciiTheme="minorHAnsi" w:hAnsiTheme="minorHAnsi"/>
          <w:lang w:val="hu-HU"/>
        </w:rPr>
      </w:pPr>
      <w:hyperlink r:id="rId27">
        <w:r w:rsidR="000B7E47" w:rsidRPr="00E8761B">
          <w:rPr>
            <w:rFonts w:asciiTheme="minorHAnsi" w:hAnsiTheme="minorHAnsi"/>
            <w:spacing w:val="-1"/>
            <w:u w:val="single" w:color="0000FF"/>
            <w:lang w:val="hu-HU"/>
          </w:rPr>
          <w:t>http://ec.europa.eu/programmes/creative-europe/opportunities/documents/eligible-countries_en.pdf</w:t>
        </w:r>
      </w:hyperlink>
      <w:r w:rsidR="000B7E47" w:rsidRPr="00E8761B">
        <w:rPr>
          <w:rFonts w:asciiTheme="minorHAnsi" w:hAnsiTheme="minorHAnsi"/>
          <w:spacing w:val="-1"/>
          <w:lang w:val="hu-HU"/>
        </w:rPr>
        <w:t>).</w:t>
      </w:r>
    </w:p>
    <w:p w14:paraId="4AEC5599" w14:textId="77777777" w:rsidR="009A59D2" w:rsidRPr="00E8761B" w:rsidRDefault="009A59D2" w:rsidP="008D2711">
      <w:pPr>
        <w:spacing w:before="8"/>
        <w:ind w:left="142"/>
        <w:rPr>
          <w:rFonts w:eastAsia="Times New Roman" w:cs="Times New Roman"/>
          <w:sz w:val="17"/>
          <w:szCs w:val="17"/>
          <w:lang w:val="hu-HU"/>
        </w:rPr>
      </w:pPr>
    </w:p>
    <w:p w14:paraId="4AEC559A" w14:textId="1C1A287B" w:rsidR="009A59D2" w:rsidRPr="00E8761B" w:rsidRDefault="002E6EC9" w:rsidP="008D2711">
      <w:pPr>
        <w:pStyle w:val="Szvegtrzs"/>
        <w:spacing w:before="72" w:line="259" w:lineRule="auto"/>
        <w:ind w:left="142" w:right="158"/>
        <w:jc w:val="both"/>
        <w:rPr>
          <w:rFonts w:asciiTheme="minorHAnsi" w:hAnsiTheme="minorHAnsi"/>
          <w:lang w:val="hu-HU"/>
        </w:rPr>
      </w:pPr>
      <w:r w:rsidRPr="00E8761B">
        <w:rPr>
          <w:rFonts w:asciiTheme="minorHAnsi" w:hAnsiTheme="minorHAnsi"/>
          <w:lang w:val="hu-HU"/>
        </w:rPr>
        <w:t xml:space="preserve">A MEDIA Alprogram céljainak megvalósítása szempontjából és amennyiben jelen Útmutató szövege a következőkben másként nem rendelkezik, </w:t>
      </w:r>
    </w:p>
    <w:p w14:paraId="4AEC559B" w14:textId="31849749" w:rsidR="009A59D2" w:rsidRPr="00E8761B" w:rsidRDefault="002E6EC9" w:rsidP="00C54DCA">
      <w:pPr>
        <w:pStyle w:val="Szvegtrzs"/>
        <w:numPr>
          <w:ilvl w:val="0"/>
          <w:numId w:val="26"/>
        </w:numPr>
        <w:spacing w:before="63" w:line="275" w:lineRule="auto"/>
        <w:ind w:right="236"/>
        <w:jc w:val="both"/>
        <w:rPr>
          <w:rFonts w:asciiTheme="minorHAnsi" w:hAnsiTheme="minorHAnsi"/>
          <w:spacing w:val="-1"/>
          <w:lang w:val="hu-HU"/>
        </w:rPr>
      </w:pPr>
      <w:proofErr w:type="gramStart"/>
      <w:r w:rsidRPr="00E8761B">
        <w:rPr>
          <w:rFonts w:asciiTheme="minorHAnsi" w:hAnsiTheme="minorHAnsi"/>
          <w:spacing w:val="-1"/>
          <w:lang w:val="hu-HU"/>
        </w:rPr>
        <w:t>az itt felsorolt országokat tekintjük alacsony produkciós kapacitással rendelkező országoknak:</w:t>
      </w:r>
      <w:r w:rsidR="000B7E47" w:rsidRPr="00E8761B">
        <w:rPr>
          <w:rFonts w:asciiTheme="minorHAnsi" w:hAnsiTheme="minorHAnsi"/>
          <w:spacing w:val="-1"/>
          <w:lang w:val="hu-HU"/>
        </w:rPr>
        <w:t xml:space="preserve"> Aus</w:t>
      </w:r>
      <w:r w:rsidRPr="00E8761B">
        <w:rPr>
          <w:rFonts w:asciiTheme="minorHAnsi" w:hAnsiTheme="minorHAnsi"/>
          <w:spacing w:val="-1"/>
          <w:lang w:val="hu-HU"/>
        </w:rPr>
        <w:t>z</w:t>
      </w:r>
      <w:r w:rsidR="000B7E47" w:rsidRPr="00E8761B">
        <w:rPr>
          <w:rFonts w:asciiTheme="minorHAnsi" w:hAnsiTheme="minorHAnsi"/>
          <w:spacing w:val="-1"/>
          <w:lang w:val="hu-HU"/>
        </w:rPr>
        <w:t>tria,</w:t>
      </w:r>
      <w:r w:rsidR="002C4632" w:rsidRPr="00E8761B">
        <w:rPr>
          <w:rFonts w:asciiTheme="minorHAnsi" w:hAnsiTheme="minorHAnsi"/>
          <w:spacing w:val="-1"/>
          <w:lang w:val="hu-HU"/>
        </w:rPr>
        <w:t xml:space="preserve"> Albánia,</w:t>
      </w:r>
      <w:r w:rsidR="000B7E47" w:rsidRPr="00E8761B">
        <w:rPr>
          <w:rFonts w:asciiTheme="minorHAnsi" w:hAnsiTheme="minorHAnsi"/>
          <w:spacing w:val="-1"/>
          <w:lang w:val="hu-HU"/>
        </w:rPr>
        <w:t xml:space="preserve"> Belgium, </w:t>
      </w:r>
      <w:r w:rsidRPr="00E8761B">
        <w:rPr>
          <w:rFonts w:asciiTheme="minorHAnsi" w:hAnsiTheme="minorHAnsi"/>
          <w:spacing w:val="-1"/>
          <w:lang w:val="hu-HU"/>
        </w:rPr>
        <w:t>Bulgá</w:t>
      </w:r>
      <w:r w:rsidR="000B7E47" w:rsidRPr="00E8761B">
        <w:rPr>
          <w:rFonts w:asciiTheme="minorHAnsi" w:hAnsiTheme="minorHAnsi"/>
          <w:spacing w:val="-1"/>
          <w:lang w:val="hu-HU"/>
        </w:rPr>
        <w:t>ria,</w:t>
      </w:r>
      <w:r w:rsidR="002C4632" w:rsidRPr="00E8761B">
        <w:rPr>
          <w:rFonts w:asciiTheme="minorHAnsi" w:hAnsiTheme="minorHAnsi"/>
          <w:spacing w:val="-1"/>
          <w:lang w:val="hu-HU"/>
        </w:rPr>
        <w:t xml:space="preserve"> Bosznia-Hercegovina,</w:t>
      </w:r>
      <w:r w:rsidRPr="00E8761B">
        <w:rPr>
          <w:rFonts w:asciiTheme="minorHAnsi" w:hAnsiTheme="minorHAnsi"/>
          <w:spacing w:val="-1"/>
          <w:lang w:val="hu-HU"/>
        </w:rPr>
        <w:t xml:space="preserve"> Horvátország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Ciprus</w:t>
      </w:r>
      <w:r w:rsidR="000B7E47" w:rsidRPr="00E8761B">
        <w:rPr>
          <w:rFonts w:asciiTheme="minorHAnsi" w:hAnsiTheme="minorHAnsi"/>
          <w:spacing w:val="-1"/>
          <w:lang w:val="hu-HU"/>
        </w:rPr>
        <w:t>, C</w:t>
      </w:r>
      <w:r w:rsidRPr="00E8761B">
        <w:rPr>
          <w:rFonts w:asciiTheme="minorHAnsi" w:hAnsiTheme="minorHAnsi"/>
          <w:spacing w:val="-1"/>
          <w:lang w:val="hu-HU"/>
        </w:rPr>
        <w:t>seh Köztársaság</w:t>
      </w:r>
      <w:r w:rsidR="000B7E47" w:rsidRPr="00E8761B">
        <w:rPr>
          <w:rFonts w:asciiTheme="minorHAnsi" w:hAnsiTheme="minorHAnsi"/>
          <w:spacing w:val="-1"/>
          <w:lang w:val="hu-HU"/>
        </w:rPr>
        <w:t>, D</w:t>
      </w:r>
      <w:r w:rsidRPr="00E8761B">
        <w:rPr>
          <w:rFonts w:asciiTheme="minorHAnsi" w:hAnsiTheme="minorHAnsi"/>
          <w:spacing w:val="-1"/>
          <w:lang w:val="hu-HU"/>
        </w:rPr>
        <w:t>ánia</w:t>
      </w:r>
      <w:r w:rsidR="000B7E47" w:rsidRPr="00E8761B">
        <w:rPr>
          <w:rFonts w:asciiTheme="minorHAnsi" w:hAnsiTheme="minorHAnsi"/>
          <w:spacing w:val="-1"/>
          <w:lang w:val="hu-HU"/>
        </w:rPr>
        <w:t xml:space="preserve">, </w:t>
      </w:r>
      <w:r w:rsidRPr="00E8761B">
        <w:rPr>
          <w:rFonts w:asciiTheme="minorHAnsi" w:hAnsiTheme="minorHAnsi"/>
          <w:spacing w:val="-1"/>
          <w:lang w:val="hu-HU"/>
        </w:rPr>
        <w:t>É</w:t>
      </w:r>
      <w:r w:rsidR="000B7E47" w:rsidRPr="00E8761B">
        <w:rPr>
          <w:rFonts w:asciiTheme="minorHAnsi" w:hAnsiTheme="minorHAnsi"/>
          <w:spacing w:val="-1"/>
          <w:lang w:val="hu-HU"/>
        </w:rPr>
        <w:t>s</w:t>
      </w:r>
      <w:r w:rsidRPr="00E8761B">
        <w:rPr>
          <w:rFonts w:asciiTheme="minorHAnsi" w:hAnsiTheme="minorHAnsi"/>
          <w:spacing w:val="-1"/>
          <w:lang w:val="hu-HU"/>
        </w:rPr>
        <w:t>z</w:t>
      </w:r>
      <w:r w:rsidR="000B7E47" w:rsidRPr="00E8761B">
        <w:rPr>
          <w:rFonts w:asciiTheme="minorHAnsi" w:hAnsiTheme="minorHAnsi"/>
          <w:spacing w:val="-1"/>
          <w:lang w:val="hu-HU"/>
        </w:rPr>
        <w:t>to</w:t>
      </w:r>
      <w:r w:rsidRPr="00E8761B">
        <w:rPr>
          <w:rFonts w:asciiTheme="minorHAnsi" w:hAnsiTheme="minorHAnsi"/>
          <w:spacing w:val="-1"/>
          <w:lang w:val="hu-HU"/>
        </w:rPr>
        <w:t>rszág</w:t>
      </w:r>
      <w:r w:rsidR="000B7E47" w:rsidRPr="00E8761B">
        <w:rPr>
          <w:rFonts w:asciiTheme="minorHAnsi" w:hAnsiTheme="minorHAnsi"/>
          <w:spacing w:val="-1"/>
          <w:lang w:val="hu-HU"/>
        </w:rPr>
        <w:t>, Fin</w:t>
      </w:r>
      <w:r w:rsidRPr="00E8761B">
        <w:rPr>
          <w:rFonts w:asciiTheme="minorHAnsi" w:hAnsiTheme="minorHAnsi"/>
          <w:spacing w:val="-1"/>
          <w:lang w:val="hu-HU"/>
        </w:rPr>
        <w:t>nország</w:t>
      </w:r>
      <w:r w:rsidR="000B7E47" w:rsidRPr="00E8761B">
        <w:rPr>
          <w:rFonts w:asciiTheme="minorHAnsi" w:hAnsiTheme="minorHAnsi"/>
          <w:spacing w:val="-1"/>
          <w:lang w:val="hu-HU"/>
        </w:rPr>
        <w:t>, G</w:t>
      </w:r>
      <w:r w:rsidRPr="00E8761B">
        <w:rPr>
          <w:rFonts w:asciiTheme="minorHAnsi" w:hAnsiTheme="minorHAnsi"/>
          <w:spacing w:val="-1"/>
          <w:lang w:val="hu-HU"/>
        </w:rPr>
        <w:t>örögország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Magyarország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Írország</w:t>
      </w:r>
      <w:r w:rsidR="000B7E47" w:rsidRPr="00E8761B">
        <w:rPr>
          <w:rFonts w:asciiTheme="minorHAnsi" w:hAnsiTheme="minorHAnsi"/>
          <w:spacing w:val="-1"/>
          <w:lang w:val="hu-HU"/>
        </w:rPr>
        <w:t>, I</w:t>
      </w:r>
      <w:r w:rsidRPr="00E8761B">
        <w:rPr>
          <w:rFonts w:asciiTheme="minorHAnsi" w:hAnsiTheme="minorHAnsi"/>
          <w:spacing w:val="-1"/>
          <w:lang w:val="hu-HU"/>
        </w:rPr>
        <w:t>zland</w:t>
      </w:r>
      <w:r w:rsidR="000B7E47" w:rsidRPr="00E8761B">
        <w:rPr>
          <w:rFonts w:asciiTheme="minorHAnsi" w:hAnsiTheme="minorHAnsi"/>
          <w:spacing w:val="-1"/>
          <w:lang w:val="hu-HU"/>
        </w:rPr>
        <w:t>, L</w:t>
      </w:r>
      <w:r w:rsidRPr="00E8761B">
        <w:rPr>
          <w:rFonts w:asciiTheme="minorHAnsi" w:hAnsiTheme="minorHAnsi"/>
          <w:spacing w:val="-1"/>
          <w:lang w:val="hu-HU"/>
        </w:rPr>
        <w:t>ettország</w:t>
      </w:r>
      <w:r w:rsidR="000B7E47" w:rsidRPr="00E8761B">
        <w:rPr>
          <w:rFonts w:asciiTheme="minorHAnsi" w:hAnsiTheme="minorHAnsi"/>
          <w:spacing w:val="-1"/>
          <w:lang w:val="hu-HU"/>
        </w:rPr>
        <w:t>, Lit</w:t>
      </w:r>
      <w:r w:rsidRPr="00E8761B">
        <w:rPr>
          <w:rFonts w:asciiTheme="minorHAnsi" w:hAnsiTheme="minorHAnsi"/>
          <w:spacing w:val="-1"/>
          <w:lang w:val="hu-HU"/>
        </w:rPr>
        <w:t>vánia</w:t>
      </w:r>
      <w:r w:rsidR="000B7E47" w:rsidRPr="00E8761B">
        <w:rPr>
          <w:rFonts w:asciiTheme="minorHAnsi" w:hAnsiTheme="minorHAnsi"/>
          <w:spacing w:val="-1"/>
          <w:lang w:val="hu-HU"/>
        </w:rPr>
        <w:t xml:space="preserve">, Luxemburg, </w:t>
      </w:r>
      <w:r w:rsidRPr="00E8761B">
        <w:rPr>
          <w:rFonts w:asciiTheme="minorHAnsi" w:hAnsiTheme="minorHAnsi"/>
          <w:spacing w:val="-1"/>
          <w:lang w:val="hu-HU"/>
        </w:rPr>
        <w:t>Má</w:t>
      </w:r>
      <w:r w:rsidR="000B7E47" w:rsidRPr="00E8761B">
        <w:rPr>
          <w:rFonts w:asciiTheme="minorHAnsi" w:hAnsiTheme="minorHAnsi"/>
          <w:spacing w:val="-1"/>
          <w:lang w:val="hu-HU"/>
        </w:rPr>
        <w:t xml:space="preserve">lta, </w:t>
      </w:r>
      <w:r w:rsidR="002C4632" w:rsidRPr="00E8761B">
        <w:rPr>
          <w:rFonts w:asciiTheme="minorHAnsi" w:hAnsiTheme="minorHAnsi"/>
          <w:spacing w:val="-1"/>
          <w:lang w:val="hu-HU"/>
        </w:rPr>
        <w:t xml:space="preserve">Macedónia, Montenegro, </w:t>
      </w:r>
      <w:r w:rsidR="000B7E47" w:rsidRPr="00E8761B">
        <w:rPr>
          <w:rFonts w:asciiTheme="minorHAnsi" w:hAnsiTheme="minorHAnsi"/>
          <w:spacing w:val="-1"/>
          <w:lang w:val="hu-HU"/>
        </w:rPr>
        <w:t>Nor</w:t>
      </w:r>
      <w:r w:rsidRPr="00E8761B">
        <w:rPr>
          <w:rFonts w:asciiTheme="minorHAnsi" w:hAnsiTheme="minorHAnsi"/>
          <w:spacing w:val="-1"/>
          <w:lang w:val="hu-HU"/>
        </w:rPr>
        <w:t>végia</w:t>
      </w:r>
      <w:r w:rsidR="000B7E47" w:rsidRPr="00E8761B">
        <w:rPr>
          <w:rFonts w:asciiTheme="minorHAnsi" w:hAnsiTheme="minorHAnsi"/>
          <w:spacing w:val="-1"/>
          <w:lang w:val="hu-HU"/>
        </w:rPr>
        <w:t xml:space="preserve">, </w:t>
      </w:r>
      <w:r w:rsidRPr="00E8761B">
        <w:rPr>
          <w:rFonts w:asciiTheme="minorHAnsi" w:hAnsiTheme="minorHAnsi"/>
          <w:spacing w:val="-1"/>
          <w:lang w:val="hu-HU"/>
        </w:rPr>
        <w:t>Hollandia</w:t>
      </w:r>
      <w:r w:rsidR="000B7E47" w:rsidRPr="00E8761B">
        <w:rPr>
          <w:rFonts w:asciiTheme="minorHAnsi" w:hAnsiTheme="minorHAnsi"/>
          <w:spacing w:val="-1"/>
          <w:lang w:val="hu-HU"/>
        </w:rPr>
        <w:t xml:space="preserve">, </w:t>
      </w:r>
      <w:r w:rsidRPr="00E8761B">
        <w:rPr>
          <w:rFonts w:asciiTheme="minorHAnsi" w:hAnsiTheme="minorHAnsi"/>
          <w:spacing w:val="-1"/>
          <w:lang w:val="hu-HU"/>
        </w:rPr>
        <w:t>Lengyelország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Portugá</w:t>
      </w:r>
      <w:r w:rsidR="000B7E47" w:rsidRPr="00E8761B">
        <w:rPr>
          <w:rFonts w:asciiTheme="minorHAnsi" w:hAnsiTheme="minorHAnsi"/>
          <w:spacing w:val="-1"/>
          <w:lang w:val="hu-HU"/>
        </w:rPr>
        <w:t>l</w:t>
      </w:r>
      <w:r w:rsidRPr="00E8761B">
        <w:rPr>
          <w:rFonts w:asciiTheme="minorHAnsi" w:hAnsiTheme="minorHAnsi"/>
          <w:spacing w:val="-1"/>
          <w:lang w:val="hu-HU"/>
        </w:rPr>
        <w:t>ia</w:t>
      </w:r>
      <w:r w:rsidR="000B7E47" w:rsidRPr="00E8761B">
        <w:rPr>
          <w:rFonts w:asciiTheme="minorHAnsi" w:hAnsiTheme="minorHAnsi"/>
          <w:spacing w:val="-1"/>
          <w:lang w:val="hu-HU"/>
        </w:rPr>
        <w:t xml:space="preserve">, </w:t>
      </w:r>
      <w:r w:rsidRPr="00E8761B">
        <w:rPr>
          <w:rFonts w:asciiTheme="minorHAnsi" w:hAnsiTheme="minorHAnsi"/>
          <w:spacing w:val="-1"/>
          <w:lang w:val="hu-HU"/>
        </w:rPr>
        <w:t>Romá</w:t>
      </w:r>
      <w:r w:rsidR="000B7E47" w:rsidRPr="00E8761B">
        <w:rPr>
          <w:rFonts w:asciiTheme="minorHAnsi" w:hAnsiTheme="minorHAnsi"/>
          <w:spacing w:val="-1"/>
          <w:lang w:val="hu-HU"/>
        </w:rPr>
        <w:t xml:space="preserve">nia, </w:t>
      </w:r>
      <w:r w:rsidR="002C4632" w:rsidRPr="00E8761B">
        <w:rPr>
          <w:rFonts w:asciiTheme="minorHAnsi" w:hAnsiTheme="minorHAnsi"/>
          <w:spacing w:val="-1"/>
          <w:lang w:val="hu-HU"/>
        </w:rPr>
        <w:t xml:space="preserve">Szerb Köztársaság, </w:t>
      </w:r>
      <w:r w:rsidR="000B7E47" w:rsidRPr="00E8761B">
        <w:rPr>
          <w:rFonts w:asciiTheme="minorHAnsi" w:hAnsiTheme="minorHAnsi"/>
          <w:spacing w:val="-1"/>
          <w:lang w:val="hu-HU"/>
        </w:rPr>
        <w:t>S</w:t>
      </w:r>
      <w:r w:rsidRPr="00E8761B">
        <w:rPr>
          <w:rFonts w:asciiTheme="minorHAnsi" w:hAnsiTheme="minorHAnsi"/>
          <w:spacing w:val="-1"/>
          <w:lang w:val="hu-HU"/>
        </w:rPr>
        <w:t>zlová</w:t>
      </w:r>
      <w:r w:rsidR="000B7E47" w:rsidRPr="00E8761B">
        <w:rPr>
          <w:rFonts w:asciiTheme="minorHAnsi" w:hAnsiTheme="minorHAnsi"/>
          <w:spacing w:val="-1"/>
          <w:lang w:val="hu-HU"/>
        </w:rPr>
        <w:t>kia, S</w:t>
      </w:r>
      <w:r w:rsidRPr="00E8761B">
        <w:rPr>
          <w:rFonts w:asciiTheme="minorHAnsi" w:hAnsiTheme="minorHAnsi"/>
          <w:spacing w:val="-1"/>
          <w:lang w:val="hu-HU"/>
        </w:rPr>
        <w:t>zlové</w:t>
      </w:r>
      <w:r w:rsidR="000B7E47" w:rsidRPr="00E8761B">
        <w:rPr>
          <w:rFonts w:asciiTheme="minorHAnsi" w:hAnsiTheme="minorHAnsi"/>
          <w:spacing w:val="-1"/>
          <w:lang w:val="hu-HU"/>
        </w:rPr>
        <w:t>nia, S</w:t>
      </w:r>
      <w:r w:rsidRPr="00E8761B">
        <w:rPr>
          <w:rFonts w:asciiTheme="minorHAnsi" w:hAnsiTheme="minorHAnsi"/>
          <w:spacing w:val="-1"/>
          <w:lang w:val="hu-HU"/>
        </w:rPr>
        <w:t>védország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és mi</w:t>
      </w:r>
      <w:r w:rsidR="000B7E47" w:rsidRPr="00E8761B">
        <w:rPr>
          <w:rFonts w:asciiTheme="minorHAnsi" w:hAnsiTheme="minorHAnsi"/>
          <w:spacing w:val="-1"/>
          <w:lang w:val="hu-HU"/>
        </w:rPr>
        <w:t>nd</w:t>
      </w:r>
      <w:r w:rsidRPr="00E8761B">
        <w:rPr>
          <w:rFonts w:asciiTheme="minorHAnsi" w:hAnsiTheme="minorHAnsi"/>
          <w:spacing w:val="-1"/>
          <w:lang w:val="hu-HU"/>
        </w:rPr>
        <w:t>en egyéb olyan ország, amely megfelel a fent leírtakban foglalt feltételeknek (</w:t>
      </w:r>
      <w:r w:rsidR="000769F4" w:rsidRPr="00E8761B">
        <w:rPr>
          <w:rFonts w:asciiTheme="minorHAnsi" w:hAnsiTheme="minorHAnsi"/>
          <w:spacing w:val="-1"/>
          <w:lang w:val="hu-HU"/>
        </w:rPr>
        <w:t>Támogatható országok)</w:t>
      </w:r>
      <w:r w:rsidR="000B7E47" w:rsidRPr="00E8761B">
        <w:rPr>
          <w:rFonts w:asciiTheme="minorHAnsi" w:hAnsiTheme="minorHAnsi"/>
          <w:spacing w:val="-1"/>
          <w:lang w:val="hu-HU"/>
        </w:rPr>
        <w:t>.</w:t>
      </w:r>
      <w:proofErr w:type="gramEnd"/>
    </w:p>
    <w:p w14:paraId="0DB70677" w14:textId="77777777" w:rsidR="000769F4" w:rsidRPr="00E8761B" w:rsidRDefault="000769F4" w:rsidP="00C54DCA">
      <w:pPr>
        <w:pStyle w:val="Szvegtrzs"/>
        <w:numPr>
          <w:ilvl w:val="0"/>
          <w:numId w:val="26"/>
        </w:numPr>
        <w:spacing w:before="63" w:line="275" w:lineRule="auto"/>
        <w:ind w:right="236"/>
        <w:jc w:val="both"/>
        <w:rPr>
          <w:rFonts w:asciiTheme="minorHAnsi" w:hAnsiTheme="minorHAnsi"/>
          <w:spacing w:val="-1"/>
          <w:lang w:val="hu-HU"/>
        </w:rPr>
        <w:sectPr w:rsidR="000769F4" w:rsidRPr="00E8761B">
          <w:pgSz w:w="11910" w:h="16840"/>
          <w:pgMar w:top="1340" w:right="1300" w:bottom="920" w:left="1300" w:header="0" w:footer="728" w:gutter="0"/>
          <w:cols w:space="708"/>
        </w:sectPr>
      </w:pPr>
      <w:r w:rsidRPr="00E8761B">
        <w:rPr>
          <w:rFonts w:asciiTheme="minorHAnsi" w:hAnsiTheme="minorHAnsi"/>
          <w:spacing w:val="-1"/>
          <w:lang w:val="hu-HU"/>
        </w:rPr>
        <w:t>az itt felsorolt országokat tekintjük magas produkciós kapacitással rendelkező országoknak:</w:t>
      </w:r>
      <w:r w:rsidR="000B7E47" w:rsidRPr="00E8761B">
        <w:rPr>
          <w:rFonts w:asciiTheme="minorHAnsi" w:hAnsiTheme="minorHAnsi"/>
          <w:spacing w:val="-1"/>
          <w:lang w:val="hu-HU"/>
        </w:rPr>
        <w:t xml:space="preserve"> Franc</w:t>
      </w:r>
      <w:r w:rsidRPr="00E8761B">
        <w:rPr>
          <w:rFonts w:asciiTheme="minorHAnsi" w:hAnsiTheme="minorHAnsi"/>
          <w:spacing w:val="-1"/>
          <w:lang w:val="hu-HU"/>
        </w:rPr>
        <w:t>iaország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Németország</w:t>
      </w:r>
      <w:r w:rsidR="000B7E47" w:rsidRPr="00E8761B">
        <w:rPr>
          <w:rFonts w:asciiTheme="minorHAnsi" w:hAnsiTheme="minorHAnsi"/>
          <w:spacing w:val="-1"/>
          <w:lang w:val="hu-HU"/>
        </w:rPr>
        <w:t xml:space="preserve">, </w:t>
      </w:r>
      <w:r w:rsidRPr="00E8761B">
        <w:rPr>
          <w:rFonts w:asciiTheme="minorHAnsi" w:hAnsiTheme="minorHAnsi"/>
          <w:spacing w:val="-1"/>
          <w:lang w:val="hu-HU"/>
        </w:rPr>
        <w:t>Olaszország</w:t>
      </w:r>
      <w:r w:rsidR="000B7E47" w:rsidRPr="00E8761B">
        <w:rPr>
          <w:rFonts w:asciiTheme="minorHAnsi" w:hAnsiTheme="minorHAnsi"/>
          <w:spacing w:val="-1"/>
          <w:lang w:val="hu-HU"/>
        </w:rPr>
        <w:t>, Span</w:t>
      </w:r>
      <w:r w:rsidRPr="00E8761B">
        <w:rPr>
          <w:rFonts w:asciiTheme="minorHAnsi" w:hAnsiTheme="minorHAnsi"/>
          <w:spacing w:val="-1"/>
          <w:lang w:val="hu-HU"/>
        </w:rPr>
        <w:t>yolország, és az Egyesült Királyság</w:t>
      </w:r>
      <w:r w:rsidR="000B7E47" w:rsidRPr="00E8761B">
        <w:rPr>
          <w:rFonts w:asciiTheme="minorHAnsi" w:hAnsiTheme="minorHAnsi"/>
          <w:spacing w:val="-1"/>
          <w:lang w:val="hu-HU"/>
        </w:rPr>
        <w:t>.</w:t>
      </w:r>
    </w:p>
    <w:p w14:paraId="4AEC559D" w14:textId="68B37D11" w:rsidR="009A59D2" w:rsidRPr="00E8761B" w:rsidRDefault="000E1871" w:rsidP="008D2711">
      <w:pPr>
        <w:pStyle w:val="Szvegtrzs"/>
        <w:spacing w:before="195"/>
        <w:ind w:left="142"/>
        <w:jc w:val="both"/>
        <w:rPr>
          <w:rFonts w:asciiTheme="minorHAnsi" w:hAnsiTheme="minorHAnsi"/>
          <w:spacing w:val="-1"/>
          <w:lang w:val="hu-HU"/>
        </w:rPr>
      </w:pPr>
      <w:r w:rsidRPr="00E8761B">
        <w:rPr>
          <w:rFonts w:asciiTheme="minorHAnsi" w:hAnsiTheme="minorHAnsi"/>
          <w:spacing w:val="-1"/>
          <w:u w:val="single" w:color="000000"/>
          <w:lang w:val="hu-HU"/>
        </w:rPr>
        <w:t>Európai Forgalmazói Ügynökségek</w:t>
      </w:r>
    </w:p>
    <w:p w14:paraId="465291E3" w14:textId="77777777" w:rsidR="001F772A" w:rsidRPr="00E8761B" w:rsidRDefault="001F772A" w:rsidP="008D2711">
      <w:pPr>
        <w:pStyle w:val="Szvegtrzs"/>
        <w:spacing w:before="195"/>
        <w:ind w:left="142"/>
        <w:jc w:val="both"/>
        <w:rPr>
          <w:rFonts w:asciiTheme="minorHAnsi" w:hAnsiTheme="minorHAnsi"/>
          <w:lang w:val="hu-HU"/>
        </w:rPr>
      </w:pPr>
    </w:p>
    <w:p w14:paraId="4AEC559E" w14:textId="4756DCB0" w:rsidR="009A59D2" w:rsidRPr="00E8761B" w:rsidRDefault="0094213F" w:rsidP="008D2711">
      <w:pPr>
        <w:pStyle w:val="Szvegtrzs"/>
        <w:spacing w:before="40" w:line="275" w:lineRule="auto"/>
        <w:ind w:left="142" w:right="120"/>
        <w:jc w:val="both"/>
        <w:rPr>
          <w:rFonts w:asciiTheme="minorHAnsi" w:hAnsiTheme="minorHAnsi"/>
          <w:lang w:val="hu-HU"/>
        </w:rPr>
      </w:pPr>
      <w:r w:rsidRPr="00E8761B">
        <w:rPr>
          <w:rFonts w:asciiTheme="minorHAnsi" w:hAnsiTheme="minorHAnsi"/>
          <w:spacing w:val="-1"/>
          <w:lang w:val="hu-HU"/>
        </w:rPr>
        <w:t>Bármely olyan európai vállalat, amely</w:t>
      </w:r>
      <w:r w:rsidR="00CC01B4" w:rsidRPr="00E8761B">
        <w:rPr>
          <w:rFonts w:asciiTheme="minorHAnsi" w:hAnsiTheme="minorHAnsi"/>
          <w:spacing w:val="-1"/>
          <w:lang w:val="hu-HU"/>
        </w:rPr>
        <w:t xml:space="preserve"> a producer megbízásából</w:t>
      </w:r>
      <w:r w:rsidRPr="00E8761B">
        <w:rPr>
          <w:rFonts w:asciiTheme="minorHAnsi" w:hAnsiTheme="minorHAnsi"/>
          <w:spacing w:val="-1"/>
          <w:lang w:val="hu-HU"/>
        </w:rPr>
        <w:t xml:space="preserve"> közvetítő ügynökként tevékenykedik</w:t>
      </w:r>
      <w:r w:rsidR="00CC01B4" w:rsidRPr="00E8761B">
        <w:rPr>
          <w:rFonts w:asciiTheme="minorHAnsi" w:hAnsiTheme="minorHAnsi"/>
          <w:spacing w:val="-1"/>
          <w:lang w:val="hu-HU"/>
        </w:rPr>
        <w:t xml:space="preserve"> acélból, hogy szakértelmével egy adott film külföldi marketingjén és viszonteladóknak vagy más vásárlóknak történő értékesítésén keresztül elősegítse az abban rejlő kereskedelmi lehetőségek kiaknázását.</w:t>
      </w:r>
    </w:p>
    <w:p w14:paraId="4AEC559F" w14:textId="77777777" w:rsidR="009A59D2" w:rsidRPr="00E8761B" w:rsidRDefault="009A59D2" w:rsidP="008D2711">
      <w:pPr>
        <w:spacing w:before="7"/>
        <w:ind w:left="142"/>
        <w:rPr>
          <w:rFonts w:eastAsia="Times New Roman" w:cs="Times New Roman"/>
          <w:sz w:val="25"/>
          <w:szCs w:val="25"/>
          <w:lang w:val="hu-HU"/>
        </w:rPr>
      </w:pPr>
    </w:p>
    <w:p w14:paraId="35CEC1A9" w14:textId="57B22404" w:rsidR="008D2711" w:rsidRPr="00E8761B" w:rsidRDefault="001F772A" w:rsidP="008D2711">
      <w:pPr>
        <w:pStyle w:val="Szvegtrzs"/>
        <w:spacing w:line="275" w:lineRule="auto"/>
        <w:ind w:left="142" w:right="116"/>
        <w:jc w:val="both"/>
        <w:rPr>
          <w:rFonts w:asciiTheme="minorHAnsi" w:hAnsiTheme="minorHAnsi"/>
          <w:spacing w:val="-1"/>
          <w:lang w:val="hu-HU"/>
        </w:rPr>
        <w:sectPr w:rsidR="008D2711" w:rsidRPr="00E8761B">
          <w:pgSz w:w="11910" w:h="16840"/>
          <w:pgMar w:top="1340" w:right="1300" w:bottom="920" w:left="1300" w:header="0" w:footer="728" w:gutter="0"/>
          <w:cols w:space="708"/>
        </w:sectPr>
      </w:pPr>
      <w:r w:rsidRPr="00E8761B">
        <w:rPr>
          <w:rFonts w:asciiTheme="minorHAnsi" w:hAnsiTheme="minorHAnsi"/>
          <w:lang w:val="hu-HU"/>
        </w:rPr>
        <w:t xml:space="preserve">A forgalmazói ügynökséget az adott film producere írásos szerződésen vagy megállapodáson keresztül </w:t>
      </w:r>
      <w:proofErr w:type="gramStart"/>
      <w:r w:rsidRPr="00E8761B">
        <w:rPr>
          <w:rFonts w:asciiTheme="minorHAnsi" w:hAnsiTheme="minorHAnsi"/>
          <w:lang w:val="hu-HU"/>
        </w:rPr>
        <w:t>kell</w:t>
      </w:r>
      <w:proofErr w:type="gramEnd"/>
      <w:r w:rsidRPr="00E8761B">
        <w:rPr>
          <w:rFonts w:asciiTheme="minorHAnsi" w:hAnsiTheme="minorHAnsi"/>
          <w:lang w:val="hu-HU"/>
        </w:rPr>
        <w:t xml:space="preserve"> megbízza. </w:t>
      </w:r>
      <w:r w:rsidR="00833E61" w:rsidRPr="00E8761B">
        <w:rPr>
          <w:rFonts w:asciiTheme="minorHAnsi" w:hAnsiTheme="minorHAnsi"/>
          <w:lang w:val="hu-HU"/>
        </w:rPr>
        <w:t xml:space="preserve">A producer és a forgalmazási ügynökség között létrejött szerződés/megállapodás kizárólag abban az esetben tekintendő nemzetközi szerződésnek/megállapodásnak, amennyiben az felhatalmazást biztosít a forgalmazási ügynökségnek az adott film </w:t>
      </w:r>
      <w:r w:rsidR="00833E61" w:rsidRPr="00E8761B">
        <w:rPr>
          <w:rFonts w:asciiTheme="minorHAnsi" w:hAnsiTheme="minorHAnsi"/>
          <w:b/>
          <w:lang w:val="hu-HU"/>
        </w:rPr>
        <w:t>legkevesebb 10 ol</w:t>
      </w:r>
      <w:r w:rsidR="0018165B" w:rsidRPr="00E8761B">
        <w:rPr>
          <w:rFonts w:asciiTheme="minorHAnsi" w:hAnsiTheme="minorHAnsi"/>
          <w:b/>
          <w:lang w:val="hu-HU"/>
        </w:rPr>
        <w:t>yan országbeli</w:t>
      </w:r>
      <w:r w:rsidR="0018165B" w:rsidRPr="00E8761B">
        <w:rPr>
          <w:rFonts w:asciiTheme="minorHAnsi" w:hAnsiTheme="minorHAnsi"/>
          <w:lang w:val="hu-HU"/>
        </w:rPr>
        <w:t xml:space="preserve"> é</w:t>
      </w:r>
      <w:r w:rsidR="00C40591" w:rsidRPr="00E8761B">
        <w:rPr>
          <w:rFonts w:asciiTheme="minorHAnsi" w:hAnsiTheme="minorHAnsi"/>
          <w:lang w:val="hu-HU"/>
        </w:rPr>
        <w:t>rtékesítéséhez</w:t>
      </w:r>
      <w:r w:rsidR="0018165B" w:rsidRPr="00E8761B">
        <w:rPr>
          <w:rFonts w:asciiTheme="minorHAnsi" w:hAnsiTheme="minorHAnsi"/>
          <w:lang w:val="hu-HU"/>
        </w:rPr>
        <w:t xml:space="preserve">, amelyek </w:t>
      </w:r>
      <w:r w:rsidR="00C40591" w:rsidRPr="00E8761B">
        <w:rPr>
          <w:rFonts w:asciiTheme="minorHAnsi" w:hAnsiTheme="minorHAnsi"/>
          <w:lang w:val="hu-HU"/>
        </w:rPr>
        <w:t>részt vesznek a MEDIA Alprogramban</w:t>
      </w:r>
      <w:r w:rsidR="000B7E47" w:rsidRPr="00E8761B">
        <w:rPr>
          <w:rFonts w:asciiTheme="minorHAnsi" w:hAnsiTheme="minorHAnsi"/>
          <w:spacing w:val="-1"/>
          <w:lang w:val="hu-HU"/>
        </w:rPr>
        <w:t>.</w:t>
      </w:r>
    </w:p>
    <w:p w14:paraId="4AEC55A0" w14:textId="73A5AC45" w:rsidR="009A59D2" w:rsidRPr="00E8761B" w:rsidRDefault="009A59D2">
      <w:pPr>
        <w:pStyle w:val="Szvegtrzs"/>
        <w:spacing w:line="275" w:lineRule="auto"/>
        <w:ind w:right="116"/>
        <w:jc w:val="both"/>
        <w:rPr>
          <w:rFonts w:asciiTheme="minorHAnsi" w:hAnsiTheme="minorHAnsi"/>
          <w:lang w:val="hu-HU"/>
        </w:rPr>
      </w:pPr>
    </w:p>
    <w:p w14:paraId="4AEC55A1" w14:textId="77777777" w:rsidR="009A59D2" w:rsidRPr="00E8761B" w:rsidRDefault="009A59D2">
      <w:pPr>
        <w:spacing w:before="11"/>
        <w:rPr>
          <w:rFonts w:eastAsia="Times New Roman" w:cs="Times New Roman"/>
          <w:sz w:val="25"/>
          <w:szCs w:val="25"/>
          <w:lang w:val="hu-HU"/>
        </w:rPr>
      </w:pPr>
    </w:p>
    <w:p w14:paraId="4AEC55A2" w14:textId="38C17607" w:rsidR="009A59D2" w:rsidRPr="00E8761B" w:rsidRDefault="004F2B00">
      <w:pPr>
        <w:pStyle w:val="Cmsor2"/>
        <w:ind w:left="116" w:firstLine="0"/>
        <w:jc w:val="both"/>
        <w:rPr>
          <w:rFonts w:asciiTheme="minorHAnsi" w:hAnsiTheme="minorHAnsi"/>
          <w:b w:val="0"/>
          <w:bCs w:val="0"/>
          <w:lang w:val="hu-HU"/>
        </w:rPr>
      </w:pPr>
      <w:bookmarkStart w:id="13" w:name="_Toc449616349"/>
      <w:r w:rsidRPr="00E8761B">
        <w:rPr>
          <w:rFonts w:asciiTheme="minorHAnsi" w:hAnsiTheme="minorHAnsi"/>
          <w:lang w:val="hu-HU"/>
        </w:rPr>
        <w:t xml:space="preserve">6.2 </w:t>
      </w:r>
      <w:r w:rsidR="00DD3543" w:rsidRPr="00E8761B">
        <w:rPr>
          <w:rFonts w:asciiTheme="minorHAnsi" w:hAnsiTheme="minorHAnsi"/>
          <w:lang w:val="hu-HU"/>
        </w:rPr>
        <w:tab/>
      </w:r>
      <w:r w:rsidRPr="00E8761B">
        <w:rPr>
          <w:rFonts w:asciiTheme="minorHAnsi" w:hAnsiTheme="minorHAnsi"/>
          <w:lang w:val="hu-HU"/>
        </w:rPr>
        <w:t>Támogatható tevékenységek</w:t>
      </w:r>
      <w:bookmarkEnd w:id="13"/>
    </w:p>
    <w:p w14:paraId="4AEC55A3" w14:textId="77777777" w:rsidR="009A59D2" w:rsidRPr="00E8761B" w:rsidRDefault="009A59D2">
      <w:pPr>
        <w:spacing w:before="5"/>
        <w:rPr>
          <w:rFonts w:eastAsia="Times New Roman" w:cs="Times New Roman"/>
          <w:b/>
          <w:bCs/>
          <w:sz w:val="21"/>
          <w:szCs w:val="21"/>
          <w:lang w:val="hu-HU"/>
        </w:rPr>
      </w:pPr>
    </w:p>
    <w:p w14:paraId="4AEC55A4" w14:textId="31D5E197" w:rsidR="009A59D2" w:rsidRPr="00E8761B" w:rsidRDefault="004F2B00" w:rsidP="00C54DCA">
      <w:pPr>
        <w:pStyle w:val="Szvegtrzs"/>
        <w:numPr>
          <w:ilvl w:val="0"/>
          <w:numId w:val="19"/>
        </w:numPr>
        <w:tabs>
          <w:tab w:val="left" w:pos="283"/>
        </w:tabs>
        <w:jc w:val="both"/>
        <w:rPr>
          <w:rFonts w:asciiTheme="minorHAnsi" w:hAnsiTheme="minorHAnsi"/>
          <w:lang w:val="hu-HU"/>
        </w:rPr>
      </w:pPr>
      <w:r w:rsidRPr="00E8761B">
        <w:rPr>
          <w:rFonts w:asciiTheme="minorHAnsi" w:hAnsiTheme="minorHAnsi"/>
          <w:spacing w:val="-1"/>
          <w:u w:val="single" w:color="000000"/>
          <w:lang w:val="hu-HU"/>
        </w:rPr>
        <w:t>Létrehozás</w:t>
      </w:r>
      <w:r w:rsidR="000B7E47" w:rsidRPr="00E8761B">
        <w:rPr>
          <w:rFonts w:asciiTheme="minorHAnsi" w:hAnsiTheme="minorHAnsi"/>
          <w:spacing w:val="-1"/>
          <w:lang w:val="hu-HU"/>
        </w:rPr>
        <w:t>:</w:t>
      </w:r>
    </w:p>
    <w:p w14:paraId="4AEC55A5" w14:textId="77777777" w:rsidR="009A59D2" w:rsidRPr="00E8761B" w:rsidRDefault="009A59D2">
      <w:pPr>
        <w:spacing w:before="6"/>
        <w:rPr>
          <w:rFonts w:eastAsia="Times New Roman" w:cs="Times New Roman"/>
          <w:lang w:val="hu-HU"/>
        </w:rPr>
      </w:pPr>
    </w:p>
    <w:p w14:paraId="4AEC55A6" w14:textId="2D8FE403" w:rsidR="009A59D2" w:rsidRPr="00E8761B" w:rsidRDefault="00BC2B37">
      <w:pPr>
        <w:pStyle w:val="Szvegtrzs"/>
        <w:spacing w:before="72" w:line="275" w:lineRule="auto"/>
        <w:ind w:right="120"/>
        <w:rPr>
          <w:rFonts w:asciiTheme="minorHAnsi" w:hAnsiTheme="minorHAnsi"/>
          <w:lang w:val="hu-HU"/>
        </w:rPr>
      </w:pPr>
      <w:r w:rsidRPr="00E8761B">
        <w:rPr>
          <w:rFonts w:asciiTheme="minorHAnsi" w:hAnsiTheme="minorHAnsi"/>
          <w:lang w:val="hu-HU"/>
        </w:rPr>
        <w:t>A forgalmazói ügynökségek számára éves szinten hozzáférhető teljes potenciális pénzügyi támogatási összeg, melynek mértékét a 201</w:t>
      </w:r>
      <w:r w:rsidR="00FB2FB0" w:rsidRPr="00E8761B">
        <w:rPr>
          <w:rFonts w:asciiTheme="minorHAnsi" w:hAnsiTheme="minorHAnsi"/>
          <w:lang w:val="hu-HU"/>
        </w:rPr>
        <w:t>1 és 2015</w:t>
      </w:r>
      <w:r w:rsidRPr="00E8761B">
        <w:rPr>
          <w:rFonts w:asciiTheme="minorHAnsi" w:hAnsiTheme="minorHAnsi"/>
          <w:lang w:val="hu-HU"/>
        </w:rPr>
        <w:t xml:space="preserve"> közötti referencia időszak alatt forgalmazói ügynökségek által értékesített közelmúltbeli európai filmekkel kapcsolatos tevékenységek alapján kalkuláljuk.</w:t>
      </w:r>
    </w:p>
    <w:p w14:paraId="4AEC55A7" w14:textId="77777777" w:rsidR="009A59D2" w:rsidRPr="00E8761B" w:rsidRDefault="009A59D2">
      <w:pPr>
        <w:spacing w:before="7"/>
        <w:rPr>
          <w:rFonts w:eastAsia="Times New Roman" w:cs="Times New Roman"/>
          <w:sz w:val="25"/>
          <w:szCs w:val="25"/>
          <w:lang w:val="hu-HU"/>
        </w:rPr>
      </w:pPr>
    </w:p>
    <w:p w14:paraId="4AEC55A8" w14:textId="2CCF527B" w:rsidR="009A59D2" w:rsidRPr="00E8761B" w:rsidRDefault="00E364C9" w:rsidP="00C54DCA">
      <w:pPr>
        <w:pStyle w:val="Szvegtrzs"/>
        <w:numPr>
          <w:ilvl w:val="0"/>
          <w:numId w:val="19"/>
        </w:numPr>
        <w:tabs>
          <w:tab w:val="left" w:pos="283"/>
        </w:tabs>
        <w:rPr>
          <w:rFonts w:asciiTheme="minorHAnsi" w:hAnsiTheme="minorHAnsi"/>
          <w:lang w:val="hu-HU"/>
        </w:rPr>
      </w:pPr>
      <w:r w:rsidRPr="00E8761B">
        <w:rPr>
          <w:rFonts w:asciiTheme="minorHAnsi" w:hAnsiTheme="minorHAnsi"/>
          <w:spacing w:val="-1"/>
          <w:u w:val="single" w:color="000000"/>
          <w:lang w:val="hu-HU"/>
        </w:rPr>
        <w:t>Újra-</w:t>
      </w:r>
      <w:r w:rsidR="004F2B00" w:rsidRPr="00E8761B">
        <w:rPr>
          <w:rFonts w:asciiTheme="minorHAnsi" w:hAnsiTheme="minorHAnsi"/>
          <w:spacing w:val="-1"/>
          <w:u w:val="single" w:color="000000"/>
          <w:lang w:val="hu-HU"/>
        </w:rPr>
        <w:t>befektetés</w:t>
      </w:r>
      <w:r w:rsidR="000B7E47" w:rsidRPr="00E8761B">
        <w:rPr>
          <w:rFonts w:asciiTheme="minorHAnsi" w:hAnsiTheme="minorHAnsi"/>
          <w:spacing w:val="-1"/>
          <w:lang w:val="hu-HU"/>
        </w:rPr>
        <w:t>:</w:t>
      </w:r>
    </w:p>
    <w:p w14:paraId="4AEC55A9" w14:textId="77777777" w:rsidR="009A59D2" w:rsidRPr="00E8761B" w:rsidRDefault="009A59D2">
      <w:pPr>
        <w:spacing w:before="3"/>
        <w:rPr>
          <w:rFonts w:eastAsia="Times New Roman" w:cs="Times New Roman"/>
          <w:lang w:val="hu-HU"/>
        </w:rPr>
      </w:pPr>
    </w:p>
    <w:p w14:paraId="4AEC55AA" w14:textId="3A47AC80" w:rsidR="009A59D2" w:rsidRPr="00E8761B" w:rsidRDefault="002D4C1A">
      <w:pPr>
        <w:pStyle w:val="Szvegtrzs"/>
        <w:spacing w:before="72"/>
        <w:rPr>
          <w:rFonts w:asciiTheme="minorHAnsi" w:hAnsiTheme="minorHAnsi"/>
          <w:lang w:val="hu-HU"/>
        </w:rPr>
      </w:pPr>
      <w:r w:rsidRPr="00E8761B">
        <w:rPr>
          <w:rFonts w:asciiTheme="minorHAnsi" w:hAnsiTheme="minorHAnsi"/>
          <w:spacing w:val="-4"/>
          <w:lang w:val="hu-HU"/>
        </w:rPr>
        <w:t>Az ilyen módon minden vállalat által létrehozott potenciális pénzügyi forrás újbóli befektetése az alábbi módokon:</w:t>
      </w:r>
    </w:p>
    <w:p w14:paraId="4AEC55AB" w14:textId="1D86D7BD" w:rsidR="009A59D2" w:rsidRPr="00E8761B" w:rsidRDefault="00FB2FB0" w:rsidP="00C54DCA">
      <w:pPr>
        <w:pStyle w:val="Szvegtrzs"/>
        <w:numPr>
          <w:ilvl w:val="0"/>
          <w:numId w:val="27"/>
        </w:numPr>
        <w:tabs>
          <w:tab w:val="left" w:pos="244"/>
        </w:tabs>
        <w:spacing w:before="37" w:line="275" w:lineRule="auto"/>
        <w:ind w:right="484"/>
        <w:rPr>
          <w:rFonts w:asciiTheme="minorHAnsi" w:hAnsiTheme="minorHAnsi"/>
          <w:lang w:val="hu-HU"/>
        </w:rPr>
      </w:pPr>
      <w:r w:rsidRPr="00E8761B">
        <w:rPr>
          <w:rFonts w:asciiTheme="minorHAnsi" w:hAnsiTheme="minorHAnsi"/>
          <w:spacing w:val="-1"/>
          <w:lang w:val="hu-HU"/>
        </w:rPr>
        <w:t>új</w:t>
      </w:r>
      <w:r w:rsidR="00B70649" w:rsidRPr="00E8761B">
        <w:rPr>
          <w:rFonts w:asciiTheme="minorHAnsi" w:hAnsiTheme="minorHAnsi"/>
          <w:spacing w:val="-1"/>
          <w:lang w:val="hu-HU"/>
        </w:rPr>
        <w:t xml:space="preserve"> nem-nemzeti európai filmek nemzetközi forgalmazási jogainak megszerzésére kifizetésre kerülő </w:t>
      </w:r>
      <w:r w:rsidR="000B7E47" w:rsidRPr="00E8761B">
        <w:rPr>
          <w:rFonts w:asciiTheme="minorHAnsi" w:hAnsiTheme="minorHAnsi"/>
          <w:spacing w:val="-1"/>
          <w:lang w:val="hu-HU"/>
        </w:rPr>
        <w:t>minimum</w:t>
      </w:r>
      <w:r w:rsidR="000B7E47" w:rsidRPr="00E8761B">
        <w:rPr>
          <w:rFonts w:asciiTheme="minorHAnsi" w:hAnsiTheme="minorHAnsi"/>
          <w:spacing w:val="-2"/>
          <w:lang w:val="hu-HU"/>
        </w:rPr>
        <w:t xml:space="preserve"> </w:t>
      </w:r>
      <w:r w:rsidR="000B7E47" w:rsidRPr="00E8761B">
        <w:rPr>
          <w:rFonts w:asciiTheme="minorHAnsi" w:hAnsiTheme="minorHAnsi"/>
          <w:spacing w:val="-1"/>
          <w:lang w:val="hu-HU"/>
        </w:rPr>
        <w:t>garan</w:t>
      </w:r>
      <w:r w:rsidR="00B70649" w:rsidRPr="00E8761B">
        <w:rPr>
          <w:rFonts w:asciiTheme="minorHAnsi" w:hAnsiTheme="minorHAnsi"/>
          <w:spacing w:val="-1"/>
          <w:lang w:val="hu-HU"/>
        </w:rPr>
        <w:t>ciák</w:t>
      </w:r>
      <w:r w:rsidR="000B7E47" w:rsidRPr="00E8761B">
        <w:rPr>
          <w:rFonts w:asciiTheme="minorHAnsi" w:hAnsiTheme="minorHAnsi"/>
          <w:lang w:val="hu-HU"/>
        </w:rPr>
        <w:t xml:space="preserve"> </w:t>
      </w:r>
      <w:r w:rsidR="000B7E47" w:rsidRPr="00E8761B">
        <w:rPr>
          <w:rFonts w:asciiTheme="minorHAnsi" w:hAnsiTheme="minorHAnsi"/>
          <w:spacing w:val="-1"/>
          <w:lang w:val="hu-HU"/>
        </w:rPr>
        <w:t>(modul</w:t>
      </w:r>
      <w:r w:rsidR="000B7E47" w:rsidRPr="00E8761B">
        <w:rPr>
          <w:rFonts w:asciiTheme="minorHAnsi" w:hAnsiTheme="minorHAnsi"/>
          <w:lang w:val="hu-HU"/>
        </w:rPr>
        <w:t xml:space="preserve"> </w:t>
      </w:r>
      <w:r w:rsidR="000B7E47" w:rsidRPr="00E8761B">
        <w:rPr>
          <w:rFonts w:asciiTheme="minorHAnsi" w:hAnsiTheme="minorHAnsi"/>
          <w:spacing w:val="-1"/>
          <w:lang w:val="hu-HU"/>
        </w:rPr>
        <w:t>1)</w:t>
      </w:r>
      <w:r w:rsidR="000E4EB7" w:rsidRPr="00E8761B">
        <w:rPr>
          <w:rFonts w:asciiTheme="minorHAnsi" w:hAnsiTheme="minorHAnsi"/>
          <w:spacing w:val="-1"/>
          <w:lang w:val="hu-HU"/>
        </w:rPr>
        <w:t>;</w:t>
      </w:r>
    </w:p>
    <w:p w14:paraId="4AEC55AC" w14:textId="5445F4BE" w:rsidR="009A59D2" w:rsidRPr="00E8761B" w:rsidRDefault="000E4EB7" w:rsidP="00C54DCA">
      <w:pPr>
        <w:pStyle w:val="Szvegtrzs"/>
        <w:numPr>
          <w:ilvl w:val="0"/>
          <w:numId w:val="27"/>
        </w:numPr>
        <w:tabs>
          <w:tab w:val="left" w:pos="283"/>
        </w:tabs>
        <w:spacing w:before="3" w:line="275" w:lineRule="auto"/>
        <w:ind w:right="120"/>
        <w:rPr>
          <w:rFonts w:asciiTheme="minorHAnsi" w:hAnsiTheme="minorHAnsi"/>
          <w:lang w:val="hu-HU"/>
        </w:rPr>
      </w:pPr>
      <w:r w:rsidRPr="00E8761B">
        <w:rPr>
          <w:rFonts w:asciiTheme="minorHAnsi" w:hAnsiTheme="minorHAnsi"/>
          <w:lang w:val="hu-HU"/>
        </w:rPr>
        <w:t>a</w:t>
      </w:r>
      <w:r w:rsidR="00FB2FB0" w:rsidRPr="00E8761B">
        <w:rPr>
          <w:rFonts w:asciiTheme="minorHAnsi" w:hAnsiTheme="minorHAnsi"/>
          <w:lang w:val="hu-HU"/>
        </w:rPr>
        <w:t>z</w:t>
      </w:r>
      <w:r w:rsidRPr="00E8761B">
        <w:rPr>
          <w:rFonts w:asciiTheme="minorHAnsi" w:hAnsiTheme="minorHAnsi"/>
          <w:lang w:val="hu-HU"/>
        </w:rPr>
        <w:t xml:space="preserve"> </w:t>
      </w:r>
      <w:r w:rsidR="00CE54AF" w:rsidRPr="00E8761B">
        <w:rPr>
          <w:rFonts w:asciiTheme="minorHAnsi" w:hAnsiTheme="minorHAnsi"/>
          <w:lang w:val="hu-HU"/>
        </w:rPr>
        <w:t>alkalmas</w:t>
      </w:r>
      <w:r w:rsidRPr="00E8761B">
        <w:rPr>
          <w:rFonts w:asciiTheme="minorHAnsi" w:hAnsiTheme="minorHAnsi"/>
          <w:lang w:val="hu-HU"/>
        </w:rPr>
        <w:t>,</w:t>
      </w:r>
      <w:r w:rsidR="00CE54AF" w:rsidRPr="00E8761B">
        <w:rPr>
          <w:rFonts w:asciiTheme="minorHAnsi" w:hAnsiTheme="minorHAnsi"/>
          <w:lang w:val="hu-HU"/>
        </w:rPr>
        <w:t xml:space="preserve"> nem-nemzeti európai filmek ma</w:t>
      </w:r>
      <w:r w:rsidR="00DC1DB2" w:rsidRPr="00E8761B">
        <w:rPr>
          <w:rFonts w:asciiTheme="minorHAnsi" w:hAnsiTheme="minorHAnsi"/>
          <w:lang w:val="hu-HU"/>
        </w:rPr>
        <w:t>r</w:t>
      </w:r>
      <w:r w:rsidR="00CE54AF" w:rsidRPr="00E8761B">
        <w:rPr>
          <w:rFonts w:asciiTheme="minorHAnsi" w:hAnsiTheme="minorHAnsi"/>
          <w:lang w:val="hu-HU"/>
        </w:rPr>
        <w:t>ketingje, promóciója és reklámozás</w:t>
      </w:r>
      <w:r w:rsidRPr="00E8761B">
        <w:rPr>
          <w:rFonts w:asciiTheme="minorHAnsi" w:hAnsiTheme="minorHAnsi"/>
          <w:lang w:val="hu-HU"/>
        </w:rPr>
        <w:t>a a piacon</w:t>
      </w:r>
      <w:r w:rsidR="000B7E47" w:rsidRPr="00E8761B">
        <w:rPr>
          <w:rFonts w:asciiTheme="minorHAnsi" w:hAnsiTheme="minorHAnsi"/>
          <w:lang w:val="hu-HU"/>
        </w:rPr>
        <w:t xml:space="preserve"> </w:t>
      </w:r>
      <w:r w:rsidRPr="00E8761B">
        <w:rPr>
          <w:rFonts w:asciiTheme="minorHAnsi" w:hAnsiTheme="minorHAnsi"/>
          <w:spacing w:val="-1"/>
          <w:lang w:val="hu-HU"/>
        </w:rPr>
        <w:t>(modul</w:t>
      </w:r>
      <w:r w:rsidR="000B7E47" w:rsidRPr="00E8761B">
        <w:rPr>
          <w:rFonts w:asciiTheme="minorHAnsi" w:hAnsiTheme="minorHAnsi"/>
          <w:spacing w:val="-2"/>
          <w:lang w:val="hu-HU"/>
        </w:rPr>
        <w:t xml:space="preserve"> </w:t>
      </w:r>
      <w:r w:rsidR="000B7E47" w:rsidRPr="00E8761B">
        <w:rPr>
          <w:rFonts w:asciiTheme="minorHAnsi" w:hAnsiTheme="minorHAnsi"/>
          <w:lang w:val="hu-HU"/>
        </w:rPr>
        <w:t>2).</w:t>
      </w:r>
    </w:p>
    <w:p w14:paraId="4AEC55AE" w14:textId="2E3EBB80" w:rsidR="009A59D2" w:rsidRPr="00E8761B" w:rsidRDefault="00DE2ADC">
      <w:pPr>
        <w:pStyle w:val="Szvegtrzs"/>
        <w:spacing w:before="104"/>
        <w:jc w:val="both"/>
        <w:rPr>
          <w:rFonts w:asciiTheme="minorHAnsi" w:hAnsiTheme="minorHAnsi"/>
          <w:lang w:val="hu-HU"/>
        </w:rPr>
      </w:pPr>
      <w:r w:rsidRPr="00E8761B">
        <w:rPr>
          <w:rFonts w:asciiTheme="minorHAnsi" w:hAnsiTheme="minorHAnsi"/>
          <w:spacing w:val="-4"/>
          <w:u w:val="single" w:color="000000"/>
          <w:lang w:val="hu-HU"/>
        </w:rPr>
        <w:t>Nemzetközi forgalmazás</w:t>
      </w:r>
      <w:r w:rsidR="000B7E47" w:rsidRPr="00E8761B">
        <w:rPr>
          <w:rFonts w:asciiTheme="minorHAnsi" w:hAnsiTheme="minorHAnsi"/>
          <w:spacing w:val="-3"/>
          <w:lang w:val="hu-HU"/>
        </w:rPr>
        <w:t>:</w:t>
      </w:r>
    </w:p>
    <w:p w14:paraId="4AEC55AF" w14:textId="34E3701A" w:rsidR="009A59D2" w:rsidRPr="00E8761B" w:rsidRDefault="00DC1DB2">
      <w:pPr>
        <w:pStyle w:val="Szvegtrzs"/>
        <w:spacing w:before="37" w:line="275" w:lineRule="auto"/>
        <w:ind w:right="120"/>
        <w:jc w:val="both"/>
        <w:rPr>
          <w:rFonts w:asciiTheme="minorHAnsi" w:hAnsiTheme="minorHAnsi"/>
          <w:lang w:val="hu-HU"/>
        </w:rPr>
      </w:pPr>
      <w:r w:rsidRPr="00E8761B">
        <w:rPr>
          <w:rFonts w:asciiTheme="minorHAnsi" w:hAnsiTheme="minorHAnsi"/>
          <w:spacing w:val="-1"/>
          <w:lang w:val="hu-HU"/>
        </w:rPr>
        <w:t xml:space="preserve">Bármely olyan kereskedelmi tevékenység, amely egy mozgóképes film promóciójával és az üzleti </w:t>
      </w:r>
      <w:r w:rsidR="00E06182" w:rsidRPr="00E8761B">
        <w:rPr>
          <w:rFonts w:asciiTheme="minorHAnsi" w:hAnsiTheme="minorHAnsi"/>
          <w:spacing w:val="-1"/>
          <w:lang w:val="hu-HU"/>
        </w:rPr>
        <w:t>felhasználásához</w:t>
      </w:r>
      <w:r w:rsidRPr="00E8761B">
        <w:rPr>
          <w:rFonts w:asciiTheme="minorHAnsi" w:hAnsiTheme="minorHAnsi"/>
          <w:spacing w:val="-1"/>
          <w:lang w:val="hu-HU"/>
        </w:rPr>
        <w:t xml:space="preserve"> szükséges jogok értékesítését célozza a piacon, különösen a filmszínházi forgalmazók tekintetében.</w:t>
      </w:r>
      <w:r w:rsidR="000B7E47" w:rsidRPr="00E8761B">
        <w:rPr>
          <w:rFonts w:asciiTheme="minorHAnsi" w:hAnsiTheme="minorHAnsi"/>
          <w:spacing w:val="-2"/>
          <w:lang w:val="hu-HU"/>
        </w:rPr>
        <w:t xml:space="preserve"> </w:t>
      </w:r>
      <w:r w:rsidRPr="00E8761B">
        <w:rPr>
          <w:rFonts w:asciiTheme="minorHAnsi" w:hAnsiTheme="minorHAnsi"/>
          <w:spacing w:val="-2"/>
          <w:lang w:val="hu-HU"/>
        </w:rPr>
        <w:t>Ez a tevékenység többek között magában foglalja a következőket:</w:t>
      </w:r>
    </w:p>
    <w:p w14:paraId="4AEC55B0" w14:textId="34F3DF5A" w:rsidR="009A59D2" w:rsidRPr="00E8761B"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E8761B">
        <w:rPr>
          <w:rFonts w:asciiTheme="minorHAnsi" w:hAnsiTheme="minorHAnsi"/>
          <w:spacing w:val="-1"/>
          <w:lang w:val="hu-HU"/>
        </w:rPr>
        <w:t>az adott film üzleti felhasználásával illetve bemutatásával kapcsolatos jogok beszerzéséhez szükséges licensz szerződések tárgyalása és megkötése</w:t>
      </w:r>
      <w:r w:rsidR="000B7E47" w:rsidRPr="00E8761B">
        <w:rPr>
          <w:rFonts w:asciiTheme="minorHAnsi" w:hAnsiTheme="minorHAnsi"/>
          <w:spacing w:val="-1"/>
          <w:lang w:val="hu-HU"/>
        </w:rPr>
        <w:t>;</w:t>
      </w:r>
    </w:p>
    <w:p w14:paraId="4AEC55B1" w14:textId="422B51E0" w:rsidR="009A59D2" w:rsidRPr="00E8761B"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E8761B">
        <w:rPr>
          <w:rFonts w:asciiTheme="minorHAnsi" w:hAnsiTheme="minorHAnsi"/>
          <w:spacing w:val="-1"/>
          <w:lang w:val="hu-HU"/>
        </w:rPr>
        <w:t>az adott film vásárokon és fesztiválokon történő promóciója és reklámozása (filmbemutatók, reklámozás, promóciós események);</w:t>
      </w:r>
    </w:p>
    <w:p w14:paraId="4AEC55B2" w14:textId="4D081C49" w:rsidR="009A59D2" w:rsidRPr="00E8761B"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E8761B">
        <w:rPr>
          <w:rFonts w:asciiTheme="minorHAnsi" w:hAnsiTheme="minorHAnsi"/>
          <w:spacing w:val="-1"/>
          <w:lang w:val="hu-HU"/>
        </w:rPr>
        <w:t>a potenciális vevőket célzó, az adott filmhez kapcsolódó promóciós anyagok tervezése és terjesztése (EPK, fotók, diák, ‘így készült”, stb.);</w:t>
      </w:r>
    </w:p>
    <w:p w14:paraId="4AEC55B3" w14:textId="51AC0F7C" w:rsidR="009A59D2" w:rsidRPr="00E8761B" w:rsidRDefault="00E06182" w:rsidP="00C54DCA">
      <w:pPr>
        <w:pStyle w:val="Szvegtrzs"/>
        <w:numPr>
          <w:ilvl w:val="0"/>
          <w:numId w:val="27"/>
        </w:numPr>
        <w:tabs>
          <w:tab w:val="left" w:pos="244"/>
        </w:tabs>
        <w:spacing w:before="37" w:line="275" w:lineRule="auto"/>
        <w:ind w:right="484"/>
        <w:rPr>
          <w:rFonts w:asciiTheme="minorHAnsi" w:hAnsiTheme="minorHAnsi"/>
          <w:spacing w:val="-1"/>
          <w:lang w:val="hu-HU"/>
        </w:rPr>
      </w:pPr>
      <w:r w:rsidRPr="00E8761B">
        <w:rPr>
          <w:rFonts w:asciiTheme="minorHAnsi" w:hAnsiTheme="minorHAnsi"/>
          <w:spacing w:val="-1"/>
          <w:lang w:val="hu-HU"/>
        </w:rPr>
        <w:t xml:space="preserve">a sajtót (iparági vagy egyéb sajtó) és a potenciális közönséget célzó, az adott filmhez kapcsolódó promóciós anyagok és információk (weblap, </w:t>
      </w:r>
      <w:r w:rsidR="003671FF" w:rsidRPr="00E8761B">
        <w:rPr>
          <w:rFonts w:asciiTheme="minorHAnsi" w:hAnsiTheme="minorHAnsi"/>
          <w:spacing w:val="-1"/>
          <w:lang w:val="hu-HU"/>
        </w:rPr>
        <w:t>stb.</w:t>
      </w:r>
      <w:r w:rsidRPr="00E8761B">
        <w:rPr>
          <w:rFonts w:asciiTheme="minorHAnsi" w:hAnsiTheme="minorHAnsi"/>
          <w:spacing w:val="-1"/>
          <w:lang w:val="hu-HU"/>
        </w:rPr>
        <w:t>) tervezése és terjesztése</w:t>
      </w:r>
      <w:r w:rsidR="000B7E47" w:rsidRPr="00E8761B">
        <w:rPr>
          <w:rFonts w:asciiTheme="minorHAnsi" w:hAnsiTheme="minorHAnsi"/>
          <w:spacing w:val="-1"/>
          <w:lang w:val="hu-HU"/>
        </w:rPr>
        <w:t>.</w:t>
      </w:r>
    </w:p>
    <w:p w14:paraId="4AEC55B4" w14:textId="77777777" w:rsidR="009A59D2" w:rsidRPr="00E8761B" w:rsidRDefault="009A59D2">
      <w:pPr>
        <w:spacing w:before="2"/>
        <w:rPr>
          <w:rFonts w:eastAsia="Times New Roman" w:cs="Times New Roman"/>
          <w:sz w:val="25"/>
          <w:szCs w:val="25"/>
          <w:lang w:val="hu-HU"/>
        </w:rPr>
      </w:pPr>
    </w:p>
    <w:p w14:paraId="4AEC55B5" w14:textId="1D48958D" w:rsidR="009A59D2" w:rsidRPr="00E8761B" w:rsidRDefault="00B26CF9">
      <w:pPr>
        <w:pStyle w:val="Szvegtrzs"/>
        <w:jc w:val="both"/>
        <w:rPr>
          <w:rFonts w:asciiTheme="minorHAnsi" w:hAnsiTheme="minorHAnsi"/>
          <w:lang w:val="hu-HU"/>
        </w:rPr>
      </w:pPr>
      <w:r w:rsidRPr="00E8761B">
        <w:rPr>
          <w:rFonts w:asciiTheme="minorHAnsi" w:hAnsiTheme="minorHAnsi"/>
          <w:spacing w:val="-1"/>
          <w:u w:val="single" w:color="000000"/>
          <w:lang w:val="hu-HU"/>
        </w:rPr>
        <w:t>Mozi</w:t>
      </w:r>
      <w:r w:rsidR="000B7E47" w:rsidRPr="00E8761B">
        <w:rPr>
          <w:rFonts w:asciiTheme="minorHAnsi" w:hAnsiTheme="minorHAnsi"/>
          <w:u w:val="single" w:color="000000"/>
          <w:lang w:val="hu-HU"/>
        </w:rPr>
        <w:t>/</w:t>
      </w:r>
      <w:r w:rsidRPr="00E8761B">
        <w:rPr>
          <w:rFonts w:asciiTheme="minorHAnsi" w:hAnsiTheme="minorHAnsi"/>
          <w:u w:val="single" w:color="000000"/>
          <w:lang w:val="hu-HU"/>
        </w:rPr>
        <w:t>Filmszínházi forgalmazás</w:t>
      </w:r>
      <w:r w:rsidR="000B7E47" w:rsidRPr="00E8761B">
        <w:rPr>
          <w:rFonts w:asciiTheme="minorHAnsi" w:hAnsiTheme="minorHAnsi"/>
          <w:spacing w:val="-1"/>
          <w:u w:val="single" w:color="000000"/>
          <w:lang w:val="hu-HU"/>
        </w:rPr>
        <w:t>:</w:t>
      </w:r>
    </w:p>
    <w:p w14:paraId="049DF554" w14:textId="77777777" w:rsidR="00B26CF9" w:rsidRPr="00E8761B" w:rsidRDefault="00B26CF9">
      <w:pPr>
        <w:pStyle w:val="Szvegtrzs"/>
        <w:spacing w:before="38" w:line="276" w:lineRule="auto"/>
        <w:ind w:right="115"/>
        <w:jc w:val="both"/>
        <w:rPr>
          <w:rFonts w:asciiTheme="minorHAnsi" w:hAnsiTheme="minorHAnsi"/>
          <w:spacing w:val="-1"/>
          <w:lang w:val="hu-HU"/>
        </w:rPr>
      </w:pPr>
    </w:p>
    <w:p w14:paraId="4AEC55B6" w14:textId="071363FD" w:rsidR="009A59D2" w:rsidRPr="00E8761B" w:rsidRDefault="00B61F21">
      <w:pPr>
        <w:pStyle w:val="Szvegtrzs"/>
        <w:spacing w:before="38" w:line="276" w:lineRule="auto"/>
        <w:ind w:right="115"/>
        <w:jc w:val="both"/>
        <w:rPr>
          <w:rFonts w:asciiTheme="minorHAnsi" w:hAnsiTheme="minorHAnsi"/>
          <w:lang w:val="hu-HU"/>
        </w:rPr>
      </w:pPr>
      <w:r w:rsidRPr="00E8761B">
        <w:rPr>
          <w:rFonts w:asciiTheme="minorHAnsi" w:hAnsiTheme="minorHAnsi"/>
          <w:spacing w:val="-1"/>
          <w:lang w:val="hu-HU"/>
        </w:rPr>
        <w:t xml:space="preserve">Bármely kereskedelmi tevékenység, ami kifejezetten arra van tervezve és azt célozza, hogy egy adott filmre minél szélesebb potenciális nézői körben felhívja a figyelmet, elősegítendő a filmszínházi bemutatást. Az ilyen és hasonló tevékenységek magukban foglalhatják egy audiovizuális termék technikai szerkesztésének különféle aspektusait (szinkronizálás és feliratozás, kópiák előállítása, kópiák terjesztése, stb.) </w:t>
      </w:r>
      <w:proofErr w:type="gramStart"/>
      <w:r w:rsidRPr="00E8761B">
        <w:rPr>
          <w:rFonts w:asciiTheme="minorHAnsi" w:hAnsiTheme="minorHAnsi"/>
          <w:spacing w:val="-1"/>
          <w:lang w:val="hu-HU"/>
        </w:rPr>
        <w:t>csakúgy</w:t>
      </w:r>
      <w:proofErr w:type="gramEnd"/>
      <w:r w:rsidRPr="00E8761B">
        <w:rPr>
          <w:rFonts w:asciiTheme="minorHAnsi" w:hAnsiTheme="minorHAnsi"/>
          <w:spacing w:val="-1"/>
          <w:lang w:val="hu-HU"/>
        </w:rPr>
        <w:t xml:space="preserve"> mint a marketing és promóciós tevékenységeket (filmelőzetesek és promóciós anyagok gyártását, reklámfelületek vásárlását, </w:t>
      </w:r>
      <w:r w:rsidR="00330D9B" w:rsidRPr="00E8761B">
        <w:rPr>
          <w:rFonts w:asciiTheme="minorHAnsi" w:hAnsiTheme="minorHAnsi"/>
          <w:spacing w:val="-1"/>
          <w:lang w:val="hu-HU"/>
        </w:rPr>
        <w:t>promóciós események szervezését, stb.).</w:t>
      </w:r>
    </w:p>
    <w:p w14:paraId="4AEC55B7" w14:textId="77777777" w:rsidR="009A59D2" w:rsidRPr="00E8761B" w:rsidRDefault="009A59D2">
      <w:pPr>
        <w:spacing w:before="6"/>
        <w:rPr>
          <w:rFonts w:eastAsia="Times New Roman" w:cs="Times New Roman"/>
          <w:sz w:val="25"/>
          <w:szCs w:val="25"/>
          <w:lang w:val="hu-HU"/>
        </w:rPr>
      </w:pPr>
    </w:p>
    <w:p w14:paraId="4AEC55B8" w14:textId="7F15F83E" w:rsidR="009A59D2" w:rsidRPr="00E8761B" w:rsidRDefault="00330D9B">
      <w:pPr>
        <w:pStyle w:val="Szvegtrzs"/>
        <w:jc w:val="both"/>
        <w:rPr>
          <w:rFonts w:asciiTheme="minorHAnsi" w:hAnsiTheme="minorHAnsi"/>
          <w:lang w:val="hu-HU"/>
        </w:rPr>
      </w:pPr>
      <w:r w:rsidRPr="00E8761B">
        <w:rPr>
          <w:rFonts w:asciiTheme="minorHAnsi" w:hAnsiTheme="minorHAnsi"/>
          <w:lang w:val="hu-HU"/>
        </w:rPr>
        <w:t>Az adott filmnek az alábbi kritériumoknak kell megfelelnie</w:t>
      </w:r>
      <w:r w:rsidR="000B7E47" w:rsidRPr="00E8761B">
        <w:rPr>
          <w:rFonts w:asciiTheme="minorHAnsi" w:hAnsiTheme="minorHAnsi"/>
          <w:spacing w:val="-1"/>
          <w:lang w:val="hu-HU"/>
        </w:rPr>
        <w:t>:</w:t>
      </w:r>
    </w:p>
    <w:p w14:paraId="4AEC55B9" w14:textId="77777777" w:rsidR="009A59D2" w:rsidRPr="00E8761B" w:rsidRDefault="009A59D2">
      <w:pPr>
        <w:spacing w:before="6"/>
        <w:rPr>
          <w:rFonts w:eastAsia="Times New Roman" w:cs="Times New Roman"/>
          <w:sz w:val="28"/>
          <w:szCs w:val="28"/>
          <w:lang w:val="hu-HU"/>
        </w:rPr>
      </w:pPr>
    </w:p>
    <w:p w14:paraId="4AEC55BA" w14:textId="03F651D9" w:rsidR="009A59D2" w:rsidRPr="00E8761B" w:rsidRDefault="007E23F9" w:rsidP="00C54DCA">
      <w:pPr>
        <w:pStyle w:val="Szvegtrzs"/>
        <w:numPr>
          <w:ilvl w:val="0"/>
          <w:numId w:val="27"/>
        </w:numPr>
        <w:tabs>
          <w:tab w:val="left" w:pos="837"/>
        </w:tabs>
        <w:ind w:right="119"/>
        <w:jc w:val="both"/>
        <w:rPr>
          <w:rFonts w:asciiTheme="minorHAnsi" w:hAnsiTheme="minorHAnsi"/>
          <w:lang w:val="hu-HU"/>
        </w:rPr>
      </w:pPr>
      <w:r w:rsidRPr="00E8761B">
        <w:rPr>
          <w:rFonts w:asciiTheme="minorHAnsi" w:hAnsiTheme="minorHAnsi"/>
          <w:lang w:val="hu-HU"/>
        </w:rPr>
        <w:t>műfaját tekintve fikciós terméknek (ideértve az animációt is) vagy dokumentumfilmnek és legkevesebb 60 perces hosszúságúnak kell lennie</w:t>
      </w:r>
      <w:r w:rsidR="000B7E47" w:rsidRPr="00E8761B">
        <w:rPr>
          <w:rFonts w:asciiTheme="minorHAnsi" w:hAnsiTheme="minorHAnsi"/>
          <w:spacing w:val="-1"/>
          <w:lang w:val="hu-HU"/>
        </w:rPr>
        <w:t>;</w:t>
      </w:r>
    </w:p>
    <w:p w14:paraId="4AEC55BB" w14:textId="271910B7" w:rsidR="009A59D2" w:rsidRPr="00E8761B" w:rsidRDefault="007E08BE" w:rsidP="00C54DCA">
      <w:pPr>
        <w:pStyle w:val="Szvegtrzs"/>
        <w:numPr>
          <w:ilvl w:val="0"/>
          <w:numId w:val="27"/>
        </w:numPr>
        <w:tabs>
          <w:tab w:val="left" w:pos="837"/>
        </w:tabs>
        <w:spacing w:before="1" w:line="252" w:lineRule="exact"/>
        <w:rPr>
          <w:rFonts w:asciiTheme="minorHAnsi" w:hAnsiTheme="minorHAnsi"/>
          <w:lang w:val="hu-HU"/>
        </w:rPr>
      </w:pPr>
      <w:r w:rsidRPr="00E8761B">
        <w:rPr>
          <w:rFonts w:asciiTheme="minorHAnsi" w:hAnsiTheme="minorHAnsi"/>
          <w:lang w:val="hu-HU"/>
        </w:rPr>
        <w:t>a</w:t>
      </w:r>
      <w:r w:rsidR="00ED58ED" w:rsidRPr="00E8761B">
        <w:rPr>
          <w:rFonts w:asciiTheme="minorHAnsi" w:hAnsiTheme="minorHAnsi"/>
          <w:lang w:val="hu-HU"/>
        </w:rPr>
        <w:t xml:space="preserve"> filmnek legkorábban 201</w:t>
      </w:r>
      <w:r w:rsidR="00FB2FB0" w:rsidRPr="00E8761B">
        <w:rPr>
          <w:rFonts w:asciiTheme="minorHAnsi" w:hAnsiTheme="minorHAnsi"/>
          <w:lang w:val="hu-HU"/>
        </w:rPr>
        <w:t>1</w:t>
      </w:r>
      <w:r w:rsidR="00ED58ED" w:rsidRPr="00E8761B">
        <w:rPr>
          <w:rFonts w:asciiTheme="minorHAnsi" w:hAnsiTheme="minorHAnsi"/>
          <w:lang w:val="hu-HU"/>
        </w:rPr>
        <w:t>-ben kellett szerzői jogvédelem alá kerülni</w:t>
      </w:r>
      <w:r w:rsidR="000B7E47" w:rsidRPr="00E8761B">
        <w:rPr>
          <w:rFonts w:asciiTheme="minorHAnsi" w:hAnsiTheme="minorHAnsi"/>
          <w:spacing w:val="-1"/>
          <w:lang w:val="hu-HU"/>
        </w:rPr>
        <w:t>;</w:t>
      </w:r>
    </w:p>
    <w:p w14:paraId="4AEC55BC" w14:textId="2870EB0B" w:rsidR="009A59D2" w:rsidRPr="00E8761B" w:rsidRDefault="00ED58ED" w:rsidP="00C54DCA">
      <w:pPr>
        <w:pStyle w:val="Szvegtrzs"/>
        <w:numPr>
          <w:ilvl w:val="0"/>
          <w:numId w:val="27"/>
        </w:numPr>
        <w:tabs>
          <w:tab w:val="left" w:pos="837"/>
        </w:tabs>
        <w:ind w:right="116"/>
        <w:rPr>
          <w:rFonts w:asciiTheme="minorHAnsi" w:hAnsiTheme="minorHAnsi"/>
          <w:lang w:val="hu-HU"/>
        </w:rPr>
      </w:pPr>
      <w:r w:rsidRPr="00E8761B">
        <w:rPr>
          <w:rFonts w:asciiTheme="minorHAnsi" w:hAnsiTheme="minorHAnsi"/>
          <w:lang w:val="hu-HU"/>
        </w:rPr>
        <w:t xml:space="preserve">nem </w:t>
      </w:r>
      <w:r w:rsidR="007E08BE" w:rsidRPr="00E8761B">
        <w:rPr>
          <w:rFonts w:asciiTheme="minorHAnsi" w:hAnsiTheme="minorHAnsi"/>
          <w:lang w:val="hu-HU"/>
        </w:rPr>
        <w:t>tartalmazhat:</w:t>
      </w:r>
      <w:r w:rsidRPr="00E8761B">
        <w:rPr>
          <w:rFonts w:asciiTheme="minorHAnsi" w:hAnsiTheme="minorHAnsi"/>
          <w:lang w:val="hu-HU"/>
        </w:rPr>
        <w:t xml:space="preserve"> alternatív </w:t>
      </w:r>
      <w:r w:rsidR="007E08BE" w:rsidRPr="00E8761B">
        <w:rPr>
          <w:rFonts w:asciiTheme="minorHAnsi" w:hAnsiTheme="minorHAnsi"/>
          <w:lang w:val="hu-HU"/>
        </w:rPr>
        <w:t>anyagokat</w:t>
      </w:r>
      <w:r w:rsidRPr="00E8761B">
        <w:rPr>
          <w:rFonts w:asciiTheme="minorHAnsi" w:hAnsiTheme="minorHAnsi"/>
          <w:lang w:val="hu-HU"/>
        </w:rPr>
        <w:t xml:space="preserve"> (operák, koncertek, előadások/performanszok)</w:t>
      </w:r>
      <w:r w:rsidR="007E08BE" w:rsidRPr="00E8761B">
        <w:rPr>
          <w:rFonts w:asciiTheme="minorHAnsi" w:hAnsiTheme="minorHAnsi"/>
          <w:lang w:val="hu-HU"/>
        </w:rPr>
        <w:t>, reklámokat, pornográf vagy rasszista elemeket illetve nem népszerűsítheti az erőszakot;</w:t>
      </w:r>
    </w:p>
    <w:p w14:paraId="4AEC55BD" w14:textId="741A95B7" w:rsidR="009A59D2" w:rsidRPr="00E8761B" w:rsidRDefault="002E170A" w:rsidP="00C54DCA">
      <w:pPr>
        <w:pStyle w:val="Szvegtrzs"/>
        <w:numPr>
          <w:ilvl w:val="0"/>
          <w:numId w:val="27"/>
        </w:numPr>
        <w:tabs>
          <w:tab w:val="left" w:pos="837"/>
        </w:tabs>
        <w:ind w:right="115"/>
        <w:jc w:val="both"/>
        <w:rPr>
          <w:rFonts w:asciiTheme="minorHAnsi" w:hAnsiTheme="minorHAnsi"/>
          <w:lang w:val="hu-HU"/>
        </w:rPr>
      </w:pPr>
      <w:r w:rsidRPr="00E8761B">
        <w:rPr>
          <w:rFonts w:asciiTheme="minorHAnsi" w:hAnsiTheme="minorHAnsi"/>
          <w:lang w:val="hu-HU"/>
        </w:rPr>
        <w:t xml:space="preserve">olyan producer vagy producerek többségi alkotása </w:t>
      </w:r>
      <w:proofErr w:type="gramStart"/>
      <w:r w:rsidRPr="00E8761B">
        <w:rPr>
          <w:rFonts w:asciiTheme="minorHAnsi" w:hAnsiTheme="minorHAnsi"/>
          <w:lang w:val="hu-HU"/>
        </w:rPr>
        <w:t>kell</w:t>
      </w:r>
      <w:proofErr w:type="gramEnd"/>
      <w:r w:rsidRPr="00E8761B">
        <w:rPr>
          <w:rFonts w:asciiTheme="minorHAnsi" w:hAnsiTheme="minorHAnsi"/>
          <w:lang w:val="hu-HU"/>
        </w:rPr>
        <w:t xml:space="preserve"> legyen, aki vagy akik olyan országban </w:t>
      </w:r>
      <w:r w:rsidR="00FC7C75" w:rsidRPr="00E8761B">
        <w:rPr>
          <w:rFonts w:asciiTheme="minorHAnsi" w:hAnsiTheme="minorHAnsi"/>
          <w:lang w:val="hu-HU"/>
        </w:rPr>
        <w:t>végzik fő</w:t>
      </w:r>
      <w:r w:rsidRPr="00E8761B">
        <w:rPr>
          <w:rFonts w:asciiTheme="minorHAnsi" w:hAnsiTheme="minorHAnsi"/>
          <w:lang w:val="hu-HU"/>
        </w:rPr>
        <w:t>tevékeny</w:t>
      </w:r>
      <w:r w:rsidR="00FC7C75" w:rsidRPr="00E8761B">
        <w:rPr>
          <w:rFonts w:asciiTheme="minorHAnsi" w:hAnsiTheme="minorHAnsi"/>
          <w:lang w:val="hu-HU"/>
        </w:rPr>
        <w:t>ségüket és</w:t>
      </w:r>
      <w:r w:rsidRPr="00E8761B">
        <w:rPr>
          <w:rFonts w:asciiTheme="minorHAnsi" w:hAnsiTheme="minorHAnsi"/>
          <w:lang w:val="hu-HU"/>
        </w:rPr>
        <w:t xml:space="preserve"> vannak bejegyezve</w:t>
      </w:r>
      <w:r w:rsidR="00FC7C75" w:rsidRPr="00E8761B">
        <w:rPr>
          <w:rFonts w:asciiTheme="minorHAnsi" w:hAnsiTheme="minorHAnsi"/>
          <w:lang w:val="hu-HU"/>
        </w:rPr>
        <w:t>, amely ország részt vesz a MEDIA Alprogramban (bővebben lásd jelen Útmutató 6.1 szakaszát). Ahhoz, hogy tényleges producerként szóba jöhessenek, a produkciós cégnek úgy is kell a stáblistán szerepelni. Annak érdekében, hogy világosan meghatározhassuk, hogy ki vagy kik a tényleges producerek, mindezeken kívül egyéb szempontokat is figyelembe vehetünk, úgymint a kreatív vezetés, az üzleti felhasználási jogok birtoklása és a részvétel a profitmegosztásban</w:t>
      </w:r>
      <w:r w:rsidR="000B7E47" w:rsidRPr="00E8761B">
        <w:rPr>
          <w:rFonts w:asciiTheme="minorHAnsi" w:hAnsiTheme="minorHAnsi"/>
          <w:spacing w:val="-1"/>
          <w:lang w:val="hu-HU"/>
        </w:rPr>
        <w:t>;</w:t>
      </w:r>
      <w:r w:rsidR="00A65B0A" w:rsidRPr="00E8761B">
        <w:rPr>
          <w:rFonts w:asciiTheme="minorHAnsi" w:hAnsiTheme="minorHAnsi"/>
          <w:spacing w:val="-1"/>
          <w:lang w:val="hu-HU"/>
        </w:rPr>
        <w:t xml:space="preserve"> és</w:t>
      </w:r>
    </w:p>
    <w:p w14:paraId="4AEC55BE" w14:textId="6A14C780" w:rsidR="009A59D2" w:rsidRPr="00E8761B" w:rsidRDefault="00802DEE" w:rsidP="00C54DCA">
      <w:pPr>
        <w:pStyle w:val="Szvegtrzs"/>
        <w:numPr>
          <w:ilvl w:val="0"/>
          <w:numId w:val="27"/>
        </w:numPr>
        <w:tabs>
          <w:tab w:val="left" w:pos="837"/>
        </w:tabs>
        <w:ind w:right="112"/>
        <w:jc w:val="both"/>
        <w:rPr>
          <w:rFonts w:asciiTheme="minorHAnsi" w:hAnsiTheme="minorHAnsi"/>
          <w:lang w:val="hu-HU"/>
        </w:rPr>
      </w:pPr>
      <w:r w:rsidRPr="00E8761B">
        <w:rPr>
          <w:rFonts w:asciiTheme="minorHAnsi" w:hAnsiTheme="minorHAnsi"/>
          <w:lang w:val="hu-HU"/>
        </w:rPr>
        <w:t>a film elkészítését döntő többségben olyan szakemberek közreműködésével kell megvalósítani, akik olyan ország vagy országok állampolgárai/lakói, amely országok részt vesznek a MEDIA Alprogramban (</w:t>
      </w:r>
      <w:r w:rsidR="00C36005" w:rsidRPr="00E8761B">
        <w:rPr>
          <w:rFonts w:asciiTheme="minorHAnsi" w:hAnsiTheme="minorHAnsi"/>
          <w:lang w:val="hu-HU"/>
        </w:rPr>
        <w:t xml:space="preserve">bővebben lásd jelen Útmutató 6.1 szakaszát). </w:t>
      </w:r>
      <w:proofErr w:type="gramStart"/>
      <w:r w:rsidR="00C36005" w:rsidRPr="00E8761B">
        <w:rPr>
          <w:rFonts w:asciiTheme="minorHAnsi" w:hAnsiTheme="minorHAnsi"/>
          <w:lang w:val="hu-HU"/>
        </w:rPr>
        <w:t>A “döntő többségű részvételi arány” megállapításához az alábbi táblázatot használjuk, amelyben a megszerezhető pontok legkevesebb 50%-át jóvá kell tudni írni</w:t>
      </w:r>
      <w:r w:rsidR="00B4238F" w:rsidRPr="00E8761B">
        <w:rPr>
          <w:rFonts w:asciiTheme="minorHAnsi" w:hAnsiTheme="minorHAnsi"/>
          <w:lang w:val="hu-HU"/>
        </w:rPr>
        <w:t xml:space="preserve"> (például fikciós alkotás esetén több mint 10 pont szerzése vagy a jóváírható pontok többségének megléte amennyiben az összes megszerezhető pont kevesebb mint 19, ami a legtöbb esetben igaz a dokumentarista és animációs alkotásokra, hiszen ezek esetében általában a táblázatban szereplő résztvevők nem mindegyike van feltüntetve a stáblistán):</w:t>
      </w:r>
      <w:proofErr w:type="gramEnd"/>
    </w:p>
    <w:p w14:paraId="4AEC55BF" w14:textId="77777777" w:rsidR="009A59D2" w:rsidRPr="00E8761B" w:rsidRDefault="009A59D2">
      <w:pPr>
        <w:spacing w:before="4"/>
        <w:rPr>
          <w:rFonts w:eastAsia="Times New Roman" w:cs="Times New Roman"/>
          <w:sz w:val="26"/>
          <w:szCs w:val="26"/>
          <w:lang w:val="hu-HU"/>
        </w:rPr>
      </w:pPr>
    </w:p>
    <w:p w14:paraId="4AEC55DF" w14:textId="77777777" w:rsidR="009A59D2" w:rsidRPr="00E8761B" w:rsidRDefault="009A59D2">
      <w:pPr>
        <w:spacing w:before="7"/>
        <w:rPr>
          <w:rFonts w:eastAsia="Times New Roman" w:cs="Times New Roman"/>
          <w:sz w:val="5"/>
          <w:szCs w:val="5"/>
          <w:lang w:val="hu-HU"/>
        </w:rPr>
      </w:pPr>
    </w:p>
    <w:tbl>
      <w:tblPr>
        <w:tblStyle w:val="TableNormal"/>
        <w:tblW w:w="0" w:type="auto"/>
        <w:tblInd w:w="1685" w:type="dxa"/>
        <w:tblLayout w:type="fixed"/>
        <w:tblLook w:val="01E0" w:firstRow="1" w:lastRow="1" w:firstColumn="1" w:lastColumn="1" w:noHBand="0" w:noVBand="0"/>
      </w:tblPr>
      <w:tblGrid>
        <w:gridCol w:w="4362"/>
        <w:gridCol w:w="1560"/>
        <w:gridCol w:w="7"/>
      </w:tblGrid>
      <w:tr w:rsidR="00E8761B" w:rsidRPr="00E8761B" w14:paraId="009DD94D" w14:textId="77777777">
        <w:trPr>
          <w:gridAfter w:val="1"/>
          <w:wAfter w:w="7" w:type="dxa"/>
          <w:trHeight w:hRule="exact" w:val="598"/>
        </w:trPr>
        <w:tc>
          <w:tcPr>
            <w:tcW w:w="4362" w:type="dxa"/>
            <w:tcBorders>
              <w:top w:val="single" w:sz="7" w:space="0" w:color="000000"/>
              <w:left w:val="single" w:sz="7" w:space="0" w:color="000000"/>
              <w:bottom w:val="single" w:sz="7" w:space="0" w:color="000000"/>
              <w:right w:val="single" w:sz="7" w:space="0" w:color="000000"/>
            </w:tcBorders>
          </w:tcPr>
          <w:p w14:paraId="53739F1D" w14:textId="77777777" w:rsidR="007B69BE" w:rsidRPr="00E8761B" w:rsidRDefault="007B69BE" w:rsidP="00B4238F">
            <w:pPr>
              <w:pStyle w:val="TableParagraph"/>
              <w:spacing w:line="276" w:lineRule="auto"/>
              <w:ind w:left="925" w:right="84" w:hanging="845"/>
              <w:rPr>
                <w:rFonts w:eastAsia="Times New Roman" w:cs="Times New Roman"/>
                <w:lang w:val="hu-HU"/>
              </w:rPr>
            </w:pPr>
            <w:r w:rsidRPr="00E8761B">
              <w:rPr>
                <w:spacing w:val="-1"/>
                <w:lang w:val="hu-HU"/>
              </w:rPr>
              <w:t>A MEDIA Alprogramban résztvevő országok állampolgára/lakosa</w:t>
            </w:r>
          </w:p>
        </w:tc>
        <w:tc>
          <w:tcPr>
            <w:tcW w:w="1560" w:type="dxa"/>
            <w:tcBorders>
              <w:top w:val="single" w:sz="7" w:space="0" w:color="000000"/>
              <w:left w:val="single" w:sz="7" w:space="0" w:color="000000"/>
              <w:bottom w:val="single" w:sz="7" w:space="0" w:color="000000"/>
              <w:right w:val="single" w:sz="7" w:space="0" w:color="000000"/>
            </w:tcBorders>
          </w:tcPr>
          <w:p w14:paraId="15ABF334" w14:textId="77777777" w:rsidR="007B69BE" w:rsidRPr="00E8761B" w:rsidRDefault="007B69BE">
            <w:pPr>
              <w:pStyle w:val="TableParagraph"/>
              <w:spacing w:line="248" w:lineRule="exact"/>
              <w:ind w:left="495"/>
              <w:rPr>
                <w:rFonts w:eastAsia="Times New Roman" w:cs="Times New Roman"/>
                <w:lang w:val="hu-HU"/>
              </w:rPr>
            </w:pPr>
            <w:r w:rsidRPr="00E8761B">
              <w:rPr>
                <w:spacing w:val="-1"/>
                <w:lang w:val="hu-HU"/>
              </w:rPr>
              <w:t>Jóváírható pontszám</w:t>
            </w:r>
          </w:p>
        </w:tc>
      </w:tr>
      <w:tr w:rsidR="00E8761B" w:rsidRPr="00E8761B" w14:paraId="1D38E7D7"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2A6166B" w14:textId="77777777" w:rsidR="007B69BE" w:rsidRPr="00E8761B" w:rsidRDefault="007B69BE">
            <w:pPr>
              <w:pStyle w:val="TableParagraph"/>
              <w:spacing w:line="246" w:lineRule="exact"/>
              <w:ind w:left="-1"/>
              <w:rPr>
                <w:rFonts w:eastAsia="Times New Roman" w:cs="Times New Roman"/>
                <w:lang w:val="hu-HU"/>
              </w:rPr>
            </w:pPr>
            <w:r w:rsidRPr="00E8761B">
              <w:rPr>
                <w:spacing w:val="-1"/>
                <w:lang w:val="hu-HU"/>
              </w:rPr>
              <w:t>Rendező</w:t>
            </w:r>
          </w:p>
        </w:tc>
        <w:tc>
          <w:tcPr>
            <w:tcW w:w="1560" w:type="dxa"/>
            <w:tcBorders>
              <w:top w:val="single" w:sz="7" w:space="0" w:color="000000"/>
              <w:left w:val="single" w:sz="7" w:space="0" w:color="000000"/>
              <w:bottom w:val="single" w:sz="7" w:space="0" w:color="000000"/>
              <w:right w:val="single" w:sz="7" w:space="0" w:color="000000"/>
            </w:tcBorders>
          </w:tcPr>
          <w:p w14:paraId="78B6F098" w14:textId="77777777" w:rsidR="007B69BE" w:rsidRPr="00E8761B" w:rsidRDefault="007B69BE">
            <w:pPr>
              <w:pStyle w:val="TableParagraph"/>
              <w:spacing w:line="246" w:lineRule="exact"/>
              <w:jc w:val="center"/>
              <w:rPr>
                <w:rFonts w:eastAsia="Times New Roman" w:cs="Times New Roman"/>
                <w:lang w:val="hu-HU"/>
              </w:rPr>
            </w:pPr>
            <w:r w:rsidRPr="00E8761B">
              <w:rPr>
                <w:lang w:val="hu-HU"/>
              </w:rPr>
              <w:t>3</w:t>
            </w:r>
          </w:p>
        </w:tc>
      </w:tr>
      <w:tr w:rsidR="00E8761B" w:rsidRPr="00E8761B" w14:paraId="27DFB06D"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2B22D6E2" w14:textId="77777777" w:rsidR="007B69BE" w:rsidRPr="00E8761B" w:rsidRDefault="007B69BE">
            <w:pPr>
              <w:pStyle w:val="TableParagraph"/>
              <w:spacing w:line="246" w:lineRule="exact"/>
              <w:ind w:left="-1"/>
              <w:rPr>
                <w:rFonts w:eastAsia="Times New Roman" w:cs="Times New Roman"/>
                <w:lang w:val="hu-HU"/>
              </w:rPr>
            </w:pPr>
            <w:r w:rsidRPr="00E8761B">
              <w:rPr>
                <w:spacing w:val="-1"/>
                <w:lang w:val="hu-HU"/>
              </w:rPr>
              <w:t>Forgatókönyvíró</w:t>
            </w:r>
          </w:p>
        </w:tc>
        <w:tc>
          <w:tcPr>
            <w:tcW w:w="1560" w:type="dxa"/>
            <w:tcBorders>
              <w:top w:val="single" w:sz="7" w:space="0" w:color="000000"/>
              <w:left w:val="single" w:sz="7" w:space="0" w:color="000000"/>
              <w:bottom w:val="single" w:sz="7" w:space="0" w:color="000000"/>
              <w:right w:val="single" w:sz="7" w:space="0" w:color="000000"/>
            </w:tcBorders>
          </w:tcPr>
          <w:p w14:paraId="729A6348" w14:textId="77777777" w:rsidR="007B69BE" w:rsidRPr="00E8761B" w:rsidRDefault="007B69BE">
            <w:pPr>
              <w:pStyle w:val="TableParagraph"/>
              <w:spacing w:line="246" w:lineRule="exact"/>
              <w:jc w:val="center"/>
              <w:rPr>
                <w:rFonts w:eastAsia="Times New Roman" w:cs="Times New Roman"/>
                <w:lang w:val="hu-HU"/>
              </w:rPr>
            </w:pPr>
            <w:r w:rsidRPr="00E8761B">
              <w:rPr>
                <w:lang w:val="hu-HU"/>
              </w:rPr>
              <w:t>3</w:t>
            </w:r>
          </w:p>
        </w:tc>
      </w:tr>
      <w:tr w:rsidR="00E8761B" w:rsidRPr="00E8761B" w14:paraId="20577E77"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B801565" w14:textId="77777777" w:rsidR="007B69BE" w:rsidRPr="00E8761B" w:rsidRDefault="007B69BE">
            <w:pPr>
              <w:pStyle w:val="TableParagraph"/>
              <w:spacing w:line="246" w:lineRule="exact"/>
              <w:ind w:left="-1"/>
              <w:rPr>
                <w:rFonts w:eastAsia="Times New Roman" w:cs="Times New Roman"/>
                <w:lang w:val="hu-HU"/>
              </w:rPr>
            </w:pPr>
            <w:r w:rsidRPr="00E8761B">
              <w:rPr>
                <w:spacing w:val="-1"/>
                <w:lang w:val="hu-HU"/>
              </w:rPr>
              <w:t>Zeneszerző</w:t>
            </w:r>
          </w:p>
        </w:tc>
        <w:tc>
          <w:tcPr>
            <w:tcW w:w="1560" w:type="dxa"/>
            <w:tcBorders>
              <w:top w:val="single" w:sz="7" w:space="0" w:color="000000"/>
              <w:left w:val="single" w:sz="7" w:space="0" w:color="000000"/>
              <w:bottom w:val="single" w:sz="7" w:space="0" w:color="000000"/>
              <w:right w:val="single" w:sz="7" w:space="0" w:color="000000"/>
            </w:tcBorders>
          </w:tcPr>
          <w:p w14:paraId="0BC1AEB1" w14:textId="77777777" w:rsidR="007B69BE" w:rsidRPr="00E8761B" w:rsidRDefault="007B69BE">
            <w:pPr>
              <w:pStyle w:val="TableParagraph"/>
              <w:spacing w:line="246" w:lineRule="exact"/>
              <w:jc w:val="center"/>
              <w:rPr>
                <w:rFonts w:eastAsia="Times New Roman" w:cs="Times New Roman"/>
                <w:lang w:val="hu-HU"/>
              </w:rPr>
            </w:pPr>
            <w:r w:rsidRPr="00E8761B">
              <w:rPr>
                <w:lang w:val="hu-HU"/>
              </w:rPr>
              <w:t>1</w:t>
            </w:r>
          </w:p>
        </w:tc>
      </w:tr>
      <w:tr w:rsidR="00E8761B" w:rsidRPr="00E8761B" w14:paraId="42A84A3B"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579B5D9E" w14:textId="77777777" w:rsidR="007B69BE" w:rsidRPr="00E8761B" w:rsidRDefault="007B69BE">
            <w:pPr>
              <w:pStyle w:val="TableParagraph"/>
              <w:spacing w:line="248" w:lineRule="exact"/>
              <w:ind w:left="-1"/>
              <w:rPr>
                <w:rFonts w:eastAsia="Times New Roman" w:cs="Times New Roman"/>
                <w:lang w:val="hu-HU"/>
              </w:rPr>
            </w:pPr>
            <w:r w:rsidRPr="00E8761B">
              <w:rPr>
                <w:spacing w:val="-1"/>
                <w:lang w:val="hu-HU"/>
              </w:rPr>
              <w:t>Színész 1</w:t>
            </w:r>
          </w:p>
        </w:tc>
        <w:tc>
          <w:tcPr>
            <w:tcW w:w="1560" w:type="dxa"/>
            <w:tcBorders>
              <w:top w:val="single" w:sz="7" w:space="0" w:color="000000"/>
              <w:left w:val="single" w:sz="7" w:space="0" w:color="000000"/>
              <w:bottom w:val="single" w:sz="7" w:space="0" w:color="000000"/>
              <w:right w:val="single" w:sz="7" w:space="0" w:color="000000"/>
            </w:tcBorders>
          </w:tcPr>
          <w:p w14:paraId="7E634DB0" w14:textId="77777777" w:rsidR="007B69BE" w:rsidRPr="00E8761B" w:rsidRDefault="007B69BE">
            <w:pPr>
              <w:pStyle w:val="TableParagraph"/>
              <w:spacing w:line="248" w:lineRule="exact"/>
              <w:jc w:val="center"/>
              <w:rPr>
                <w:rFonts w:eastAsia="Times New Roman" w:cs="Times New Roman"/>
                <w:lang w:val="hu-HU"/>
              </w:rPr>
            </w:pPr>
            <w:r w:rsidRPr="00E8761B">
              <w:rPr>
                <w:lang w:val="hu-HU"/>
              </w:rPr>
              <w:t>2</w:t>
            </w:r>
          </w:p>
        </w:tc>
      </w:tr>
      <w:tr w:rsidR="00E8761B" w:rsidRPr="00E8761B" w14:paraId="4174C0F4"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D34857C" w14:textId="77777777" w:rsidR="007B69BE" w:rsidRPr="00E8761B" w:rsidRDefault="007B69BE">
            <w:pPr>
              <w:pStyle w:val="TableParagraph"/>
              <w:spacing w:line="246" w:lineRule="exact"/>
              <w:ind w:left="-1"/>
              <w:rPr>
                <w:rFonts w:eastAsia="Times New Roman" w:cs="Times New Roman"/>
                <w:lang w:val="hu-HU"/>
              </w:rPr>
            </w:pPr>
            <w:r w:rsidRPr="00E8761B">
              <w:rPr>
                <w:spacing w:val="-1"/>
                <w:lang w:val="hu-HU"/>
              </w:rPr>
              <w:t>Színész 2</w:t>
            </w:r>
          </w:p>
        </w:tc>
        <w:tc>
          <w:tcPr>
            <w:tcW w:w="1560" w:type="dxa"/>
            <w:tcBorders>
              <w:top w:val="single" w:sz="7" w:space="0" w:color="000000"/>
              <w:left w:val="single" w:sz="7" w:space="0" w:color="000000"/>
              <w:bottom w:val="single" w:sz="7" w:space="0" w:color="000000"/>
              <w:right w:val="single" w:sz="7" w:space="0" w:color="000000"/>
            </w:tcBorders>
          </w:tcPr>
          <w:p w14:paraId="72F1CDE5" w14:textId="77777777" w:rsidR="007B69BE" w:rsidRPr="00E8761B" w:rsidRDefault="007B69BE">
            <w:pPr>
              <w:pStyle w:val="TableParagraph"/>
              <w:spacing w:line="246" w:lineRule="exact"/>
              <w:jc w:val="center"/>
              <w:rPr>
                <w:rFonts w:eastAsia="Times New Roman" w:cs="Times New Roman"/>
                <w:lang w:val="hu-HU"/>
              </w:rPr>
            </w:pPr>
            <w:r w:rsidRPr="00E8761B">
              <w:rPr>
                <w:lang w:val="hu-HU"/>
              </w:rPr>
              <w:t>2</w:t>
            </w:r>
          </w:p>
        </w:tc>
      </w:tr>
      <w:tr w:rsidR="00E8761B" w:rsidRPr="00E8761B" w14:paraId="378A07EA"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371B26BC" w14:textId="77777777" w:rsidR="007B69BE" w:rsidRPr="00E8761B" w:rsidRDefault="007B69BE">
            <w:pPr>
              <w:pStyle w:val="TableParagraph"/>
              <w:spacing w:line="248" w:lineRule="exact"/>
              <w:ind w:left="-1"/>
              <w:rPr>
                <w:rFonts w:eastAsia="Times New Roman" w:cs="Times New Roman"/>
                <w:lang w:val="hu-HU"/>
              </w:rPr>
            </w:pPr>
            <w:r w:rsidRPr="00E8761B">
              <w:rPr>
                <w:spacing w:val="-1"/>
                <w:lang w:val="hu-HU"/>
              </w:rPr>
              <w:t>Színész 3</w:t>
            </w:r>
          </w:p>
        </w:tc>
        <w:tc>
          <w:tcPr>
            <w:tcW w:w="1560" w:type="dxa"/>
            <w:tcBorders>
              <w:top w:val="single" w:sz="7" w:space="0" w:color="000000"/>
              <w:left w:val="single" w:sz="7" w:space="0" w:color="000000"/>
              <w:bottom w:val="single" w:sz="7" w:space="0" w:color="000000"/>
              <w:right w:val="single" w:sz="7" w:space="0" w:color="000000"/>
            </w:tcBorders>
          </w:tcPr>
          <w:p w14:paraId="27A9C8D3" w14:textId="77777777" w:rsidR="007B69BE" w:rsidRPr="00E8761B" w:rsidRDefault="007B69BE">
            <w:pPr>
              <w:pStyle w:val="TableParagraph"/>
              <w:spacing w:line="248" w:lineRule="exact"/>
              <w:jc w:val="center"/>
              <w:rPr>
                <w:rFonts w:eastAsia="Times New Roman" w:cs="Times New Roman"/>
                <w:lang w:val="hu-HU"/>
              </w:rPr>
            </w:pPr>
            <w:r w:rsidRPr="00E8761B">
              <w:rPr>
                <w:lang w:val="hu-HU"/>
              </w:rPr>
              <w:t>2</w:t>
            </w:r>
          </w:p>
        </w:tc>
      </w:tr>
      <w:tr w:rsidR="00E8761B" w:rsidRPr="00E8761B" w14:paraId="4B558B8E" w14:textId="77777777">
        <w:trPr>
          <w:gridAfter w:val="1"/>
          <w:wAfter w:w="7" w:type="dxa"/>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55E7DDD" w14:textId="77777777" w:rsidR="007B69BE" w:rsidRPr="00E8761B" w:rsidRDefault="007B69BE">
            <w:pPr>
              <w:pStyle w:val="TableParagraph"/>
              <w:spacing w:line="246" w:lineRule="exact"/>
              <w:ind w:left="-1"/>
              <w:rPr>
                <w:rFonts w:eastAsia="Times New Roman" w:cs="Times New Roman"/>
                <w:lang w:val="hu-HU"/>
              </w:rPr>
            </w:pPr>
            <w:r w:rsidRPr="00E8761B">
              <w:rPr>
                <w:spacing w:val="-1"/>
                <w:lang w:val="hu-HU"/>
              </w:rPr>
              <w:t>Díszlet/látványtervező</w:t>
            </w:r>
          </w:p>
        </w:tc>
        <w:tc>
          <w:tcPr>
            <w:tcW w:w="1560" w:type="dxa"/>
            <w:tcBorders>
              <w:top w:val="single" w:sz="7" w:space="0" w:color="000000"/>
              <w:left w:val="single" w:sz="7" w:space="0" w:color="000000"/>
              <w:bottom w:val="single" w:sz="7" w:space="0" w:color="000000"/>
              <w:right w:val="single" w:sz="7" w:space="0" w:color="000000"/>
            </w:tcBorders>
          </w:tcPr>
          <w:p w14:paraId="550F69AA" w14:textId="77777777" w:rsidR="007B69BE" w:rsidRPr="00E8761B" w:rsidRDefault="007B69BE">
            <w:pPr>
              <w:pStyle w:val="TableParagraph"/>
              <w:spacing w:line="246" w:lineRule="exact"/>
              <w:jc w:val="center"/>
              <w:rPr>
                <w:rFonts w:eastAsia="Times New Roman" w:cs="Times New Roman"/>
                <w:lang w:val="hu-HU"/>
              </w:rPr>
            </w:pPr>
            <w:r w:rsidRPr="00E8761B">
              <w:rPr>
                <w:lang w:val="hu-HU"/>
              </w:rPr>
              <w:t>1</w:t>
            </w:r>
          </w:p>
        </w:tc>
      </w:tr>
      <w:tr w:rsidR="00E8761B" w:rsidRPr="00E8761B" w14:paraId="699661E3"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2BD79689" w14:textId="77777777" w:rsidR="007B69BE" w:rsidRPr="00E8761B" w:rsidRDefault="007B69BE">
            <w:pPr>
              <w:pStyle w:val="TableParagraph"/>
              <w:spacing w:line="248" w:lineRule="exact"/>
              <w:ind w:left="-1"/>
              <w:rPr>
                <w:rFonts w:eastAsia="Times New Roman" w:cs="Times New Roman"/>
                <w:lang w:val="hu-HU"/>
              </w:rPr>
            </w:pPr>
            <w:r w:rsidRPr="00E8761B">
              <w:rPr>
                <w:spacing w:val="-1"/>
                <w:lang w:val="hu-HU"/>
              </w:rPr>
              <w:t>Vezető operatőr</w:t>
            </w:r>
          </w:p>
        </w:tc>
        <w:tc>
          <w:tcPr>
            <w:tcW w:w="1560" w:type="dxa"/>
            <w:tcBorders>
              <w:top w:val="single" w:sz="7" w:space="0" w:color="000000"/>
              <w:left w:val="single" w:sz="7" w:space="0" w:color="000000"/>
              <w:bottom w:val="single" w:sz="7" w:space="0" w:color="000000"/>
              <w:right w:val="single" w:sz="7" w:space="0" w:color="000000"/>
            </w:tcBorders>
          </w:tcPr>
          <w:p w14:paraId="08B6D858" w14:textId="77777777" w:rsidR="007B69BE" w:rsidRPr="00E8761B" w:rsidRDefault="007B69BE">
            <w:pPr>
              <w:pStyle w:val="TableParagraph"/>
              <w:spacing w:line="248" w:lineRule="exact"/>
              <w:jc w:val="center"/>
              <w:rPr>
                <w:rFonts w:eastAsia="Times New Roman" w:cs="Times New Roman"/>
                <w:lang w:val="hu-HU"/>
              </w:rPr>
            </w:pPr>
            <w:r w:rsidRPr="00E8761B">
              <w:rPr>
                <w:lang w:val="hu-HU"/>
              </w:rPr>
              <w:t>1</w:t>
            </w:r>
          </w:p>
        </w:tc>
      </w:tr>
      <w:tr w:rsidR="00E8761B" w:rsidRPr="00E8761B" w14:paraId="30270644" w14:textId="77777777">
        <w:trPr>
          <w:gridAfter w:val="1"/>
          <w:wAfter w:w="7" w:type="dxa"/>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362AF7" w14:textId="77777777" w:rsidR="007B69BE" w:rsidRPr="00E8761B" w:rsidRDefault="007B69BE">
            <w:pPr>
              <w:pStyle w:val="TableParagraph"/>
              <w:spacing w:line="246" w:lineRule="exact"/>
              <w:ind w:left="-1"/>
              <w:rPr>
                <w:rFonts w:eastAsia="Times New Roman" w:cs="Times New Roman"/>
                <w:lang w:val="hu-HU"/>
              </w:rPr>
            </w:pPr>
            <w:r w:rsidRPr="00E8761B">
              <w:rPr>
                <w:spacing w:val="-1"/>
                <w:lang w:val="hu-HU"/>
              </w:rPr>
              <w:t>Vágó</w:t>
            </w:r>
          </w:p>
        </w:tc>
        <w:tc>
          <w:tcPr>
            <w:tcW w:w="1560" w:type="dxa"/>
            <w:tcBorders>
              <w:top w:val="single" w:sz="7" w:space="0" w:color="000000"/>
              <w:left w:val="single" w:sz="7" w:space="0" w:color="000000"/>
              <w:bottom w:val="single" w:sz="7" w:space="0" w:color="000000"/>
              <w:right w:val="single" w:sz="7" w:space="0" w:color="000000"/>
            </w:tcBorders>
          </w:tcPr>
          <w:p w14:paraId="3E1B15FB" w14:textId="77777777" w:rsidR="007B69BE" w:rsidRPr="00E8761B" w:rsidRDefault="007B69BE">
            <w:pPr>
              <w:pStyle w:val="TableParagraph"/>
              <w:spacing w:line="246" w:lineRule="exact"/>
              <w:jc w:val="center"/>
              <w:rPr>
                <w:rFonts w:eastAsia="Times New Roman" w:cs="Times New Roman"/>
                <w:lang w:val="hu-HU"/>
              </w:rPr>
            </w:pPr>
            <w:r w:rsidRPr="00E8761B">
              <w:rPr>
                <w:lang w:val="hu-HU"/>
              </w:rPr>
              <w:t>1</w:t>
            </w:r>
          </w:p>
        </w:tc>
      </w:tr>
      <w:tr w:rsidR="00E8761B" w:rsidRPr="00E8761B" w14:paraId="4AEC55E2" w14:textId="77777777" w:rsidTr="00FB77A5">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AEC55E0" w14:textId="740F8C66" w:rsidR="009A59D2" w:rsidRPr="00E8761B" w:rsidRDefault="001A1143">
            <w:pPr>
              <w:pStyle w:val="TableParagraph"/>
              <w:spacing w:line="248" w:lineRule="exact"/>
              <w:ind w:left="-1"/>
              <w:rPr>
                <w:rFonts w:eastAsia="Times New Roman" w:cs="Times New Roman"/>
                <w:lang w:val="hu-HU"/>
              </w:rPr>
            </w:pPr>
            <w:r w:rsidRPr="00E8761B">
              <w:rPr>
                <w:lang w:val="hu-HU"/>
              </w:rPr>
              <w:t>Hang</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1" w14:textId="77777777" w:rsidR="009A59D2" w:rsidRPr="00E8761B" w:rsidRDefault="000B7E47">
            <w:pPr>
              <w:pStyle w:val="TableParagraph"/>
              <w:spacing w:line="248" w:lineRule="exact"/>
              <w:jc w:val="center"/>
              <w:rPr>
                <w:rFonts w:eastAsia="Times New Roman" w:cs="Times New Roman"/>
                <w:lang w:val="hu-HU"/>
              </w:rPr>
            </w:pPr>
            <w:r w:rsidRPr="00E8761B">
              <w:rPr>
                <w:lang w:val="hu-HU"/>
              </w:rPr>
              <w:t>1</w:t>
            </w:r>
          </w:p>
        </w:tc>
      </w:tr>
      <w:tr w:rsidR="00E8761B" w:rsidRPr="00E8761B" w14:paraId="4AEC55E5" w14:textId="77777777" w:rsidTr="00FB77A5">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AEC55E3" w14:textId="6CBECC34" w:rsidR="009A59D2" w:rsidRPr="00E8761B" w:rsidRDefault="001A1143">
            <w:pPr>
              <w:pStyle w:val="TableParagraph"/>
              <w:spacing w:line="246" w:lineRule="exact"/>
              <w:ind w:left="-1"/>
              <w:rPr>
                <w:rFonts w:eastAsia="Times New Roman" w:cs="Times New Roman"/>
                <w:lang w:val="hu-HU"/>
              </w:rPr>
            </w:pPr>
            <w:r w:rsidRPr="00E8761B">
              <w:rPr>
                <w:spacing w:val="-1"/>
                <w:lang w:val="hu-HU"/>
              </w:rPr>
              <w:t>Forgatási helyszín</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4" w14:textId="77777777" w:rsidR="009A59D2" w:rsidRPr="00E8761B" w:rsidRDefault="000B7E47">
            <w:pPr>
              <w:pStyle w:val="TableParagraph"/>
              <w:spacing w:line="246" w:lineRule="exact"/>
              <w:jc w:val="center"/>
              <w:rPr>
                <w:rFonts w:eastAsia="Times New Roman" w:cs="Times New Roman"/>
                <w:lang w:val="hu-HU"/>
              </w:rPr>
            </w:pPr>
            <w:r w:rsidRPr="00E8761B">
              <w:rPr>
                <w:lang w:val="hu-HU"/>
              </w:rPr>
              <w:t>1</w:t>
            </w:r>
          </w:p>
        </w:tc>
      </w:tr>
      <w:tr w:rsidR="00E8761B" w:rsidRPr="00E8761B" w14:paraId="4AEC55E8" w14:textId="77777777" w:rsidTr="00FB77A5">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AEC55E6" w14:textId="66A4C996" w:rsidR="009A59D2" w:rsidRPr="00E8761B" w:rsidRDefault="001A1143">
            <w:pPr>
              <w:pStyle w:val="TableParagraph"/>
              <w:spacing w:line="248" w:lineRule="exact"/>
              <w:ind w:left="-1"/>
              <w:rPr>
                <w:rFonts w:eastAsia="Times New Roman" w:cs="Times New Roman"/>
                <w:lang w:val="hu-HU"/>
              </w:rPr>
            </w:pPr>
            <w:r w:rsidRPr="00E8761B">
              <w:rPr>
                <w:spacing w:val="-1"/>
                <w:lang w:val="hu-HU"/>
              </w:rPr>
              <w:t>Labor</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7" w14:textId="77777777" w:rsidR="009A59D2" w:rsidRPr="00E8761B" w:rsidRDefault="000B7E47">
            <w:pPr>
              <w:pStyle w:val="TableParagraph"/>
              <w:spacing w:line="248" w:lineRule="exact"/>
              <w:jc w:val="center"/>
              <w:rPr>
                <w:rFonts w:eastAsia="Times New Roman" w:cs="Times New Roman"/>
                <w:lang w:val="hu-HU"/>
              </w:rPr>
            </w:pPr>
            <w:r w:rsidRPr="00E8761B">
              <w:rPr>
                <w:lang w:val="hu-HU"/>
              </w:rPr>
              <w:t>1</w:t>
            </w:r>
          </w:p>
        </w:tc>
      </w:tr>
      <w:tr w:rsidR="009A59D2" w:rsidRPr="00E8761B" w14:paraId="4AEC55EB" w14:textId="77777777" w:rsidTr="00FB77A5">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AEC55E9" w14:textId="77777777" w:rsidR="009A59D2" w:rsidRPr="00E8761B" w:rsidRDefault="000B7E47">
            <w:pPr>
              <w:pStyle w:val="TableParagraph"/>
              <w:spacing w:line="251" w:lineRule="exact"/>
              <w:ind w:left="-1"/>
              <w:rPr>
                <w:rFonts w:eastAsia="Times New Roman" w:cs="Times New Roman"/>
                <w:lang w:val="hu-HU"/>
              </w:rPr>
            </w:pPr>
            <w:r w:rsidRPr="00E8761B">
              <w:rPr>
                <w:b/>
                <w:spacing w:val="-1"/>
                <w:lang w:val="hu-HU"/>
              </w:rPr>
              <w:t>Total</w:t>
            </w:r>
          </w:p>
        </w:tc>
        <w:tc>
          <w:tcPr>
            <w:tcW w:w="1560" w:type="dxa"/>
            <w:gridSpan w:val="2"/>
            <w:tcBorders>
              <w:top w:val="single" w:sz="7" w:space="0" w:color="000000"/>
              <w:left w:val="single" w:sz="7" w:space="0" w:color="000000"/>
              <w:bottom w:val="single" w:sz="7" w:space="0" w:color="000000"/>
              <w:right w:val="single" w:sz="7" w:space="0" w:color="000000"/>
            </w:tcBorders>
          </w:tcPr>
          <w:p w14:paraId="4AEC55EA" w14:textId="77777777" w:rsidR="009A59D2" w:rsidRPr="00E8761B" w:rsidRDefault="000B7E47">
            <w:pPr>
              <w:pStyle w:val="TableParagraph"/>
              <w:spacing w:line="251" w:lineRule="exact"/>
              <w:jc w:val="center"/>
              <w:rPr>
                <w:rFonts w:eastAsia="Times New Roman" w:cs="Times New Roman"/>
                <w:lang w:val="hu-HU"/>
              </w:rPr>
            </w:pPr>
            <w:r w:rsidRPr="00E8761B">
              <w:rPr>
                <w:b/>
                <w:lang w:val="hu-HU"/>
              </w:rPr>
              <w:t>19</w:t>
            </w:r>
          </w:p>
        </w:tc>
      </w:tr>
    </w:tbl>
    <w:p w14:paraId="4AEC55EC" w14:textId="77777777" w:rsidR="009A59D2" w:rsidRPr="00E8761B" w:rsidRDefault="009A59D2">
      <w:pPr>
        <w:spacing w:before="2"/>
        <w:rPr>
          <w:rFonts w:eastAsia="Times New Roman" w:cs="Times New Roman"/>
          <w:sz w:val="11"/>
          <w:szCs w:val="11"/>
          <w:lang w:val="hu-HU"/>
        </w:rPr>
      </w:pPr>
    </w:p>
    <w:p w14:paraId="4AEC55ED" w14:textId="704A479C" w:rsidR="009A59D2" w:rsidRPr="00E8761B" w:rsidRDefault="003E0E74">
      <w:pPr>
        <w:pStyle w:val="Szvegtrzs"/>
        <w:spacing w:before="72"/>
        <w:ind w:left="216"/>
        <w:jc w:val="both"/>
        <w:rPr>
          <w:rFonts w:asciiTheme="minorHAnsi" w:hAnsiTheme="minorHAnsi"/>
          <w:lang w:val="hu-HU"/>
        </w:rPr>
      </w:pPr>
      <w:r w:rsidRPr="00E8761B">
        <w:rPr>
          <w:rFonts w:asciiTheme="minorHAnsi" w:hAnsiTheme="minorHAnsi"/>
          <w:spacing w:val="-1"/>
          <w:u w:val="single" w:color="000000"/>
          <w:lang w:val="hu-HU"/>
        </w:rPr>
        <w:t>Nemzeti/Nem-nemzeti európai film</w:t>
      </w:r>
      <w:r w:rsidR="000B7E47" w:rsidRPr="00E8761B">
        <w:rPr>
          <w:rFonts w:asciiTheme="minorHAnsi" w:hAnsiTheme="minorHAnsi"/>
          <w:spacing w:val="-2"/>
          <w:u w:val="single" w:color="000000"/>
          <w:lang w:val="hu-HU"/>
        </w:rPr>
        <w:t>:</w:t>
      </w:r>
    </w:p>
    <w:p w14:paraId="6FC9B04F" w14:textId="3DD007A6" w:rsidR="00A65B0A" w:rsidRPr="00E8761B" w:rsidRDefault="00A65B0A">
      <w:pPr>
        <w:pStyle w:val="Szvegtrzs"/>
        <w:spacing w:before="37" w:line="275" w:lineRule="auto"/>
        <w:ind w:left="216" w:right="212"/>
        <w:jc w:val="both"/>
        <w:rPr>
          <w:rFonts w:asciiTheme="minorHAnsi" w:hAnsiTheme="minorHAnsi"/>
          <w:spacing w:val="-1"/>
          <w:lang w:val="hu-HU"/>
        </w:rPr>
      </w:pPr>
      <w:r w:rsidRPr="00E8761B">
        <w:rPr>
          <w:rFonts w:asciiTheme="minorHAnsi" w:hAnsiTheme="minorHAnsi"/>
          <w:spacing w:val="-1"/>
          <w:lang w:val="hu-HU"/>
        </w:rPr>
        <w:t>A MEDIA Alprogramban résztvevő országok a 6.1 bekezdésben kerültek megnevezésre.</w:t>
      </w:r>
    </w:p>
    <w:p w14:paraId="4AEC55EE" w14:textId="68472A4E" w:rsidR="009A59D2" w:rsidRPr="00E8761B" w:rsidRDefault="003E0E74">
      <w:pPr>
        <w:pStyle w:val="Szvegtrzs"/>
        <w:spacing w:before="37" w:line="275" w:lineRule="auto"/>
        <w:ind w:left="216" w:right="212"/>
        <w:jc w:val="both"/>
        <w:rPr>
          <w:rFonts w:asciiTheme="minorHAnsi" w:hAnsiTheme="minorHAnsi"/>
          <w:spacing w:val="-1"/>
          <w:lang w:val="hu-HU"/>
        </w:rPr>
      </w:pPr>
      <w:r w:rsidRPr="00E8761B">
        <w:rPr>
          <w:rFonts w:asciiTheme="minorHAnsi" w:hAnsiTheme="minorHAnsi"/>
          <w:spacing w:val="-1"/>
          <w:lang w:val="hu-HU"/>
        </w:rPr>
        <w:t>Az európai filmek abban a MEDIA Alprogramban résztvevő országban számítanak “nemzetinek”, amely ország állampolgárai/lakói, figyelembe véve a fenti táblázatban foglaltakat, a legnagyobb számban vettek részt a film elkészítésében</w:t>
      </w:r>
      <w:r w:rsidR="000B7E47" w:rsidRPr="00E8761B">
        <w:rPr>
          <w:rFonts w:asciiTheme="minorHAnsi" w:hAnsiTheme="minorHAnsi"/>
          <w:spacing w:val="-1"/>
          <w:lang w:val="hu-HU"/>
        </w:rPr>
        <w:t>.</w:t>
      </w:r>
      <w:r w:rsidR="00CD0B31" w:rsidRPr="00E8761B">
        <w:rPr>
          <w:rFonts w:asciiTheme="minorHAnsi" w:hAnsiTheme="minorHAnsi"/>
          <w:spacing w:val="-1"/>
          <w:lang w:val="hu-HU"/>
        </w:rPr>
        <w:t xml:space="preserve"> Az összes többi országban nem-nemzetinek számítanak.</w:t>
      </w:r>
    </w:p>
    <w:p w14:paraId="0D2EE8E0" w14:textId="2B0F32C8" w:rsidR="00266EE1" w:rsidRPr="00E8761B" w:rsidRDefault="00266EE1">
      <w:pPr>
        <w:pStyle w:val="Szvegtrzs"/>
        <w:spacing w:before="37" w:line="275" w:lineRule="auto"/>
        <w:ind w:left="216" w:right="212"/>
        <w:jc w:val="both"/>
        <w:rPr>
          <w:rFonts w:asciiTheme="minorHAnsi" w:hAnsiTheme="minorHAnsi"/>
          <w:lang w:val="hu-HU"/>
        </w:rPr>
      </w:pPr>
    </w:p>
    <w:p w14:paraId="011BDCA8" w14:textId="3F6E796F" w:rsidR="00266EE1" w:rsidRPr="00E8761B" w:rsidRDefault="00266EE1">
      <w:pPr>
        <w:pStyle w:val="Szvegtrzs"/>
        <w:spacing w:before="37" w:line="275" w:lineRule="auto"/>
        <w:ind w:left="216" w:right="212"/>
        <w:jc w:val="both"/>
        <w:rPr>
          <w:rFonts w:asciiTheme="minorHAnsi" w:hAnsiTheme="minorHAnsi"/>
          <w:lang w:val="hu-HU"/>
        </w:rPr>
      </w:pPr>
      <w:r w:rsidRPr="00E8761B">
        <w:rPr>
          <w:rFonts w:asciiTheme="minorHAnsi" w:hAnsiTheme="minorHAnsi"/>
        </w:rPr>
        <w:t xml:space="preserve">Amennyiben a pontozáskor egyenlő pontszámot érnek el pályázók (tehát ahol a származási országra adott pontok egyenlőek) akkor </w:t>
      </w:r>
      <w:proofErr w:type="gramStart"/>
      <w:r w:rsidRPr="00E8761B">
        <w:rPr>
          <w:rFonts w:asciiTheme="minorHAnsi" w:hAnsiTheme="minorHAnsi"/>
        </w:rPr>
        <w:t>a</w:t>
      </w:r>
      <w:proofErr w:type="gramEnd"/>
      <w:r w:rsidRPr="00E8761B">
        <w:rPr>
          <w:rFonts w:asciiTheme="minorHAnsi" w:hAnsiTheme="minorHAnsi"/>
        </w:rPr>
        <w:t xml:space="preserve"> a rendező származási országa (és így tovább lefelé a fenti listán) a döntő.</w:t>
      </w:r>
    </w:p>
    <w:p w14:paraId="4AEC55EF" w14:textId="77777777" w:rsidR="009A59D2" w:rsidRPr="00E8761B" w:rsidRDefault="009A59D2">
      <w:pPr>
        <w:spacing w:before="3"/>
        <w:rPr>
          <w:rFonts w:eastAsia="Times New Roman" w:cs="Times New Roman"/>
          <w:lang w:val="hu-HU"/>
        </w:rPr>
      </w:pPr>
    </w:p>
    <w:p w14:paraId="7995D1C7" w14:textId="3CA10907" w:rsidR="00FB77A5" w:rsidRPr="00E8761B" w:rsidRDefault="00CD0B31">
      <w:pPr>
        <w:pStyle w:val="Szvegtrzs"/>
        <w:ind w:left="216" w:right="216"/>
        <w:jc w:val="both"/>
        <w:rPr>
          <w:rFonts w:asciiTheme="minorHAnsi" w:hAnsiTheme="minorHAnsi"/>
          <w:spacing w:val="-1"/>
          <w:lang w:val="hu-HU"/>
        </w:rPr>
        <w:sectPr w:rsidR="00FB77A5" w:rsidRPr="00E8761B">
          <w:pgSz w:w="11910" w:h="16840"/>
          <w:pgMar w:top="1340" w:right="1200" w:bottom="920" w:left="1200" w:header="0" w:footer="728" w:gutter="0"/>
          <w:cols w:space="708"/>
        </w:sectPr>
      </w:pPr>
      <w:r w:rsidRPr="00E8761B">
        <w:rPr>
          <w:rFonts w:asciiTheme="minorHAnsi" w:hAnsiTheme="minorHAnsi"/>
          <w:spacing w:val="-1"/>
          <w:lang w:val="hu-HU"/>
        </w:rPr>
        <w:t>Kizárólag az alkalmassági kritériumoknak teljeskörűen megfelelő pályázat</w:t>
      </w:r>
      <w:r w:rsidR="00266EE1" w:rsidRPr="00E8761B">
        <w:rPr>
          <w:rFonts w:asciiTheme="minorHAnsi" w:hAnsiTheme="minorHAnsi"/>
          <w:spacing w:val="-1"/>
          <w:lang w:val="hu-HU"/>
        </w:rPr>
        <w:t>okat</w:t>
      </w:r>
      <w:r w:rsidRPr="00E8761B">
        <w:rPr>
          <w:rFonts w:asciiTheme="minorHAnsi" w:hAnsiTheme="minorHAnsi"/>
          <w:spacing w:val="-1"/>
          <w:lang w:val="hu-HU"/>
        </w:rPr>
        <w:t xml:space="preserve"> vesszük figyelembe a támogatás odaítélésekor. Amennyiben valamely pályázó pályázatát alkalmatlannak minősítjük, ennek indoklásáról levélben tájékoztatjuk az adott pályázót.</w:t>
      </w:r>
    </w:p>
    <w:p w14:paraId="4AEC55F1" w14:textId="77777777" w:rsidR="009A59D2" w:rsidRPr="00E8761B" w:rsidRDefault="009A59D2">
      <w:pPr>
        <w:spacing w:before="1"/>
        <w:rPr>
          <w:rFonts w:eastAsia="Times New Roman" w:cs="Times New Roman"/>
          <w:sz w:val="23"/>
          <w:szCs w:val="23"/>
          <w:lang w:val="hu-HU"/>
        </w:rPr>
      </w:pPr>
    </w:p>
    <w:p w14:paraId="4AEC55F2" w14:textId="1AD1E4F0"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0C" wp14:editId="4C98BE85">
                <wp:extent cx="5905500" cy="193675"/>
                <wp:effectExtent l="8255" t="9525" r="10795" b="635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9" w14:textId="03AADD70" w:rsidR="00A8579B" w:rsidRDefault="00A8579B" w:rsidP="00216D9D">
                            <w:pPr>
                              <w:pStyle w:val="Cmsor1"/>
                              <w:rPr>
                                <w:rFonts w:cs="Times New Roman"/>
                              </w:rPr>
                            </w:pPr>
                            <w:bookmarkStart w:id="14" w:name="_Toc449616350"/>
                            <w:r>
                              <w:t>7.</w:t>
                            </w:r>
                            <w:r>
                              <w:tab/>
                              <w:t>KIZÁRÁSI SZEMPONTOK</w:t>
                            </w:r>
                            <w:bookmarkEnd w:id="14"/>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C" id="Text Box 15" o:spid="_x0000_s1032"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" filled="f" strokeweight=".58pt">
                <v:textbox inset="0,0,0,0">
                  <w:txbxContent>
                    <w:p w14:paraId="4AEC5829" w14:textId="03AADD70" w:rsidR="00A8579B" w:rsidRDefault="00A8579B" w:rsidP="00216D9D">
                      <w:pPr>
                        <w:pStyle w:val="Cmsor1"/>
                        <w:rPr>
                          <w:rFonts w:cs="Times New Roman"/>
                        </w:rPr>
                      </w:pPr>
                      <w:bookmarkStart w:id="21" w:name="_Toc449616350"/>
                      <w:r>
                        <w:t>7.</w:t>
                      </w:r>
                      <w:r>
                        <w:tab/>
                        <w:t>KIZÁRÁSI SZEMPONTOK</w:t>
                      </w:r>
                      <w:bookmarkEnd w:id="21"/>
                    </w:p>
                  </w:txbxContent>
                </v:textbox>
                <w10:anchorlock/>
              </v:shape>
            </w:pict>
          </mc:Fallback>
        </mc:AlternateContent>
      </w:r>
    </w:p>
    <w:p w14:paraId="4AEC55F3" w14:textId="77777777" w:rsidR="009A59D2" w:rsidRPr="00E8761B" w:rsidRDefault="009A59D2">
      <w:pPr>
        <w:spacing w:before="11"/>
        <w:rPr>
          <w:rFonts w:eastAsia="Times New Roman" w:cs="Times New Roman"/>
          <w:sz w:val="15"/>
          <w:szCs w:val="15"/>
          <w:lang w:val="hu-HU"/>
        </w:rPr>
      </w:pPr>
    </w:p>
    <w:p w14:paraId="4AEC55F4" w14:textId="288F97C3" w:rsidR="009A59D2" w:rsidRPr="00E8761B" w:rsidRDefault="0043647E" w:rsidP="00C54DCA">
      <w:pPr>
        <w:pStyle w:val="Cmsor2"/>
        <w:numPr>
          <w:ilvl w:val="1"/>
          <w:numId w:val="18"/>
        </w:numPr>
        <w:tabs>
          <w:tab w:val="left" w:pos="937"/>
        </w:tabs>
        <w:spacing w:before="72"/>
        <w:rPr>
          <w:rFonts w:asciiTheme="minorHAnsi" w:hAnsiTheme="minorHAnsi"/>
          <w:b w:val="0"/>
          <w:bCs w:val="0"/>
          <w:lang w:val="hu-HU"/>
        </w:rPr>
      </w:pPr>
      <w:bookmarkStart w:id="15" w:name="_Toc449616351"/>
      <w:r w:rsidRPr="00E8761B">
        <w:rPr>
          <w:rFonts w:asciiTheme="minorHAnsi" w:hAnsiTheme="minorHAnsi"/>
          <w:spacing w:val="-1"/>
          <w:lang w:val="hu-HU"/>
        </w:rPr>
        <w:t>Kizárás a részvételből</w:t>
      </w:r>
      <w:bookmarkEnd w:id="15"/>
    </w:p>
    <w:p w14:paraId="4AEC55F5" w14:textId="77777777" w:rsidR="009A59D2" w:rsidRPr="00E8761B" w:rsidRDefault="009A59D2">
      <w:pPr>
        <w:spacing w:before="7"/>
        <w:rPr>
          <w:rFonts w:eastAsia="Times New Roman" w:cs="Times New Roman"/>
          <w:b/>
          <w:bCs/>
          <w:sz w:val="21"/>
          <w:szCs w:val="21"/>
          <w:lang w:val="hu-HU"/>
        </w:rPr>
      </w:pPr>
    </w:p>
    <w:p w14:paraId="3A3484AB" w14:textId="77777777" w:rsidR="003953AE" w:rsidRPr="00E8761B" w:rsidRDefault="003953AE" w:rsidP="003953AE">
      <w:pPr>
        <w:spacing w:line="242" w:lineRule="auto"/>
        <w:ind w:left="116" w:right="112"/>
        <w:jc w:val="both"/>
        <w:rPr>
          <w:sz w:val="24"/>
          <w:szCs w:val="24"/>
        </w:rPr>
      </w:pPr>
      <w:r w:rsidRPr="00E8761B">
        <w:rPr>
          <w:sz w:val="24"/>
          <w:szCs w:val="24"/>
        </w:rPr>
        <w:t>Kizárásra kerülnek azok a jelentkezők, akik a következőkben részletezett helyzetek valamelyikének alanyai:</w:t>
      </w:r>
    </w:p>
    <w:p w14:paraId="0BD27562"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amelyek csődbe mentek, felszámolás vagy csődeljárás alatt állnak, érdekeltségeiket csődbiztos kezeli, hitelezőikkel csődeéjárás keretében megállapodást kötöttek, üzleti tevékenységüket felfüggesztették vagy a működési viszonyaik bizonytalanok illetve fentiekhez hasonló helyzetben vannak a hazai törvények vagy rendszabályok értelmében</w:t>
      </w:r>
      <w:r w:rsidRPr="00E8761B">
        <w:rPr>
          <w:sz w:val="24"/>
        </w:rPr>
        <w:t>;</w:t>
      </w:r>
    </w:p>
    <w:p w14:paraId="23EDF23E"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véglges bírósági vagy hatósági döntés értelmében a pályázó kötelezettségmulasztásban vétkes adója és/vagy a társadalombiztosítási vagy egyéb járulékok fizetése tekintetében a hazai ország (ahol a cég bejegyzésre került) vagy a cég ügyvezetőjének tartózkodási országának a pályázat tárgyát képező támogatást célzó ország törvényei és rendelkezései értelmében;</w:t>
      </w:r>
    </w:p>
    <w:p w14:paraId="7A72EC7E"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végleges bírósági vagy hatósági döntés alapján megállapítható, hogy a pályázót személyesen vagy az őt képviselő, nevükben döntési vagy ellenőrzési jogkörrel rendelkező személyeket szakmai magatartásukra vonatkozó bűncselekmény miatt jogerősen elítélték vagy oly módon elmarasztalták, mely hírnevük és megbízhatóságuk terén komoly kétségeket vet fel. Az ilyen tevékenységek magukban foglalják a közvetlen elkövetést valamint a részvételt is az aljas szándékú üzleti magatartást vagy a hűtlen kezelést is beleértve különös tekintettel a következőkre:</w:t>
      </w:r>
    </w:p>
    <w:p w14:paraId="25E791EA" w14:textId="77777777" w:rsidR="003953AE" w:rsidRPr="00E8761B" w:rsidRDefault="003953AE" w:rsidP="003953AE">
      <w:pPr>
        <w:tabs>
          <w:tab w:val="left" w:pos="400"/>
        </w:tabs>
        <w:spacing w:before="74"/>
        <w:ind w:left="116" w:right="119"/>
        <w:rPr>
          <w:sz w:val="24"/>
          <w:szCs w:val="24"/>
        </w:rPr>
      </w:pPr>
    </w:p>
    <w:p w14:paraId="3FD58677"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tudatosan vagy gondatlanságból hamis módon tüntet fel olyan adatokat és/vagy információkat, melyek a támogatási szerződés elbírálásához nélkülözhetetlenek és a pozitív döntés irányába befolyásoló jellegűek lehetnek</w:t>
      </w:r>
    </w:p>
    <w:p w14:paraId="7D944F81"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 verseny csökkentésének érdekében valakikkel kizárólag a verseny csökkentése érdekében társulnak</w:t>
      </w:r>
    </w:p>
    <w:p w14:paraId="3DBB049F"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 szerzői jogok megsértése</w:t>
      </w:r>
    </w:p>
    <w:p w14:paraId="4AAD0BDF"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az odaítélési időszak alatt az Ügynökség döntési mechanizmusának bármely módon történő befolyásolására tett bárminemű kísérlet</w:t>
      </w:r>
    </w:p>
    <w:p w14:paraId="6BAD481F"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olyan bizalmas információk beszerzésére tesz kísérletet amely az odaítélési időszakban és folyamatban jogosulatlan előnyhöz juttathatja</w:t>
      </w:r>
    </w:p>
    <w:p w14:paraId="71B4AC7E"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végleges bírósági döntés alapján megállapítható, hogy a pályázó a következőkben felsoroltak valamelyikében érintett vagy bűnös:</w:t>
      </w:r>
    </w:p>
    <w:p w14:paraId="3B4A58E2" w14:textId="77777777" w:rsidR="003953AE" w:rsidRPr="00E8761B" w:rsidRDefault="003953AE" w:rsidP="003953AE">
      <w:pPr>
        <w:tabs>
          <w:tab w:val="left" w:pos="400"/>
        </w:tabs>
        <w:spacing w:before="74"/>
        <w:ind w:left="116" w:right="119"/>
        <w:jc w:val="both"/>
        <w:rPr>
          <w:sz w:val="24"/>
          <w:szCs w:val="24"/>
        </w:rPr>
      </w:pPr>
    </w:p>
    <w:p w14:paraId="2E409A5D" w14:textId="77777777" w:rsidR="003953AE" w:rsidRPr="00E8761B" w:rsidRDefault="003953AE" w:rsidP="003953AE">
      <w:pPr>
        <w:tabs>
          <w:tab w:val="left" w:pos="400"/>
        </w:tabs>
        <w:spacing w:before="74"/>
        <w:ind w:left="116" w:right="119"/>
        <w:jc w:val="both"/>
        <w:rPr>
          <w:sz w:val="24"/>
          <w:szCs w:val="24"/>
        </w:rPr>
      </w:pPr>
      <w:r w:rsidRPr="00E8761B">
        <w:rPr>
          <w:sz w:val="24"/>
          <w:szCs w:val="24"/>
        </w:rPr>
        <w:t>- a Tanács által 1995 július 26-án elfogadott, az Európai Közösség pénzügyi érdekeinek védelméről szóló konvenció első bekezdése alapján definiált sikkasztás bűntette,</w:t>
      </w:r>
    </w:p>
    <w:p w14:paraId="7F6EA777" w14:textId="77777777" w:rsidR="003953AE" w:rsidRPr="00E8761B" w:rsidRDefault="003953AE" w:rsidP="003953AE">
      <w:pPr>
        <w:tabs>
          <w:tab w:val="left" w:pos="400"/>
        </w:tabs>
        <w:spacing w:before="74"/>
        <w:ind w:left="116" w:right="119"/>
        <w:jc w:val="both"/>
        <w:rPr>
          <w:sz w:val="24"/>
          <w:szCs w:val="24"/>
        </w:rPr>
      </w:pPr>
      <w:r w:rsidRPr="00E8761B">
        <w:rPr>
          <w:sz w:val="24"/>
          <w:szCs w:val="24"/>
        </w:rPr>
        <w:t>- a Tanács által 1995. július 26-án elfogadott, az Európai Közösség tisztségviselőit érintő korrupció elleni harcról szóló konvenció harmadik bekezdése alapján, az 1997 május 26-án beiktatott rendelkezések alapján, mely kiterjeszti az előbbit az EU tagállamainak tisztségviselőire is illetve a Tanács 2003/568/JHA számozású döntésének 2(1) bekezdése alapján definiált korrupció, beleértve a a hazai ország (ahol a cég bejegyzésre került) vagy a cég ügyvezetőjének tartózkodási országának a pályázat tárgyát képező támogatást célzó ország törvényei és rendelkezései értelmében vett korrupciós tevékenységet is;</w:t>
      </w:r>
    </w:p>
    <w:p w14:paraId="531B7D96" w14:textId="77777777" w:rsidR="003953AE" w:rsidRPr="00E8761B" w:rsidRDefault="003953AE" w:rsidP="003953AE">
      <w:pPr>
        <w:tabs>
          <w:tab w:val="left" w:pos="400"/>
        </w:tabs>
        <w:spacing w:before="74"/>
        <w:ind w:left="116" w:right="119"/>
        <w:jc w:val="both"/>
        <w:rPr>
          <w:sz w:val="24"/>
          <w:szCs w:val="24"/>
        </w:rPr>
      </w:pPr>
      <w:r w:rsidRPr="00E8761B">
        <w:rPr>
          <w:sz w:val="24"/>
          <w:szCs w:val="24"/>
        </w:rPr>
        <w:t>- a Tanács 2008/841/JHA számozású döntésének második bekezdése alapján definiált bűnszövetkezetben való részvétel;</w:t>
      </w:r>
    </w:p>
    <w:p w14:paraId="60ADB8FC" w14:textId="77777777" w:rsidR="003953AE" w:rsidRPr="00E8761B" w:rsidRDefault="003953AE" w:rsidP="003953AE">
      <w:pPr>
        <w:tabs>
          <w:tab w:val="left" w:pos="400"/>
        </w:tabs>
        <w:spacing w:before="74"/>
        <w:ind w:left="116" w:right="119"/>
        <w:jc w:val="both"/>
        <w:rPr>
          <w:sz w:val="24"/>
          <w:szCs w:val="24"/>
        </w:rPr>
      </w:pPr>
      <w:r w:rsidRPr="00E8761B">
        <w:rPr>
          <w:sz w:val="24"/>
          <w:szCs w:val="24"/>
        </w:rPr>
        <w:t>- az Európai Parlament és Tanács 2005/60/EC direktívájának első bekezdésében foglalt definíció szerinti pénzmosásban és/vagy terrorszervezetek pénzügyi támogatásában való részvétel;</w:t>
      </w:r>
    </w:p>
    <w:p w14:paraId="039E7F0E" w14:textId="77777777" w:rsidR="003953AE" w:rsidRPr="00E8761B" w:rsidRDefault="003953AE" w:rsidP="003953AE">
      <w:pPr>
        <w:tabs>
          <w:tab w:val="left" w:pos="400"/>
        </w:tabs>
        <w:spacing w:before="74"/>
        <w:ind w:left="116" w:right="119"/>
        <w:jc w:val="both"/>
        <w:rPr>
          <w:sz w:val="24"/>
          <w:szCs w:val="24"/>
        </w:rPr>
      </w:pPr>
      <w:r w:rsidRPr="00E8761B">
        <w:rPr>
          <w:sz w:val="24"/>
          <w:szCs w:val="24"/>
        </w:rPr>
        <w:t>- A Tanács 2002/475/JHA döntésének első és harmadik bekezdésében definiáltak szerinti terrorcselekmények elkövetésében való részvétel valamint ugyanennek a döntésnek a negyedik bekezdésében foglaltak szerinti terrorcselekmények finanszírozásában, támogatásában vagy elkövetési kísérletében való részvétel;</w:t>
      </w:r>
    </w:p>
    <w:p w14:paraId="727CF7F3" w14:textId="77777777" w:rsidR="003953AE" w:rsidRPr="00E8761B" w:rsidRDefault="003953AE" w:rsidP="003953AE">
      <w:pPr>
        <w:tabs>
          <w:tab w:val="left" w:pos="400"/>
        </w:tabs>
        <w:spacing w:before="74"/>
        <w:ind w:left="116" w:right="119"/>
        <w:jc w:val="both"/>
        <w:rPr>
          <w:sz w:val="24"/>
          <w:szCs w:val="24"/>
        </w:rPr>
      </w:pPr>
      <w:r w:rsidRPr="00E8761B">
        <w:rPr>
          <w:sz w:val="24"/>
          <w:szCs w:val="24"/>
        </w:rPr>
        <w:t>- az Európai Parlament és Tanács 2011/36/EU direktívájának második bekezdésében foglaltak szerinti gyermekmunkában vagy az emberkereskedelem bármely formájában való részvétel;</w:t>
      </w:r>
    </w:p>
    <w:p w14:paraId="3F412A80"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 xml:space="preserve"> az Unió költségvetéséből finanszírozott szerződés, támogatási szerződés vagy döntés legfőbb tárgyát képező tevékenységekkel kapcsolatos végrehajtási költezettségek meghatározó mértékben történő végre nem hajtása, mely magatartás a szerződés vagy döntés felmondásához vezetett vagy kártérítési kötelezettséget vont maga után vagy amelyek utólagosan kerültek napvilágra ellenőrzés vagy vizsgálat során az auditor vagy az OLAF képviselője vagy az Auditálási Bizottság által;</w:t>
      </w:r>
    </w:p>
    <w:p w14:paraId="420848D7"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végleges bírósági vagy hatósági döntés kimondja, hogy a pályázó a Tanács 2988/95 számozású (EC Euratom) rendelkezésének 1(2) bekezdésében foglaltak szerinti szabálytalanságokat követett el;</w:t>
      </w:r>
    </w:p>
    <w:p w14:paraId="52DF3FDD"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végleges bírósági vagy hatósági döntés hiányában ugyan, de a pályázó a fenti c.) – f.) pontokban részletezett állapotokban vagy azok gyanújában van az alábbiak szerint:</w:t>
      </w:r>
    </w:p>
    <w:p w14:paraId="59A1E05E"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az Auditálási Bizottság, az OLAF, belső ellenőrzés vagy bármely más vizsgálat alapján megállapított tények, amennyiben a vizsgálatot az EU valamely intézményének, szervének vagy szervezetének hivatalos képviselője vagy ilyen felügyelete alatt végzik;</w:t>
      </w:r>
    </w:p>
    <w:p w14:paraId="3229633F"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az ECB, az EIB, az Európai Befektetési Alap vagy nemzetközi szervezetek döntése;</w:t>
      </w:r>
    </w:p>
    <w:p w14:paraId="78D12D58"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 gazdasági versenyszabályok megsértésére vonatkozó elítélő döntés az Európai Tanács vagy hasonló nemzeti szabályok megsértésével kapcsolatos, a nemzeti hatóságok által hozott döntés.</w:t>
      </w:r>
    </w:p>
    <w:p w14:paraId="0BC5716C"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valamely EU szervezet, európai szerv, ügynökség vagy testület képviselője által hozott bárminemű döntés a pályázó kizárásáról.</w:t>
      </w:r>
    </w:p>
    <w:p w14:paraId="309CF7CE" w14:textId="77777777" w:rsidR="003953AE" w:rsidRPr="00E8761B" w:rsidRDefault="003953AE" w:rsidP="003953AE">
      <w:pPr>
        <w:numPr>
          <w:ilvl w:val="0"/>
          <w:numId w:val="45"/>
        </w:numPr>
        <w:tabs>
          <w:tab w:val="left" w:pos="400"/>
        </w:tabs>
        <w:spacing w:before="74"/>
        <w:ind w:right="119" w:firstLine="0"/>
        <w:jc w:val="both"/>
        <w:rPr>
          <w:sz w:val="24"/>
          <w:szCs w:val="24"/>
        </w:rPr>
      </w:pPr>
      <w:r w:rsidRPr="00E8761B">
        <w:rPr>
          <w:sz w:val="24"/>
          <w:szCs w:val="24"/>
        </w:rPr>
        <w:t>amennyiben a pályázó cég adminisztratív, menedzsment vagy felügyeleti bizottsági tagjainak bármelyike vagy olyan, a társasághoz közvetlenül kapcsolható személy, akinek döntő befolyása van a pályázó cég döntéshozatalára, vezetésére és/vagy annak magasrangú képviselője (ebbe a körbe tartoznak a cég igazgatói, igazgatóságának vagy felügyeleti bizottságának tagjai valamint az olyan személy, aki egyszemélyben birtokolja a cég többségi tulajdonjogát) a fenti c.) – f.) pontokban részletezett vétségek bármelyikében érintett</w:t>
      </w:r>
    </w:p>
    <w:p w14:paraId="10DB5CD3" w14:textId="77777777" w:rsidR="003953AE" w:rsidRPr="00E8761B" w:rsidRDefault="003953AE" w:rsidP="003953AE">
      <w:pPr>
        <w:pStyle w:val="Listaszerbekezds"/>
        <w:numPr>
          <w:ilvl w:val="0"/>
          <w:numId w:val="46"/>
        </w:numPr>
        <w:tabs>
          <w:tab w:val="left" w:pos="400"/>
        </w:tabs>
        <w:spacing w:before="74"/>
        <w:ind w:right="119"/>
        <w:jc w:val="both"/>
        <w:rPr>
          <w:sz w:val="24"/>
          <w:szCs w:val="24"/>
        </w:rPr>
      </w:pPr>
      <w:r w:rsidRPr="00E8761B">
        <w:rPr>
          <w:sz w:val="24"/>
          <w:szCs w:val="24"/>
        </w:rPr>
        <w:t>amennyiben a pályázó adósságait korlátlanul átvállaló és annak kötelezettségeit magára kötelező érvényűnek felvevő természetes vagy jogi személy a fenti a.) és b.) pontokban részletezett vétségek bármelyikében érintett</w:t>
      </w:r>
    </w:p>
    <w:p w14:paraId="4A84CCF7" w14:textId="77777777" w:rsidR="003953AE" w:rsidRPr="00E8761B" w:rsidRDefault="003953AE" w:rsidP="003953AE">
      <w:pPr>
        <w:tabs>
          <w:tab w:val="left" w:pos="400"/>
        </w:tabs>
        <w:spacing w:before="74"/>
        <w:ind w:left="116" w:right="119"/>
        <w:jc w:val="both"/>
        <w:rPr>
          <w:sz w:val="24"/>
          <w:szCs w:val="24"/>
        </w:rPr>
      </w:pPr>
    </w:p>
    <w:p w14:paraId="63B7F00D" w14:textId="77777777" w:rsidR="003953AE" w:rsidRPr="00E8761B" w:rsidRDefault="003953AE" w:rsidP="003953AE">
      <w:pPr>
        <w:tabs>
          <w:tab w:val="left" w:pos="400"/>
        </w:tabs>
        <w:spacing w:before="74"/>
        <w:ind w:left="116" w:right="119"/>
        <w:jc w:val="both"/>
        <w:rPr>
          <w:sz w:val="24"/>
          <w:szCs w:val="24"/>
        </w:rPr>
      </w:pPr>
      <w:r w:rsidRPr="00E8761B">
        <w:rPr>
          <w:sz w:val="24"/>
          <w:szCs w:val="24"/>
        </w:rPr>
        <w:t>Amennyiben a pályázó a fent említett kizáró okok valamelyikében érintett, leadott anyagában ezt jeleznie kell miközben demonstrálja, hogy milyen lépéseket tett a jogkövető magatartás és ezen felül megbízhatóságának visszaállítása érdekében. Itt felsotolhatják, hogy milyen szervezeti átalakításokat, személzet és alkalmazottbeli változtatásokat, belső anyagi büntetéseket vezettek be és hajtottak végre a cég helyzetének tisztázása érdekében. Mindezek nem vonatkoznak a fenti d.) pontban leírt vétségekben való bűnösség esetében.</w:t>
      </w:r>
    </w:p>
    <w:p w14:paraId="22811823" w14:textId="77777777" w:rsidR="003953AE" w:rsidRPr="00E8761B" w:rsidRDefault="003953AE" w:rsidP="003953AE">
      <w:pPr>
        <w:tabs>
          <w:tab w:val="left" w:pos="400"/>
        </w:tabs>
        <w:spacing w:before="74"/>
        <w:ind w:left="116" w:right="119"/>
        <w:jc w:val="both"/>
        <w:rPr>
          <w:sz w:val="24"/>
          <w:szCs w:val="24"/>
        </w:rPr>
      </w:pPr>
    </w:p>
    <w:p w14:paraId="4D87C264" w14:textId="77777777" w:rsidR="003953AE" w:rsidRPr="00E8761B" w:rsidRDefault="003953AE" w:rsidP="003953AE">
      <w:pPr>
        <w:spacing w:before="18" w:line="240" w:lineRule="exact"/>
        <w:rPr>
          <w:sz w:val="24"/>
          <w:szCs w:val="24"/>
          <w:highlight w:val="yellow"/>
        </w:rPr>
      </w:pPr>
    </w:p>
    <w:p w14:paraId="6C3961B3" w14:textId="77777777" w:rsidR="003953AE" w:rsidRPr="00E8761B" w:rsidRDefault="003953AE" w:rsidP="003953AE">
      <w:pPr>
        <w:ind w:left="113"/>
        <w:jc w:val="both"/>
      </w:pPr>
      <w:r w:rsidRPr="00E8761B">
        <w:rPr>
          <w:b/>
        </w:rPr>
        <w:t>7.2.       Kizárás a támogatás odaítéléséből</w:t>
      </w:r>
    </w:p>
    <w:p w14:paraId="7065F507" w14:textId="77777777" w:rsidR="003953AE" w:rsidRPr="00E8761B" w:rsidRDefault="003953AE" w:rsidP="003953AE">
      <w:pPr>
        <w:spacing w:before="9" w:line="160" w:lineRule="exact"/>
        <w:rPr>
          <w:sz w:val="16"/>
          <w:szCs w:val="16"/>
          <w:highlight w:val="yellow"/>
        </w:rPr>
      </w:pPr>
    </w:p>
    <w:p w14:paraId="1276080E" w14:textId="77777777" w:rsidR="003953AE" w:rsidRPr="00E8761B" w:rsidRDefault="003953AE" w:rsidP="003953AE">
      <w:pPr>
        <w:tabs>
          <w:tab w:val="left" w:pos="400"/>
        </w:tabs>
        <w:spacing w:before="74"/>
        <w:ind w:left="116" w:right="119"/>
        <w:jc w:val="both"/>
        <w:rPr>
          <w:sz w:val="24"/>
          <w:szCs w:val="24"/>
        </w:rPr>
      </w:pPr>
      <w:r w:rsidRPr="00E8761B">
        <w:rPr>
          <w:sz w:val="24"/>
          <w:szCs w:val="24"/>
        </w:rPr>
        <w:t>A pályázó jelen pályázat keretében nem részesülhet támogatásban, amennyiben</w:t>
      </w:r>
    </w:p>
    <w:p w14:paraId="551FB3F6" w14:textId="77777777" w:rsidR="003953AE" w:rsidRPr="00E8761B" w:rsidRDefault="003953AE" w:rsidP="003953AE">
      <w:pPr>
        <w:pStyle w:val="Listaszerbekezds"/>
        <w:numPr>
          <w:ilvl w:val="0"/>
          <w:numId w:val="47"/>
        </w:numPr>
        <w:tabs>
          <w:tab w:val="left" w:pos="400"/>
        </w:tabs>
        <w:spacing w:before="74"/>
        <w:ind w:right="119"/>
        <w:jc w:val="both"/>
        <w:rPr>
          <w:sz w:val="24"/>
          <w:szCs w:val="24"/>
        </w:rPr>
      </w:pPr>
      <w:r w:rsidRPr="00E8761B">
        <w:rPr>
          <w:sz w:val="24"/>
          <w:szCs w:val="24"/>
        </w:rPr>
        <w:t>a jelen dokumentum 7.1 pontjában részletezett valamely kizárási okok közül legalább egy érvényes rá;</w:t>
      </w:r>
    </w:p>
    <w:p w14:paraId="3C47CB05" w14:textId="77777777" w:rsidR="003953AE" w:rsidRPr="00E8761B" w:rsidRDefault="003953AE" w:rsidP="003953AE">
      <w:pPr>
        <w:pStyle w:val="Listaszerbekezds"/>
        <w:numPr>
          <w:ilvl w:val="0"/>
          <w:numId w:val="47"/>
        </w:numPr>
        <w:tabs>
          <w:tab w:val="left" w:pos="400"/>
        </w:tabs>
        <w:spacing w:before="74"/>
        <w:ind w:right="119"/>
        <w:jc w:val="both"/>
        <w:rPr>
          <w:sz w:val="24"/>
          <w:szCs w:val="24"/>
        </w:rPr>
      </w:pPr>
      <w:r w:rsidRPr="00E8761B">
        <w:rPr>
          <w:sz w:val="24"/>
          <w:szCs w:val="24"/>
        </w:rPr>
        <w:t>nem valós adatokkal támasztotta alá a pályázatban való részvételét indokló körülmények igazolását vagy elmulasztotta ezeknek az információknak a pályázati anyaghoz csatolását;</w:t>
      </w:r>
    </w:p>
    <w:p w14:paraId="294452D0" w14:textId="77777777" w:rsidR="003953AE" w:rsidRPr="00E8761B" w:rsidRDefault="003953AE" w:rsidP="003953AE">
      <w:pPr>
        <w:pStyle w:val="Listaszerbekezds"/>
        <w:numPr>
          <w:ilvl w:val="0"/>
          <w:numId w:val="47"/>
        </w:numPr>
        <w:tabs>
          <w:tab w:val="left" w:pos="400"/>
        </w:tabs>
        <w:spacing w:before="74"/>
        <w:ind w:right="119"/>
        <w:jc w:val="both"/>
        <w:rPr>
          <w:sz w:val="24"/>
          <w:szCs w:val="24"/>
        </w:rPr>
      </w:pPr>
      <w:proofErr w:type="gramStart"/>
      <w:r w:rsidRPr="00E8761B">
        <w:rPr>
          <w:sz w:val="24"/>
          <w:szCs w:val="24"/>
        </w:rPr>
        <w:t>korábban</w:t>
      </w:r>
      <w:proofErr w:type="gramEnd"/>
      <w:r w:rsidRPr="00E8761B">
        <w:rPr>
          <w:sz w:val="24"/>
          <w:szCs w:val="24"/>
        </w:rPr>
        <w:t xml:space="preserve"> olyan pályázati támogatási felhívás résztvevő pályázói voltak amely valamely oknál fogva  (pl. a gadasági verseny torzulása) összeférhetetlen a jelen pályázatban való részvétellel és ez másképpen nem ellensúlyozható.</w:t>
      </w:r>
    </w:p>
    <w:p w14:paraId="3D29C0CA" w14:textId="77777777" w:rsidR="003953AE" w:rsidRPr="00E8761B" w:rsidRDefault="003953AE" w:rsidP="003953AE">
      <w:pPr>
        <w:tabs>
          <w:tab w:val="left" w:pos="400"/>
        </w:tabs>
        <w:spacing w:before="74"/>
        <w:ind w:left="116" w:right="119"/>
        <w:jc w:val="both"/>
        <w:rPr>
          <w:sz w:val="24"/>
          <w:szCs w:val="24"/>
        </w:rPr>
      </w:pPr>
    </w:p>
    <w:p w14:paraId="05D5ED50" w14:textId="77777777" w:rsidR="003953AE" w:rsidRPr="00E8761B" w:rsidRDefault="003953AE" w:rsidP="003953AE">
      <w:pPr>
        <w:tabs>
          <w:tab w:val="left" w:pos="400"/>
        </w:tabs>
        <w:spacing w:before="74"/>
        <w:ind w:left="116" w:right="119"/>
        <w:jc w:val="both"/>
        <w:rPr>
          <w:sz w:val="24"/>
          <w:szCs w:val="24"/>
        </w:rPr>
      </w:pPr>
      <w:r w:rsidRPr="00E8761B">
        <w:rPr>
          <w:sz w:val="24"/>
          <w:szCs w:val="24"/>
        </w:rPr>
        <w:t>Adminisztratív és pénzügyi büntetés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14:paraId="7AFDC710" w14:textId="77777777" w:rsidR="003953AE" w:rsidRPr="00E8761B" w:rsidRDefault="003953AE" w:rsidP="003953AE">
      <w:pPr>
        <w:tabs>
          <w:tab w:val="left" w:pos="400"/>
        </w:tabs>
        <w:spacing w:before="74"/>
        <w:ind w:left="116" w:right="119"/>
        <w:jc w:val="both"/>
        <w:rPr>
          <w:sz w:val="24"/>
          <w:szCs w:val="24"/>
        </w:rPr>
      </w:pPr>
    </w:p>
    <w:p w14:paraId="74CAA912" w14:textId="77777777" w:rsidR="003953AE" w:rsidRPr="00E8761B" w:rsidRDefault="003953AE" w:rsidP="003953AE">
      <w:pPr>
        <w:tabs>
          <w:tab w:val="left" w:pos="400"/>
        </w:tabs>
        <w:spacing w:before="74"/>
        <w:ind w:left="116" w:right="119"/>
        <w:jc w:val="both"/>
        <w:rPr>
          <w:sz w:val="24"/>
          <w:szCs w:val="24"/>
        </w:rPr>
      </w:pPr>
      <w:r w:rsidRPr="00E8761B">
        <w:rPr>
          <w:sz w:val="24"/>
          <w:szCs w:val="24"/>
        </w:rPr>
        <w:t>A pályázókat ezúton tájékoztatjuk, hogy az Ügynökség az alábbiőakban részletezett módon minden további korlátozás nélkül weboldalain nyilvánosságra hozhatja a jelen dokumentum 7.1 pontjában foglaltak alapján kizárásra került cégek listáját valamint az ezen pont c.), d.), e.) és f.) pontjai alapján az érintett cégre esetlegesen kirótt pénzbírság mértékét.</w:t>
      </w:r>
    </w:p>
    <w:p w14:paraId="1DC505E9" w14:textId="77777777" w:rsidR="003953AE" w:rsidRPr="00E8761B" w:rsidRDefault="003953AE" w:rsidP="003953AE">
      <w:pPr>
        <w:tabs>
          <w:tab w:val="left" w:pos="400"/>
        </w:tabs>
        <w:spacing w:before="74"/>
        <w:ind w:left="116" w:right="119"/>
        <w:jc w:val="both"/>
        <w:rPr>
          <w:sz w:val="24"/>
          <w:szCs w:val="24"/>
        </w:rPr>
      </w:pPr>
    </w:p>
    <w:p w14:paraId="2A80848D" w14:textId="77777777" w:rsidR="003953AE" w:rsidRPr="00E8761B" w:rsidRDefault="003953AE" w:rsidP="003953AE">
      <w:pPr>
        <w:pStyle w:val="Listaszerbekezds"/>
        <w:numPr>
          <w:ilvl w:val="0"/>
          <w:numId w:val="48"/>
        </w:numPr>
        <w:tabs>
          <w:tab w:val="left" w:pos="400"/>
        </w:tabs>
        <w:spacing w:before="74"/>
        <w:ind w:right="119"/>
        <w:jc w:val="both"/>
        <w:rPr>
          <w:sz w:val="24"/>
          <w:szCs w:val="24"/>
        </w:rPr>
      </w:pPr>
      <w:r w:rsidRPr="00E8761B">
        <w:rPr>
          <w:sz w:val="24"/>
          <w:szCs w:val="24"/>
        </w:rPr>
        <w:t>az érintett pályázó cég megnevezése</w:t>
      </w:r>
    </w:p>
    <w:p w14:paraId="1F69E4F3" w14:textId="77777777" w:rsidR="003953AE" w:rsidRPr="00E8761B" w:rsidRDefault="003953AE" w:rsidP="003953AE">
      <w:pPr>
        <w:pStyle w:val="Listaszerbekezds"/>
        <w:numPr>
          <w:ilvl w:val="0"/>
          <w:numId w:val="48"/>
        </w:numPr>
        <w:tabs>
          <w:tab w:val="left" w:pos="400"/>
        </w:tabs>
        <w:spacing w:before="74"/>
        <w:ind w:right="119"/>
        <w:jc w:val="both"/>
        <w:rPr>
          <w:sz w:val="24"/>
          <w:szCs w:val="24"/>
        </w:rPr>
      </w:pPr>
      <w:r w:rsidRPr="00E8761B">
        <w:rPr>
          <w:sz w:val="24"/>
          <w:szCs w:val="24"/>
        </w:rPr>
        <w:t>a kizárás indoklása</w:t>
      </w:r>
    </w:p>
    <w:p w14:paraId="3C80FBF2" w14:textId="77777777" w:rsidR="003953AE" w:rsidRPr="00E8761B" w:rsidRDefault="003953AE" w:rsidP="003953AE">
      <w:pPr>
        <w:pStyle w:val="Listaszerbekezds"/>
        <w:numPr>
          <w:ilvl w:val="0"/>
          <w:numId w:val="48"/>
        </w:numPr>
        <w:tabs>
          <w:tab w:val="left" w:pos="400"/>
        </w:tabs>
        <w:spacing w:before="74"/>
        <w:ind w:right="119"/>
        <w:jc w:val="both"/>
        <w:rPr>
          <w:sz w:val="24"/>
          <w:szCs w:val="24"/>
        </w:rPr>
      </w:pPr>
      <w:r w:rsidRPr="00E8761B">
        <w:rPr>
          <w:sz w:val="24"/>
          <w:szCs w:val="24"/>
        </w:rPr>
        <w:t>a kizárás időtartama és/vagy a pénzbírság mértéke</w:t>
      </w:r>
    </w:p>
    <w:p w14:paraId="3B4E3933" w14:textId="77777777" w:rsidR="003953AE" w:rsidRPr="00E8761B" w:rsidRDefault="003953AE" w:rsidP="003953AE">
      <w:pPr>
        <w:tabs>
          <w:tab w:val="left" w:pos="400"/>
        </w:tabs>
        <w:spacing w:before="74"/>
        <w:ind w:right="119"/>
        <w:jc w:val="both"/>
        <w:rPr>
          <w:sz w:val="24"/>
          <w:szCs w:val="24"/>
        </w:rPr>
      </w:pPr>
    </w:p>
    <w:p w14:paraId="42F51B8A" w14:textId="77777777" w:rsidR="003953AE" w:rsidRPr="00E8761B" w:rsidRDefault="003953AE" w:rsidP="003953AE">
      <w:pPr>
        <w:tabs>
          <w:tab w:val="left" w:pos="400"/>
        </w:tabs>
        <w:spacing w:before="74"/>
        <w:ind w:right="119"/>
        <w:jc w:val="both"/>
        <w:rPr>
          <w:sz w:val="24"/>
          <w:szCs w:val="24"/>
        </w:rPr>
      </w:pPr>
      <w:r w:rsidRPr="00E8761B">
        <w:rPr>
          <w:sz w:val="24"/>
          <w:szCs w:val="24"/>
        </w:rPr>
        <w:t>Amennyiben a kizárásra előzetes törvényességi eljárás közben kerül sor (tehát még nem született végleges bírósági vagy hatósági döntés az ügyben) ennek ténye a nyilvánosságra hozatal során ez világossá lesz téve és megjelenítésre kerül. Az ilyen esetkben az ügy végleges lezárásakor, amennyiben a cég vagy annak képviselője felmentésre kerül illetve az üggyel foglalkozó hatósági személy az elmarasztaló véleményét visszavonja, ezeknek tényét is haladéktalanul nyilvánosságra hozzuk. Amennyiben a pályázó cég vétsége miatt pénzbírságban is részesült annak mértékén felül nyilvánosságra hozzuk a bírság megfizetésének vagy meg nem fizetésének a tényét is.</w:t>
      </w:r>
    </w:p>
    <w:p w14:paraId="502E57F2" w14:textId="77777777" w:rsidR="003953AE" w:rsidRPr="00E8761B" w:rsidRDefault="003953AE" w:rsidP="003953AE">
      <w:pPr>
        <w:tabs>
          <w:tab w:val="left" w:pos="400"/>
        </w:tabs>
        <w:spacing w:before="74"/>
        <w:ind w:right="119"/>
        <w:jc w:val="both"/>
        <w:rPr>
          <w:sz w:val="24"/>
          <w:szCs w:val="24"/>
        </w:rPr>
      </w:pPr>
    </w:p>
    <w:p w14:paraId="1CF0BE73" w14:textId="77777777" w:rsidR="003953AE" w:rsidRPr="00E8761B" w:rsidRDefault="003953AE" w:rsidP="003953AE">
      <w:pPr>
        <w:tabs>
          <w:tab w:val="left" w:pos="400"/>
        </w:tabs>
        <w:spacing w:before="74"/>
        <w:ind w:right="119"/>
        <w:jc w:val="both"/>
        <w:rPr>
          <w:sz w:val="24"/>
          <w:szCs w:val="24"/>
        </w:rPr>
      </w:pPr>
      <w:r w:rsidRPr="00E8761B">
        <w:rPr>
          <w:sz w:val="24"/>
          <w:szCs w:val="24"/>
        </w:rPr>
        <w:t>A nyilvánosságrahozatallal kapcsolatos döntést a megfelelő végleges bírósági vagy hatósági döntés megszületését vagy az előzetes törvényességi eljárás megkezdését követően az Ügynökség hozza meg. A tényleges nyilvánosságrahozatalra az érintettek gazdasági vezetőjét követő hivatalos érdesítés megküldésétől számított három hónap elteltével kerül sor.</w:t>
      </w:r>
    </w:p>
    <w:p w14:paraId="5AC70BF4" w14:textId="77777777" w:rsidR="003953AE" w:rsidRPr="00E8761B" w:rsidRDefault="003953AE" w:rsidP="003953AE">
      <w:pPr>
        <w:tabs>
          <w:tab w:val="left" w:pos="400"/>
        </w:tabs>
        <w:spacing w:before="74"/>
        <w:ind w:right="119"/>
        <w:jc w:val="both"/>
        <w:rPr>
          <w:sz w:val="24"/>
          <w:szCs w:val="24"/>
        </w:rPr>
      </w:pPr>
    </w:p>
    <w:p w14:paraId="2122891A" w14:textId="77777777" w:rsidR="003953AE" w:rsidRPr="00E8761B" w:rsidRDefault="003953AE" w:rsidP="003953AE">
      <w:pPr>
        <w:tabs>
          <w:tab w:val="left" w:pos="400"/>
        </w:tabs>
        <w:spacing w:before="74"/>
        <w:ind w:right="119"/>
        <w:jc w:val="both"/>
        <w:rPr>
          <w:sz w:val="24"/>
          <w:szCs w:val="24"/>
        </w:rPr>
      </w:pPr>
      <w:r w:rsidRPr="00E8761B">
        <w:rPr>
          <w:sz w:val="24"/>
          <w:szCs w:val="24"/>
        </w:rPr>
        <w:t>A nyilvánosságra hozott, a kizárással, annak okaival és az esetleges pénzbüntetéssel kapcsolatos információk a kizárás okainak megszűnésekor illetve pénzbüntetés esetén a büntetés megfizetésekor haladéktalanul eltávolításra kerülnek.</w:t>
      </w:r>
    </w:p>
    <w:p w14:paraId="44F26EC8" w14:textId="77777777" w:rsidR="003953AE" w:rsidRPr="00E8761B" w:rsidRDefault="003953AE" w:rsidP="003953AE">
      <w:pPr>
        <w:tabs>
          <w:tab w:val="left" w:pos="400"/>
        </w:tabs>
        <w:spacing w:before="74"/>
        <w:ind w:right="119"/>
        <w:jc w:val="both"/>
        <w:rPr>
          <w:sz w:val="24"/>
          <w:szCs w:val="24"/>
        </w:rPr>
      </w:pPr>
    </w:p>
    <w:p w14:paraId="2390BB4F" w14:textId="77777777" w:rsidR="003953AE" w:rsidRPr="00E8761B" w:rsidRDefault="003953AE" w:rsidP="003953AE">
      <w:pPr>
        <w:tabs>
          <w:tab w:val="left" w:pos="400"/>
        </w:tabs>
        <w:spacing w:before="74"/>
        <w:ind w:right="119"/>
        <w:jc w:val="both"/>
        <w:rPr>
          <w:sz w:val="24"/>
          <w:szCs w:val="24"/>
        </w:rPr>
      </w:pPr>
      <w:r w:rsidRPr="00E8761B">
        <w:rPr>
          <w:sz w:val="24"/>
          <w:szCs w:val="24"/>
        </w:rPr>
        <w:t>A 45/2001 (EC) szabályoknak megfelelően, amennyiben a nyilvánosságrahozatalkor személyes adatok is érintettek, az Ügynökség, adatvédelmi kötelezettségeinek eleget téve, az érintett személyeket az adatvédelemmel kapcsolatos szabályokkal összhangban közvetlenül tájékoztatja erről valamint arról, hogy mely lehetőségek állnak rendelkezésükre az adatvédelmi szabályok rájuk vonatkozó részeivel kapcsolatos jogaik gyakorlására.</w:t>
      </w:r>
    </w:p>
    <w:p w14:paraId="026E9893" w14:textId="77777777" w:rsidR="003953AE" w:rsidRPr="00E8761B" w:rsidRDefault="003953AE" w:rsidP="003953AE">
      <w:pPr>
        <w:tabs>
          <w:tab w:val="left" w:pos="400"/>
        </w:tabs>
        <w:spacing w:before="74"/>
        <w:ind w:right="119"/>
        <w:jc w:val="both"/>
        <w:rPr>
          <w:sz w:val="24"/>
          <w:szCs w:val="24"/>
        </w:rPr>
      </w:pPr>
    </w:p>
    <w:p w14:paraId="67DFEED4" w14:textId="77777777" w:rsidR="003953AE" w:rsidRPr="00E8761B" w:rsidRDefault="003953AE" w:rsidP="003953AE">
      <w:pPr>
        <w:ind w:left="113"/>
        <w:jc w:val="both"/>
      </w:pPr>
      <w:r w:rsidRPr="00E8761B">
        <w:rPr>
          <w:b/>
        </w:rPr>
        <w:t xml:space="preserve"> 7.3.       Alátámasztó dokumentumok</w:t>
      </w:r>
    </w:p>
    <w:p w14:paraId="14DA3A66" w14:textId="77777777" w:rsidR="003953AE" w:rsidRPr="00E8761B" w:rsidRDefault="003953AE" w:rsidP="003953AE">
      <w:pPr>
        <w:spacing w:before="9" w:line="240" w:lineRule="exact"/>
        <w:rPr>
          <w:sz w:val="24"/>
          <w:szCs w:val="24"/>
        </w:rPr>
      </w:pPr>
    </w:p>
    <w:p w14:paraId="12FF1D72" w14:textId="55A46609" w:rsidR="003953AE" w:rsidRPr="00E8761B" w:rsidRDefault="003953AE" w:rsidP="003953AE">
      <w:pPr>
        <w:ind w:left="116" w:right="75"/>
        <w:jc w:val="both"/>
        <w:rPr>
          <w:spacing w:val="-1"/>
        </w:rPr>
      </w:pPr>
      <w:r w:rsidRPr="00E8761B">
        <w:rPr>
          <w:spacing w:val="-1"/>
        </w:rPr>
        <w:t>A pályázóknak felelősségük teljes tudatában alá kell írni egy nyilatkozatot amelyben tanúsítják, hogy nincsenek a fenti 7.1 és 7.2 pontokban hivatkozott helyzetek egyikében sem – és ezt pályázatukhoz csatolniuk kell. Amennyiben szükséges kiegészítő dokumentációt is csatolniuk kell, melyben részletezik a kizárási okokat megszüntető lépéseik mibenlétét. Az ehhez szükséges formanyomtatvány az alábbi internetes oldalon hozzáférhető:</w:t>
      </w:r>
    </w:p>
    <w:p w14:paraId="1EEB3E90" w14:textId="77777777" w:rsidR="003953AE" w:rsidRPr="00E8761B" w:rsidRDefault="003953AE" w:rsidP="003953AE">
      <w:pPr>
        <w:ind w:left="116" w:right="75"/>
        <w:jc w:val="both"/>
      </w:pPr>
    </w:p>
    <w:p w14:paraId="4AEC5609" w14:textId="7EA63138" w:rsidR="009A59D2" w:rsidRPr="00E8761B" w:rsidRDefault="00E8761B">
      <w:pPr>
        <w:pStyle w:val="Szvegtrzs"/>
        <w:ind w:left="216" w:right="215"/>
        <w:rPr>
          <w:rFonts w:asciiTheme="minorHAnsi" w:hAnsiTheme="minorHAnsi"/>
          <w:lang w:val="hu-HU"/>
        </w:rPr>
      </w:pPr>
      <w:hyperlink r:id="rId28" w:history="1">
        <w:r w:rsidR="003953AE" w:rsidRPr="00E8761B">
          <w:rPr>
            <w:rStyle w:val="Hiperhivatkozs"/>
            <w:rFonts w:asciiTheme="minorHAnsi" w:hAnsiTheme="minorHAnsi"/>
            <w:color w:val="auto"/>
            <w:spacing w:val="-1"/>
            <w:u w:color="0000FF"/>
            <w:lang w:val="hu-HU"/>
          </w:rPr>
          <w:t>http://eacea.ec.europa.eu/creative-europe/funding/distribution-support-sales-agents-2016_en</w:t>
        </w:r>
      </w:hyperlink>
    </w:p>
    <w:p w14:paraId="363D6F48" w14:textId="77777777" w:rsidR="00171D09" w:rsidRPr="00E8761B" w:rsidRDefault="00171D09">
      <w:pPr>
        <w:rPr>
          <w:rFonts w:eastAsia="Times New Roman" w:cs="Times New Roman"/>
          <w:sz w:val="20"/>
          <w:szCs w:val="20"/>
          <w:lang w:val="hu-HU"/>
        </w:rPr>
        <w:sectPr w:rsidR="00171D09" w:rsidRPr="00E8761B">
          <w:pgSz w:w="11910" w:h="16840"/>
          <w:pgMar w:top="1340" w:right="1200" w:bottom="920" w:left="1200" w:header="0" w:footer="728" w:gutter="0"/>
          <w:cols w:space="708"/>
        </w:sectPr>
      </w:pPr>
    </w:p>
    <w:p w14:paraId="4AEC560A" w14:textId="573F661E" w:rsidR="009A59D2" w:rsidRPr="00E8761B" w:rsidRDefault="009A59D2">
      <w:pPr>
        <w:rPr>
          <w:rFonts w:eastAsia="Times New Roman" w:cs="Times New Roman"/>
          <w:sz w:val="20"/>
          <w:szCs w:val="20"/>
          <w:lang w:val="hu-HU"/>
        </w:rPr>
      </w:pPr>
    </w:p>
    <w:p w14:paraId="4AEC560B" w14:textId="77777777" w:rsidR="009A59D2" w:rsidRPr="00E8761B" w:rsidRDefault="009A59D2">
      <w:pPr>
        <w:spacing w:before="1"/>
        <w:rPr>
          <w:rFonts w:eastAsia="Times New Roman" w:cs="Times New Roman"/>
          <w:sz w:val="25"/>
          <w:szCs w:val="25"/>
          <w:lang w:val="hu-HU"/>
        </w:rPr>
      </w:pPr>
    </w:p>
    <w:p w14:paraId="4AEC560C" w14:textId="0368843E"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0E" wp14:editId="5B8B2071">
                <wp:extent cx="5905500" cy="192405"/>
                <wp:effectExtent l="8255" t="5715" r="10795" b="1143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A" w14:textId="3FF97FFF" w:rsidR="00A8579B" w:rsidRDefault="00A8579B" w:rsidP="00216D9D">
                            <w:pPr>
                              <w:pStyle w:val="Cmsor1"/>
                              <w:rPr>
                                <w:rFonts w:cs="Times New Roman"/>
                              </w:rPr>
                            </w:pPr>
                            <w:bookmarkStart w:id="16" w:name="_Toc449616352"/>
                            <w:r>
                              <w:t>8.</w:t>
                            </w:r>
                            <w:r>
                              <w:tab/>
                              <w:t>KIVÁLASZTÁSI SZEMPONTOK</w:t>
                            </w:r>
                            <w:bookmarkEnd w:id="16"/>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0E" id="Text Box 14" o:spid="_x0000_s1033"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Y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" filled="f" strokeweight=".58pt">
                <v:textbox inset="0,0,0,0">
                  <w:txbxContent>
                    <w:p w14:paraId="4AEC582A" w14:textId="3FF97FFF" w:rsidR="00A8579B" w:rsidRDefault="00A8579B" w:rsidP="00216D9D">
                      <w:pPr>
                        <w:pStyle w:val="Cmsor1"/>
                        <w:rPr>
                          <w:rFonts w:cs="Times New Roman"/>
                        </w:rPr>
                      </w:pPr>
                      <w:bookmarkStart w:id="24" w:name="_Toc449616352"/>
                      <w:r>
                        <w:t>8.</w:t>
                      </w:r>
                      <w:r>
                        <w:tab/>
                        <w:t>KIVÁLASZTÁSI SZEMPONTOK</w:t>
                      </w:r>
                      <w:bookmarkEnd w:id="24"/>
                    </w:p>
                  </w:txbxContent>
                </v:textbox>
                <w10:anchorlock/>
              </v:shape>
            </w:pict>
          </mc:Fallback>
        </mc:AlternateContent>
      </w:r>
    </w:p>
    <w:p w14:paraId="4AEC560D" w14:textId="77777777" w:rsidR="009A59D2" w:rsidRPr="00E8761B" w:rsidRDefault="009A59D2">
      <w:pPr>
        <w:spacing w:before="6"/>
        <w:rPr>
          <w:rFonts w:eastAsia="Times New Roman" w:cs="Times New Roman"/>
          <w:sz w:val="15"/>
          <w:szCs w:val="15"/>
          <w:lang w:val="hu-HU"/>
        </w:rPr>
      </w:pPr>
    </w:p>
    <w:p w14:paraId="4AEC560E" w14:textId="163085DD" w:rsidR="009A59D2" w:rsidRPr="00E8761B" w:rsidRDefault="000A20B6">
      <w:pPr>
        <w:pStyle w:val="Szvegtrzs"/>
        <w:spacing w:before="72" w:line="277" w:lineRule="auto"/>
        <w:ind w:left="216" w:right="219"/>
        <w:jc w:val="both"/>
        <w:rPr>
          <w:rFonts w:asciiTheme="minorHAnsi" w:hAnsiTheme="minorHAnsi"/>
          <w:lang w:val="hu-HU"/>
        </w:rPr>
      </w:pPr>
      <w:r w:rsidRPr="00E8761B">
        <w:rPr>
          <w:rFonts w:asciiTheme="minorHAnsi" w:hAnsiTheme="minorHAnsi"/>
          <w:spacing w:val="-1"/>
          <w:lang w:val="hu-HU"/>
        </w:rPr>
        <w:t xml:space="preserve">A pályázóknak kitöltött és aláírt, felelősségük teljes tudatában tett teljes bizonyító erejű nyilatkozatot nyilatkozatot kell benyújtaniuk, amelyben igazolják jogi személyi státusukat valamint a </w:t>
      </w:r>
      <w:r w:rsidR="00651B19" w:rsidRPr="00E8761B">
        <w:rPr>
          <w:rFonts w:asciiTheme="minorHAnsi" w:hAnsiTheme="minorHAnsi"/>
          <w:spacing w:val="-1"/>
          <w:lang w:val="hu-HU"/>
        </w:rPr>
        <w:t>pályázatra benyújtott javasolt tevékenységek végrehajtásához szükséges pénzügyi és működési kapacitásukat.</w:t>
      </w:r>
    </w:p>
    <w:p w14:paraId="4AEC560F" w14:textId="77777777" w:rsidR="009A59D2" w:rsidRPr="00E8761B" w:rsidRDefault="009A59D2">
      <w:pPr>
        <w:spacing w:before="8"/>
        <w:rPr>
          <w:rFonts w:eastAsia="Times New Roman" w:cs="Times New Roman"/>
          <w:sz w:val="17"/>
          <w:szCs w:val="17"/>
          <w:lang w:val="hu-HU"/>
        </w:rPr>
      </w:pPr>
    </w:p>
    <w:p w14:paraId="4AEC5610" w14:textId="666A0FB3" w:rsidR="009A59D2" w:rsidRPr="00E8761B" w:rsidRDefault="003F7218" w:rsidP="00C54DCA">
      <w:pPr>
        <w:pStyle w:val="Cmsor2"/>
        <w:numPr>
          <w:ilvl w:val="1"/>
          <w:numId w:val="15"/>
        </w:numPr>
        <w:tabs>
          <w:tab w:val="left" w:pos="937"/>
        </w:tabs>
        <w:jc w:val="both"/>
        <w:rPr>
          <w:rFonts w:asciiTheme="minorHAnsi" w:hAnsiTheme="minorHAnsi"/>
          <w:b w:val="0"/>
          <w:bCs w:val="0"/>
          <w:lang w:val="hu-HU"/>
        </w:rPr>
      </w:pPr>
      <w:bookmarkStart w:id="17" w:name="_Toc449616353"/>
      <w:r w:rsidRPr="00E8761B">
        <w:rPr>
          <w:rFonts w:asciiTheme="minorHAnsi" w:hAnsiTheme="minorHAnsi"/>
          <w:spacing w:val="-1"/>
          <w:lang w:val="hu-HU"/>
        </w:rPr>
        <w:t>Pénzügyi kapacitás</w:t>
      </w:r>
      <w:bookmarkEnd w:id="17"/>
    </w:p>
    <w:p w14:paraId="4AEC5611" w14:textId="77777777" w:rsidR="009A59D2" w:rsidRPr="00E8761B" w:rsidRDefault="009A59D2">
      <w:pPr>
        <w:spacing w:before="8"/>
        <w:rPr>
          <w:rFonts w:eastAsia="Times New Roman" w:cs="Times New Roman"/>
          <w:b/>
          <w:bCs/>
          <w:sz w:val="21"/>
          <w:szCs w:val="21"/>
          <w:lang w:val="hu-HU"/>
        </w:rPr>
      </w:pPr>
    </w:p>
    <w:p w14:paraId="4AEC5612" w14:textId="09D69547" w:rsidR="009A59D2" w:rsidRPr="00E8761B" w:rsidRDefault="003F7218" w:rsidP="003F7218">
      <w:pPr>
        <w:pStyle w:val="Szvegtrzs"/>
        <w:ind w:left="216" w:right="214"/>
        <w:jc w:val="both"/>
        <w:rPr>
          <w:rFonts w:asciiTheme="minorHAnsi" w:hAnsiTheme="minorHAnsi"/>
          <w:lang w:val="hu-HU"/>
        </w:rPr>
      </w:pPr>
      <w:r w:rsidRPr="00E8761B">
        <w:rPr>
          <w:rFonts w:asciiTheme="minorHAnsi" w:hAnsiTheme="minorHAnsi"/>
          <w:spacing w:val="-1"/>
          <w:lang w:val="hu-HU"/>
        </w:rPr>
        <w:t>A pályázóknak stabil és kielégítő finanszírozási forrásokkal kell rendelkezniük ahhoz,</w:t>
      </w:r>
      <w:r w:rsidR="003671FF" w:rsidRPr="00E8761B">
        <w:rPr>
          <w:rFonts w:asciiTheme="minorHAnsi" w:hAnsiTheme="minorHAnsi"/>
          <w:spacing w:val="-1"/>
          <w:lang w:val="hu-HU"/>
        </w:rPr>
        <w:t xml:space="preserve"> </w:t>
      </w:r>
      <w:r w:rsidRPr="00E8761B">
        <w:rPr>
          <w:rFonts w:asciiTheme="minorHAnsi" w:hAnsiTheme="minorHAnsi"/>
          <w:spacing w:val="-1"/>
          <w:lang w:val="hu-HU"/>
        </w:rPr>
        <w:t>hogy a projekt végrehajtásának teljes időszakában, illetve abban az évben, amelyre a támogatást odaítélték, folytassák tevékenységüket és részt vegyenek a projekt finanszírozásában. A pályázó pénzügyi kapacitását az alábbi, a jelentkezéssel együtt benyújtandó alátámasztó dokumentumok alapján fogjuk elbírálni</w:t>
      </w:r>
      <w:r w:rsidR="000B7E47" w:rsidRPr="00E8761B">
        <w:rPr>
          <w:rFonts w:asciiTheme="minorHAnsi" w:hAnsiTheme="minorHAnsi"/>
          <w:spacing w:val="-1"/>
          <w:lang w:val="hu-HU"/>
        </w:rPr>
        <w:t>:</w:t>
      </w:r>
    </w:p>
    <w:p w14:paraId="553030DE" w14:textId="77777777" w:rsidR="003F7218" w:rsidRPr="00E8761B" w:rsidRDefault="003F7218" w:rsidP="00C54DCA">
      <w:pPr>
        <w:pStyle w:val="Szvegtrzs"/>
        <w:numPr>
          <w:ilvl w:val="2"/>
          <w:numId w:val="15"/>
        </w:numPr>
        <w:tabs>
          <w:tab w:val="left" w:pos="937"/>
        </w:tabs>
        <w:spacing w:before="119"/>
        <w:rPr>
          <w:rFonts w:asciiTheme="minorHAnsi" w:hAnsiTheme="minorHAnsi" w:cs="Times New Roman"/>
          <w:lang w:val="hu-HU"/>
        </w:rPr>
      </w:pPr>
      <w:r w:rsidRPr="00E8761B">
        <w:rPr>
          <w:rFonts w:asciiTheme="minorHAnsi" w:hAnsiTheme="minorHAnsi" w:cs="Times New Roman"/>
          <w:lang w:val="hu-HU"/>
        </w:rPr>
        <w:t>Alacsony összegű támogatások (</w:t>
      </w:r>
      <w:proofErr w:type="gramStart"/>
      <w:r w:rsidRPr="00E8761B">
        <w:rPr>
          <w:rFonts w:asciiTheme="minorHAnsi" w:hAnsiTheme="minorHAnsi" w:cs="Times New Roman"/>
          <w:lang w:val="hu-HU"/>
        </w:rPr>
        <w:t>&lt; EUR</w:t>
      </w:r>
      <w:proofErr w:type="gramEnd"/>
      <w:r w:rsidRPr="00E8761B">
        <w:rPr>
          <w:rFonts w:asciiTheme="minorHAnsi" w:hAnsiTheme="minorHAnsi" w:cs="Times New Roman"/>
          <w:lang w:val="hu-HU"/>
        </w:rPr>
        <w:t xml:space="preserve"> 60 000):</w:t>
      </w:r>
    </w:p>
    <w:p w14:paraId="34CFA57E" w14:textId="2C5C1E39" w:rsidR="003F7218" w:rsidRPr="00E8761B" w:rsidRDefault="003F7218" w:rsidP="00C54DCA">
      <w:pPr>
        <w:pStyle w:val="Szvegtrzs"/>
        <w:numPr>
          <w:ilvl w:val="2"/>
          <w:numId w:val="37"/>
        </w:numPr>
        <w:spacing w:before="119"/>
        <w:ind w:left="1276"/>
        <w:rPr>
          <w:rFonts w:asciiTheme="minorHAnsi" w:hAnsiTheme="minorHAnsi" w:cs="Times New Roman"/>
          <w:lang w:val="hu-HU"/>
        </w:rPr>
      </w:pPr>
      <w:r w:rsidRPr="00E8761B">
        <w:rPr>
          <w:rFonts w:asciiTheme="minorHAnsi" w:hAnsiTheme="minorHAnsi" w:cs="Times New Roman"/>
          <w:lang w:val="hu-HU"/>
        </w:rPr>
        <w:t>a felelősség teljes tudatában tett teljes bizonyító erejű nyilatkozat</w:t>
      </w:r>
    </w:p>
    <w:p w14:paraId="1D0C9B62" w14:textId="47879E17" w:rsidR="003F7218" w:rsidRPr="00E8761B" w:rsidRDefault="00A82B15" w:rsidP="00C54DCA">
      <w:pPr>
        <w:pStyle w:val="Szvegtrzs"/>
        <w:numPr>
          <w:ilvl w:val="2"/>
          <w:numId w:val="15"/>
        </w:numPr>
        <w:tabs>
          <w:tab w:val="left" w:pos="937"/>
        </w:tabs>
        <w:spacing w:before="119"/>
        <w:rPr>
          <w:rFonts w:asciiTheme="minorHAnsi" w:hAnsiTheme="minorHAnsi" w:cs="Times New Roman"/>
          <w:lang w:val="hu-HU"/>
        </w:rPr>
      </w:pPr>
      <w:r w:rsidRPr="00E8761B">
        <w:rPr>
          <w:rFonts w:asciiTheme="minorHAnsi" w:hAnsiTheme="minorHAnsi" w:cs="Times New Roman"/>
          <w:lang w:val="hu-HU"/>
        </w:rPr>
        <w:t xml:space="preserve">Az EUR 60 000 </w:t>
      </w:r>
      <w:r w:rsidR="003F7218" w:rsidRPr="00E8761B">
        <w:rPr>
          <w:rFonts w:asciiTheme="minorHAnsi" w:hAnsiTheme="minorHAnsi" w:cs="Times New Roman"/>
          <w:lang w:val="hu-HU"/>
        </w:rPr>
        <w:t>összegű vagy azt meghaladó támogatás</w:t>
      </w:r>
    </w:p>
    <w:p w14:paraId="07B1B275" w14:textId="77777777" w:rsidR="003F7218" w:rsidRPr="00E8761B" w:rsidRDefault="003F7218" w:rsidP="00C54DCA">
      <w:pPr>
        <w:pStyle w:val="Szvegtrzs"/>
        <w:numPr>
          <w:ilvl w:val="2"/>
          <w:numId w:val="38"/>
        </w:numPr>
        <w:spacing w:before="119"/>
        <w:ind w:left="1276"/>
        <w:rPr>
          <w:rFonts w:asciiTheme="minorHAnsi" w:hAnsiTheme="minorHAnsi" w:cs="Times New Roman"/>
          <w:lang w:val="hu-HU"/>
        </w:rPr>
      </w:pPr>
      <w:r w:rsidRPr="00E8761B">
        <w:rPr>
          <w:rFonts w:asciiTheme="minorHAnsi" w:hAnsiTheme="minorHAnsi" w:cs="Times New Roman"/>
          <w:lang w:val="hu-HU"/>
        </w:rPr>
        <w:t>a felelősség teljes tudatában tett teljes bizonyító erejű nyilatkozat</w:t>
      </w:r>
    </w:p>
    <w:p w14:paraId="4717DA4A" w14:textId="77777777" w:rsidR="003F7218" w:rsidRPr="00E8761B" w:rsidRDefault="003F7218" w:rsidP="00C54DCA">
      <w:pPr>
        <w:pStyle w:val="Szvegtrzs"/>
        <w:numPr>
          <w:ilvl w:val="2"/>
          <w:numId w:val="38"/>
        </w:numPr>
        <w:spacing w:before="119"/>
        <w:ind w:left="1276"/>
        <w:rPr>
          <w:rFonts w:asciiTheme="minorHAnsi" w:hAnsiTheme="minorHAnsi" w:cs="Times New Roman"/>
          <w:lang w:val="hu-HU"/>
        </w:rPr>
      </w:pPr>
      <w:r w:rsidRPr="00E8761B">
        <w:rPr>
          <w:rFonts w:asciiTheme="minorHAnsi" w:hAnsiTheme="minorHAnsi" w:cs="Times New Roman"/>
          <w:lang w:val="hu-HU"/>
        </w:rPr>
        <w:t>az utolsó két pénzügyi évre vonatkozó pénzügyi beszámolók (ideértve a mérleget, az üzleti eredmény kimutatásait és a vonatkozó mellékleteket) amelyek esetében a számlákat már lezárták</w:t>
      </w:r>
    </w:p>
    <w:p w14:paraId="791E3407" w14:textId="17B49758" w:rsidR="003F7218" w:rsidRPr="00E8761B" w:rsidRDefault="003F7218" w:rsidP="00C54DCA">
      <w:pPr>
        <w:pStyle w:val="Szvegtrzs"/>
        <w:numPr>
          <w:ilvl w:val="2"/>
          <w:numId w:val="38"/>
        </w:numPr>
        <w:spacing w:before="119"/>
        <w:ind w:left="1276"/>
        <w:rPr>
          <w:rFonts w:asciiTheme="minorHAnsi" w:hAnsiTheme="minorHAnsi" w:cs="Times New Roman"/>
          <w:lang w:val="hu-HU"/>
        </w:rPr>
      </w:pPr>
      <w:r w:rsidRPr="00E8761B">
        <w:rPr>
          <w:rFonts w:asciiTheme="minorHAnsi" w:hAnsiTheme="minorHAnsi" w:cs="Times New Roman"/>
          <w:lang w:val="hu-HU"/>
        </w:rPr>
        <w:t>a jelentkezési nyomtatványhoz csatolt, pénzügyi kapacitásra vonatkozó nyomtatvány, amelyet ki kell tölteni a törvény által előírt könyvelési számadatokkal, hogy a ki lehessen számolni a nyomtatványban részletezett viszonyszámokat.</w:t>
      </w:r>
    </w:p>
    <w:p w14:paraId="4AEC5619" w14:textId="344BC69F" w:rsidR="009A59D2" w:rsidRPr="00E8761B" w:rsidRDefault="00A82B15" w:rsidP="00C54DCA">
      <w:pPr>
        <w:pStyle w:val="Szvegtrzs"/>
        <w:numPr>
          <w:ilvl w:val="2"/>
          <w:numId w:val="15"/>
        </w:numPr>
        <w:tabs>
          <w:tab w:val="left" w:pos="937"/>
        </w:tabs>
        <w:spacing w:before="119"/>
        <w:rPr>
          <w:rFonts w:asciiTheme="minorHAnsi" w:hAnsiTheme="minorHAnsi"/>
          <w:lang w:val="hu-HU"/>
        </w:rPr>
      </w:pPr>
      <w:r w:rsidRPr="00E8761B">
        <w:rPr>
          <w:rFonts w:asciiTheme="minorHAnsi" w:hAnsiTheme="minorHAnsi"/>
          <w:spacing w:val="-1"/>
          <w:lang w:val="hu-HU"/>
        </w:rPr>
        <w:t>Az EUR 750 000 összeget meghaladó támogatások esetében a fentieken kívül:</w:t>
      </w:r>
    </w:p>
    <w:p w14:paraId="4AEC561A" w14:textId="7A59D694" w:rsidR="009A59D2" w:rsidRPr="00E8761B" w:rsidRDefault="00A82B15" w:rsidP="00C54DCA">
      <w:pPr>
        <w:pStyle w:val="Szvegtrzs"/>
        <w:numPr>
          <w:ilvl w:val="2"/>
          <w:numId w:val="38"/>
        </w:numPr>
        <w:spacing w:before="119"/>
        <w:ind w:left="1276"/>
        <w:rPr>
          <w:rFonts w:asciiTheme="minorHAnsi" w:hAnsiTheme="minorHAnsi" w:cs="Times New Roman"/>
          <w:lang w:val="hu-HU"/>
        </w:rPr>
      </w:pPr>
      <w:r w:rsidRPr="00E8761B">
        <w:rPr>
          <w:rFonts w:asciiTheme="minorHAnsi" w:hAnsiTheme="minorHAnsi" w:cs="Times New Roman"/>
          <w:lang w:val="hu-HU"/>
        </w:rPr>
        <w:t>-jóváhagyott külső könyvvizsgáló által készített könyvvizsgálói jelentés, a legutóbbi rendelkezésre álló pénzügyi év számláinak hitelesítésével</w:t>
      </w:r>
      <w:r w:rsidR="000B7E47" w:rsidRPr="00E8761B">
        <w:rPr>
          <w:rFonts w:asciiTheme="minorHAnsi" w:hAnsiTheme="minorHAnsi" w:cs="Times New Roman"/>
          <w:lang w:val="hu-HU"/>
        </w:rPr>
        <w:t>.</w:t>
      </w:r>
    </w:p>
    <w:p w14:paraId="4AEC561B" w14:textId="77777777" w:rsidR="009A59D2" w:rsidRPr="00E8761B" w:rsidRDefault="009A59D2">
      <w:pPr>
        <w:rPr>
          <w:rFonts w:eastAsia="Times New Roman" w:cs="Times New Roman"/>
          <w:lang w:val="hu-HU"/>
        </w:rPr>
      </w:pPr>
    </w:p>
    <w:p w14:paraId="4AEC561C" w14:textId="77777777" w:rsidR="009A59D2" w:rsidRPr="00E8761B" w:rsidRDefault="009A59D2">
      <w:pPr>
        <w:spacing w:before="10"/>
        <w:rPr>
          <w:rFonts w:eastAsia="Times New Roman" w:cs="Times New Roman"/>
          <w:sz w:val="20"/>
          <w:szCs w:val="20"/>
          <w:lang w:val="hu-HU"/>
        </w:rPr>
      </w:pPr>
    </w:p>
    <w:p w14:paraId="4AEC561D" w14:textId="2C4855F4" w:rsidR="009A59D2" w:rsidRPr="00E8761B" w:rsidRDefault="005A77DC">
      <w:pPr>
        <w:pStyle w:val="Szvegtrzs"/>
        <w:ind w:left="216" w:right="217"/>
        <w:jc w:val="both"/>
        <w:rPr>
          <w:rFonts w:asciiTheme="minorHAnsi" w:hAnsiTheme="minorHAnsi"/>
          <w:lang w:val="hu-HU"/>
        </w:rPr>
      </w:pPr>
      <w:r w:rsidRPr="00E8761B">
        <w:rPr>
          <w:rFonts w:asciiTheme="minorHAnsi" w:hAnsiTheme="minorHAnsi"/>
          <w:spacing w:val="-1"/>
          <w:lang w:val="hu-HU"/>
        </w:rPr>
        <w:t>Amennyiben a benyújtott dokumentumok alapján az Ügynökség úgy ítéli meg, hogy a pályázó pénzügyi kapacitása nem bizonyított, vagy nem kielégítő, az alábbiakat teheti:</w:t>
      </w:r>
    </w:p>
    <w:p w14:paraId="4AEC561E" w14:textId="57839750" w:rsidR="009A59D2" w:rsidRPr="00E8761B" w:rsidRDefault="005A77DC" w:rsidP="00C54DCA">
      <w:pPr>
        <w:pStyle w:val="Szvegtrzs"/>
        <w:numPr>
          <w:ilvl w:val="0"/>
          <w:numId w:val="31"/>
        </w:numPr>
        <w:tabs>
          <w:tab w:val="left" w:pos="937"/>
        </w:tabs>
        <w:spacing w:before="119"/>
        <w:rPr>
          <w:rFonts w:asciiTheme="minorHAnsi" w:hAnsiTheme="minorHAnsi"/>
          <w:lang w:val="hu-HU"/>
        </w:rPr>
      </w:pPr>
      <w:r w:rsidRPr="00E8761B">
        <w:rPr>
          <w:rFonts w:asciiTheme="minorHAnsi" w:hAnsiTheme="minorHAnsi"/>
          <w:spacing w:val="-1"/>
          <w:lang w:val="hu-HU"/>
        </w:rPr>
        <w:t>további információt kér</w:t>
      </w:r>
      <w:r w:rsidR="000B7E47" w:rsidRPr="00E8761B">
        <w:rPr>
          <w:rFonts w:asciiTheme="minorHAnsi" w:hAnsiTheme="minorHAnsi"/>
          <w:spacing w:val="-1"/>
          <w:lang w:val="hu-HU"/>
        </w:rPr>
        <w:t>;</w:t>
      </w:r>
    </w:p>
    <w:p w14:paraId="4AEC561F" w14:textId="51E78EB9" w:rsidR="009A59D2" w:rsidRPr="00E8761B" w:rsidRDefault="005A77DC" w:rsidP="00C54DCA">
      <w:pPr>
        <w:pStyle w:val="Szvegtrzs"/>
        <w:numPr>
          <w:ilvl w:val="0"/>
          <w:numId w:val="31"/>
        </w:numPr>
        <w:tabs>
          <w:tab w:val="left" w:pos="937"/>
        </w:tabs>
        <w:spacing w:before="121"/>
        <w:rPr>
          <w:rFonts w:asciiTheme="minorHAnsi" w:hAnsiTheme="minorHAnsi"/>
          <w:lang w:val="hu-HU"/>
        </w:rPr>
      </w:pPr>
      <w:r w:rsidRPr="00E8761B">
        <w:rPr>
          <w:rFonts w:asciiTheme="minorHAnsi" w:hAnsiTheme="minorHAnsi"/>
          <w:spacing w:val="-1"/>
          <w:lang w:val="hu-HU"/>
        </w:rPr>
        <w:t>előfinanszírozás nélküli támogatási megállapodást kínálhat fel</w:t>
      </w:r>
      <w:r w:rsidR="000B7E47" w:rsidRPr="00E8761B">
        <w:rPr>
          <w:rFonts w:asciiTheme="minorHAnsi" w:hAnsiTheme="minorHAnsi"/>
          <w:spacing w:val="-1"/>
          <w:lang w:val="hu-HU"/>
        </w:rPr>
        <w:t>;</w:t>
      </w:r>
    </w:p>
    <w:p w14:paraId="4AEC5620" w14:textId="671A9A03" w:rsidR="009A59D2" w:rsidRPr="00E8761B" w:rsidRDefault="005A77DC" w:rsidP="00C54DCA">
      <w:pPr>
        <w:pStyle w:val="Szvegtrzs"/>
        <w:numPr>
          <w:ilvl w:val="0"/>
          <w:numId w:val="31"/>
        </w:numPr>
        <w:tabs>
          <w:tab w:val="left" w:pos="937"/>
        </w:tabs>
        <w:spacing w:before="119"/>
        <w:ind w:right="220"/>
        <w:rPr>
          <w:rFonts w:asciiTheme="minorHAnsi" w:hAnsiTheme="minorHAnsi"/>
          <w:lang w:val="hu-HU"/>
        </w:rPr>
      </w:pPr>
      <w:r w:rsidRPr="00E8761B">
        <w:rPr>
          <w:rFonts w:asciiTheme="minorHAnsi" w:hAnsiTheme="minorHAnsi"/>
          <w:spacing w:val="-1"/>
          <w:lang w:val="hu-HU"/>
        </w:rPr>
        <w:t xml:space="preserve">előfinanszírozással kombinált támogatási megállapodásra tesz javaslatot, amelyre bankgarancia nyújt fedezetet (lásd </w:t>
      </w:r>
      <w:r w:rsidR="00A648E4" w:rsidRPr="00E8761B">
        <w:rPr>
          <w:rFonts w:asciiTheme="minorHAnsi" w:hAnsiTheme="minorHAnsi"/>
          <w:spacing w:val="-1"/>
          <w:lang w:val="hu-HU"/>
        </w:rPr>
        <w:t xml:space="preserve">alább </w:t>
      </w:r>
      <w:r w:rsidRPr="00E8761B">
        <w:rPr>
          <w:rFonts w:asciiTheme="minorHAnsi" w:hAnsiTheme="minorHAnsi"/>
          <w:spacing w:val="-1"/>
          <w:lang w:val="hu-HU"/>
        </w:rPr>
        <w:t xml:space="preserve">jelen Útmutató 11.4 </w:t>
      </w:r>
      <w:r w:rsidR="00A648E4" w:rsidRPr="00E8761B">
        <w:rPr>
          <w:rFonts w:asciiTheme="minorHAnsi" w:hAnsiTheme="minorHAnsi"/>
          <w:spacing w:val="-1"/>
          <w:lang w:val="hu-HU"/>
        </w:rPr>
        <w:t>szakaszát</w:t>
      </w:r>
      <w:r w:rsidR="000B7E47" w:rsidRPr="00E8761B">
        <w:rPr>
          <w:rFonts w:asciiTheme="minorHAnsi" w:hAnsiTheme="minorHAnsi"/>
          <w:spacing w:val="-1"/>
          <w:lang w:val="hu-HU"/>
        </w:rPr>
        <w:t>);</w:t>
      </w:r>
    </w:p>
    <w:p w14:paraId="4AEC5621" w14:textId="2ACF85DC" w:rsidR="009A59D2" w:rsidRPr="00E8761B" w:rsidRDefault="003861C4" w:rsidP="00C54DCA">
      <w:pPr>
        <w:pStyle w:val="Szvegtrzs"/>
        <w:numPr>
          <w:ilvl w:val="0"/>
          <w:numId w:val="31"/>
        </w:numPr>
        <w:tabs>
          <w:tab w:val="left" w:pos="937"/>
        </w:tabs>
        <w:spacing w:before="119"/>
        <w:ind w:right="214"/>
        <w:rPr>
          <w:rFonts w:asciiTheme="minorHAnsi" w:hAnsiTheme="minorHAnsi"/>
          <w:lang w:val="hu-HU"/>
        </w:rPr>
      </w:pPr>
      <w:r w:rsidRPr="00E8761B">
        <w:rPr>
          <w:rFonts w:asciiTheme="minorHAnsi" w:hAnsiTheme="minorHAnsi"/>
          <w:spacing w:val="-1"/>
          <w:lang w:val="hu-HU"/>
        </w:rPr>
        <w:t>olyan támogatási megállapodásra tesz javaslatot, amely nem tartalmaz előfinanszírozást, viszont van benne egy időközi kifizetés a már felmerült költségek alapján;</w:t>
      </w:r>
    </w:p>
    <w:p w14:paraId="4AEC5622" w14:textId="5AF2461E" w:rsidR="009A59D2" w:rsidRPr="00E8761B" w:rsidRDefault="003861C4" w:rsidP="00C54DCA">
      <w:pPr>
        <w:pStyle w:val="Szvegtrzs"/>
        <w:numPr>
          <w:ilvl w:val="0"/>
          <w:numId w:val="31"/>
        </w:numPr>
        <w:tabs>
          <w:tab w:val="left" w:pos="937"/>
        </w:tabs>
        <w:spacing w:before="121"/>
        <w:rPr>
          <w:rFonts w:asciiTheme="minorHAnsi" w:hAnsiTheme="minorHAnsi"/>
          <w:lang w:val="hu-HU"/>
        </w:rPr>
      </w:pPr>
      <w:r w:rsidRPr="00E8761B">
        <w:rPr>
          <w:rFonts w:asciiTheme="minorHAnsi" w:hAnsiTheme="minorHAnsi"/>
          <w:spacing w:val="-1"/>
          <w:lang w:val="hu-HU"/>
        </w:rPr>
        <w:t>elutasíthatja a pályázatot</w:t>
      </w:r>
      <w:r w:rsidR="000B7E47" w:rsidRPr="00E8761B">
        <w:rPr>
          <w:rFonts w:asciiTheme="minorHAnsi" w:hAnsiTheme="minorHAnsi"/>
          <w:spacing w:val="-1"/>
          <w:lang w:val="hu-HU"/>
        </w:rPr>
        <w:t>.</w:t>
      </w:r>
    </w:p>
    <w:p w14:paraId="2722E83A" w14:textId="77777777" w:rsidR="00B809C9" w:rsidRPr="00E8761B" w:rsidRDefault="00B809C9">
      <w:pPr>
        <w:spacing w:before="10"/>
        <w:rPr>
          <w:rFonts w:eastAsia="Times New Roman" w:cs="Times New Roman"/>
          <w:sz w:val="32"/>
          <w:szCs w:val="32"/>
          <w:lang w:val="hu-HU"/>
        </w:rPr>
        <w:sectPr w:rsidR="00B809C9" w:rsidRPr="00E8761B">
          <w:pgSz w:w="11910" w:h="16840"/>
          <w:pgMar w:top="1360" w:right="1200" w:bottom="920" w:left="1200" w:header="0" w:footer="728" w:gutter="0"/>
          <w:cols w:space="708"/>
        </w:sectPr>
      </w:pPr>
    </w:p>
    <w:p w14:paraId="4AEC5623" w14:textId="7E3DE263" w:rsidR="009A59D2" w:rsidRPr="00E8761B" w:rsidRDefault="009A59D2">
      <w:pPr>
        <w:spacing w:before="10"/>
        <w:rPr>
          <w:rFonts w:eastAsia="Times New Roman" w:cs="Times New Roman"/>
          <w:sz w:val="32"/>
          <w:szCs w:val="32"/>
          <w:lang w:val="hu-HU"/>
        </w:rPr>
      </w:pPr>
    </w:p>
    <w:p w14:paraId="4AEC5624" w14:textId="449407F4" w:rsidR="009A59D2" w:rsidRPr="00E8761B" w:rsidRDefault="00CF5905" w:rsidP="00C54DCA">
      <w:pPr>
        <w:pStyle w:val="Cmsor2"/>
        <w:numPr>
          <w:ilvl w:val="1"/>
          <w:numId w:val="14"/>
        </w:numPr>
        <w:tabs>
          <w:tab w:val="left" w:pos="937"/>
        </w:tabs>
        <w:jc w:val="both"/>
        <w:rPr>
          <w:rFonts w:asciiTheme="minorHAnsi" w:hAnsiTheme="minorHAnsi"/>
          <w:b w:val="0"/>
          <w:bCs w:val="0"/>
          <w:lang w:val="hu-HU"/>
        </w:rPr>
      </w:pPr>
      <w:bookmarkStart w:id="18" w:name="_Toc449616354"/>
      <w:r w:rsidRPr="00E8761B">
        <w:rPr>
          <w:rFonts w:asciiTheme="minorHAnsi" w:hAnsiTheme="minorHAnsi"/>
          <w:spacing w:val="-1"/>
          <w:lang w:val="hu-HU"/>
        </w:rPr>
        <w:t>Működési kapacitás</w:t>
      </w:r>
      <w:bookmarkEnd w:id="18"/>
    </w:p>
    <w:p w14:paraId="4AEC5625" w14:textId="77777777" w:rsidR="009A59D2" w:rsidRPr="00E8761B" w:rsidRDefault="009A59D2">
      <w:pPr>
        <w:spacing w:before="5"/>
        <w:rPr>
          <w:rFonts w:eastAsia="Times New Roman" w:cs="Times New Roman"/>
          <w:b/>
          <w:bCs/>
          <w:sz w:val="21"/>
          <w:szCs w:val="21"/>
          <w:lang w:val="hu-HU"/>
        </w:rPr>
      </w:pPr>
    </w:p>
    <w:p w14:paraId="4AEC5626" w14:textId="0A0EDD5C" w:rsidR="009A59D2" w:rsidRPr="00E8761B" w:rsidRDefault="00B809C9">
      <w:pPr>
        <w:pStyle w:val="Szvegtrzs"/>
        <w:ind w:left="216" w:right="219"/>
        <w:jc w:val="both"/>
        <w:rPr>
          <w:rFonts w:asciiTheme="minorHAnsi" w:hAnsiTheme="minorHAnsi"/>
          <w:spacing w:val="-1"/>
          <w:lang w:val="hu-HU"/>
        </w:rPr>
      </w:pPr>
      <w:r w:rsidRPr="00E8761B">
        <w:rPr>
          <w:rFonts w:asciiTheme="minorHAnsi" w:hAnsiTheme="minorHAnsi"/>
          <w:spacing w:val="-1"/>
          <w:lang w:val="hu-HU"/>
        </w:rPr>
        <w:t>A pályázóknak rendelkezniük kell a pályázatra benyújtott projekt kivitelezéséhez szükséges szakértelemmel és képesítésekkel. E tekintetben a pályázóknak felelősségük teljes tudatában alá kell írni és be kell nyújtani egy teljes bizonyító erejű nyilatkozatot, az EUR 60 000 összeget meghaladó összegért folyamodó pályázóknak pedig be kell nyújtaniuk az alábbi alátámasztó dokumentumokat:</w:t>
      </w:r>
    </w:p>
    <w:p w14:paraId="6D9BB8D6" w14:textId="77777777" w:rsidR="00B809C9" w:rsidRPr="00E8761B" w:rsidRDefault="00B809C9" w:rsidP="00B809C9">
      <w:pPr>
        <w:pStyle w:val="Szvegtrzs"/>
        <w:ind w:left="0" w:right="219"/>
        <w:jc w:val="both"/>
        <w:rPr>
          <w:rFonts w:asciiTheme="minorHAnsi" w:hAnsiTheme="minorHAnsi"/>
          <w:lang w:val="hu-HU"/>
        </w:rPr>
      </w:pPr>
    </w:p>
    <w:p w14:paraId="4AEC5628" w14:textId="4AA92A5A" w:rsidR="009A59D2" w:rsidRPr="00E8761B" w:rsidRDefault="00B809C9" w:rsidP="00C54DCA">
      <w:pPr>
        <w:pStyle w:val="Szvegtrzs"/>
        <w:numPr>
          <w:ilvl w:val="2"/>
          <w:numId w:val="32"/>
        </w:numPr>
        <w:tabs>
          <w:tab w:val="left" w:pos="937"/>
        </w:tabs>
        <w:spacing w:before="30"/>
        <w:rPr>
          <w:rFonts w:asciiTheme="minorHAnsi" w:hAnsiTheme="minorHAnsi"/>
          <w:lang w:val="hu-HU"/>
        </w:rPr>
      </w:pPr>
      <w:r w:rsidRPr="00E8761B">
        <w:rPr>
          <w:rFonts w:asciiTheme="minorHAnsi" w:hAnsiTheme="minorHAnsi"/>
          <w:lang w:val="hu-HU"/>
        </w:rPr>
        <w:t>a vállalat jogi képviselőjének eddigi tevékenységeit összefoglaló és szakértelmét bemutató önéletrajzát;</w:t>
      </w:r>
    </w:p>
    <w:p w14:paraId="4AEC5629" w14:textId="77E4D003" w:rsidR="009A59D2" w:rsidRPr="00E8761B" w:rsidRDefault="00B809C9" w:rsidP="00C54DCA">
      <w:pPr>
        <w:pStyle w:val="Szvegtrzs"/>
        <w:numPr>
          <w:ilvl w:val="2"/>
          <w:numId w:val="32"/>
        </w:numPr>
        <w:tabs>
          <w:tab w:val="left" w:pos="937"/>
        </w:tabs>
        <w:spacing w:before="38"/>
        <w:rPr>
          <w:rFonts w:asciiTheme="minorHAnsi" w:hAnsiTheme="minorHAnsi"/>
          <w:lang w:val="hu-HU"/>
        </w:rPr>
      </w:pPr>
      <w:r w:rsidRPr="00E8761B">
        <w:rPr>
          <w:rFonts w:asciiTheme="minorHAnsi" w:hAnsiTheme="minorHAnsi"/>
          <w:lang w:val="hu-HU"/>
        </w:rPr>
        <w:t>a Nemzetközi Forgalmazási Igazgató eddigi tevékenységeit összefoglaló és szakértelmét bemutató önéletrajzát (amennyiben ezek a személyek nem azonosak).</w:t>
      </w:r>
    </w:p>
    <w:p w14:paraId="4AEC562A" w14:textId="77777777" w:rsidR="009A59D2" w:rsidRPr="00E8761B" w:rsidRDefault="009A59D2">
      <w:pPr>
        <w:rPr>
          <w:rFonts w:eastAsia="Times New Roman" w:cs="Times New Roman"/>
          <w:lang w:val="hu-HU"/>
        </w:rPr>
      </w:pPr>
    </w:p>
    <w:p w14:paraId="4AEC562C" w14:textId="58202FEC" w:rsidR="009A59D2" w:rsidRPr="00E8761B" w:rsidRDefault="00B809C9" w:rsidP="00B809C9">
      <w:pPr>
        <w:pStyle w:val="Szvegtrzs"/>
        <w:spacing w:before="158"/>
        <w:ind w:left="216" w:right="220"/>
        <w:rPr>
          <w:rFonts w:asciiTheme="minorHAnsi" w:hAnsiTheme="minorHAnsi"/>
          <w:lang w:val="hu-HU"/>
        </w:rPr>
      </w:pPr>
      <w:r w:rsidRPr="00E8761B">
        <w:rPr>
          <w:rFonts w:asciiTheme="minorHAnsi" w:hAnsiTheme="minorHAnsi"/>
          <w:lang w:val="hu-HU"/>
        </w:rPr>
        <w:t>A jelen Útmutató 8.1-es és 8.2-es szakaszaiban részletezett módon bekérésre kerülő dokumentumok mindegyikét évente legkevesebb egyszer be kell nyújtani mind a Cinema Selective, mind a Cinema Automatic mind pedig a Forgalmazási Ügynökségekkel kapcsolatos támogatási tervezetek esetében.</w:t>
      </w:r>
    </w:p>
    <w:p w14:paraId="75DA70A4" w14:textId="77777777" w:rsidR="00B809C9" w:rsidRPr="00E8761B" w:rsidRDefault="00B809C9" w:rsidP="00B809C9">
      <w:pPr>
        <w:pStyle w:val="Szvegtrzs"/>
        <w:spacing w:before="158"/>
        <w:ind w:left="216" w:right="220"/>
        <w:rPr>
          <w:rFonts w:asciiTheme="minorHAnsi" w:hAnsiTheme="minorHAnsi" w:cs="Times New Roman"/>
          <w:sz w:val="20"/>
          <w:szCs w:val="20"/>
          <w:lang w:val="hu-HU"/>
        </w:rPr>
      </w:pPr>
    </w:p>
    <w:p w14:paraId="4AEC562D" w14:textId="77777777" w:rsidR="009A59D2" w:rsidRPr="00E8761B" w:rsidRDefault="009A59D2">
      <w:pPr>
        <w:spacing w:before="5"/>
        <w:rPr>
          <w:rFonts w:eastAsia="Times New Roman" w:cs="Times New Roman"/>
          <w:sz w:val="13"/>
          <w:szCs w:val="13"/>
          <w:lang w:val="hu-HU"/>
        </w:rPr>
      </w:pPr>
    </w:p>
    <w:p w14:paraId="4AEC562E" w14:textId="5F105666"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10" wp14:editId="75C9F030">
                <wp:extent cx="5905500" cy="192405"/>
                <wp:effectExtent l="8255" t="7620" r="10795" b="952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B" w14:textId="6BD3CBC6" w:rsidR="00A8579B" w:rsidRDefault="00A8579B" w:rsidP="00216D9D">
                            <w:pPr>
                              <w:pStyle w:val="Cmsor1"/>
                              <w:rPr>
                                <w:rFonts w:cs="Times New Roman"/>
                              </w:rPr>
                            </w:pPr>
                            <w:bookmarkStart w:id="19" w:name="_Toc449616355"/>
                            <w:r>
                              <w:t>9.</w:t>
                            </w:r>
                            <w:r>
                              <w:tab/>
                              <w:t>A TÁMOGATÁS ODAÍTÉLÉSÉNEK SZEMPONTJAI</w:t>
                            </w:r>
                            <w:bookmarkEnd w:id="19"/>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10" id="Text Box 13" o:spid="_x0000_s1034"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ft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" filled="f" strokeweight=".58pt">
                <v:textbox inset="0,0,0,0">
                  <w:txbxContent>
                    <w:p w14:paraId="4AEC582B" w14:textId="6BD3CBC6" w:rsidR="00A8579B" w:rsidRDefault="00A8579B" w:rsidP="00216D9D">
                      <w:pPr>
                        <w:pStyle w:val="Cmsor1"/>
                        <w:rPr>
                          <w:rFonts w:cs="Times New Roman"/>
                        </w:rPr>
                      </w:pPr>
                      <w:bookmarkStart w:id="28" w:name="_Toc449616355"/>
                      <w:r>
                        <w:t>9.</w:t>
                      </w:r>
                      <w:r>
                        <w:tab/>
                        <w:t>A TÁMOGATÁS ODAÍTÉLÉSÉNEK SZEMPONTJAI</w:t>
                      </w:r>
                      <w:bookmarkEnd w:id="28"/>
                    </w:p>
                  </w:txbxContent>
                </v:textbox>
                <w10:anchorlock/>
              </v:shape>
            </w:pict>
          </mc:Fallback>
        </mc:AlternateContent>
      </w:r>
    </w:p>
    <w:p w14:paraId="4AEC562F" w14:textId="77777777" w:rsidR="009A59D2" w:rsidRPr="00E8761B" w:rsidRDefault="009A59D2">
      <w:pPr>
        <w:spacing w:before="11"/>
        <w:rPr>
          <w:rFonts w:eastAsia="Times New Roman" w:cs="Times New Roman"/>
          <w:sz w:val="15"/>
          <w:szCs w:val="15"/>
          <w:lang w:val="hu-HU"/>
        </w:rPr>
      </w:pPr>
    </w:p>
    <w:p w14:paraId="4AEC5630" w14:textId="0EBC701B" w:rsidR="009A59D2" w:rsidRPr="00E8761B" w:rsidRDefault="000B7E47">
      <w:pPr>
        <w:pStyle w:val="Cmsor2"/>
        <w:spacing w:before="72"/>
        <w:ind w:left="216" w:firstLine="0"/>
        <w:jc w:val="both"/>
        <w:rPr>
          <w:rFonts w:asciiTheme="minorHAnsi" w:hAnsiTheme="minorHAnsi"/>
          <w:b w:val="0"/>
          <w:bCs w:val="0"/>
          <w:lang w:val="hu-HU"/>
        </w:rPr>
      </w:pPr>
      <w:bookmarkStart w:id="20" w:name="_Toc449616356"/>
      <w:r w:rsidRPr="00E8761B">
        <w:rPr>
          <w:rFonts w:asciiTheme="minorHAnsi" w:hAnsiTheme="minorHAnsi"/>
          <w:lang w:val="hu-HU"/>
        </w:rPr>
        <w:t xml:space="preserve">9.1. </w:t>
      </w:r>
      <w:r w:rsidR="00DA7705" w:rsidRPr="00E8761B">
        <w:rPr>
          <w:rFonts w:asciiTheme="minorHAnsi" w:hAnsiTheme="minorHAnsi"/>
          <w:lang w:val="hu-HU"/>
        </w:rPr>
        <w:t>Létrehozási fázis</w:t>
      </w:r>
      <w:bookmarkEnd w:id="20"/>
    </w:p>
    <w:p w14:paraId="4AEC5631" w14:textId="77777777" w:rsidR="009A59D2" w:rsidRPr="00E8761B" w:rsidRDefault="009A59D2">
      <w:pPr>
        <w:spacing w:before="7"/>
        <w:rPr>
          <w:rFonts w:eastAsia="Times New Roman" w:cs="Times New Roman"/>
          <w:b/>
          <w:bCs/>
          <w:sz w:val="21"/>
          <w:szCs w:val="21"/>
          <w:lang w:val="hu-HU"/>
        </w:rPr>
      </w:pPr>
    </w:p>
    <w:p w14:paraId="4AEC5632" w14:textId="0A595B92" w:rsidR="009A59D2" w:rsidRPr="00E8761B" w:rsidRDefault="00FD1D11">
      <w:pPr>
        <w:pStyle w:val="Szvegtrzs"/>
        <w:spacing w:line="276" w:lineRule="auto"/>
        <w:ind w:left="216" w:right="214"/>
        <w:jc w:val="both"/>
        <w:rPr>
          <w:rFonts w:asciiTheme="minorHAnsi" w:hAnsiTheme="minorHAnsi"/>
          <w:lang w:val="hu-HU"/>
        </w:rPr>
      </w:pPr>
      <w:r w:rsidRPr="00E8761B">
        <w:rPr>
          <w:rFonts w:asciiTheme="minorHAnsi" w:hAnsiTheme="minorHAnsi" w:cs="Times New Roman"/>
          <w:spacing w:val="-2"/>
          <w:lang w:val="hu-HU"/>
        </w:rPr>
        <w:t>A 201</w:t>
      </w:r>
      <w:r w:rsidR="00266EE1" w:rsidRPr="00E8761B">
        <w:rPr>
          <w:rFonts w:asciiTheme="minorHAnsi" w:hAnsiTheme="minorHAnsi" w:cs="Times New Roman"/>
          <w:spacing w:val="-2"/>
          <w:lang w:val="hu-HU"/>
        </w:rPr>
        <w:t>1</w:t>
      </w:r>
      <w:r w:rsidRPr="00E8761B">
        <w:rPr>
          <w:rFonts w:asciiTheme="minorHAnsi" w:hAnsiTheme="minorHAnsi" w:cs="Times New Roman"/>
          <w:spacing w:val="-2"/>
          <w:lang w:val="hu-HU"/>
        </w:rPr>
        <w:t xml:space="preserve"> és 201</w:t>
      </w:r>
      <w:r w:rsidR="00266EE1" w:rsidRPr="00E8761B">
        <w:rPr>
          <w:rFonts w:asciiTheme="minorHAnsi" w:hAnsiTheme="minorHAnsi" w:cs="Times New Roman"/>
          <w:spacing w:val="-2"/>
          <w:lang w:val="hu-HU"/>
        </w:rPr>
        <w:t>5</w:t>
      </w:r>
      <w:r w:rsidRPr="00E8761B">
        <w:rPr>
          <w:rFonts w:asciiTheme="minorHAnsi" w:hAnsiTheme="minorHAnsi" w:cs="Times New Roman"/>
          <w:spacing w:val="-2"/>
          <w:lang w:val="hu-HU"/>
        </w:rPr>
        <w:t xml:space="preserve"> közötti referencia időszak alatt, minden egyes alkalmas forgalmazói ügynökségeknek az európai piacon (vagyis a MEDIA </w:t>
      </w:r>
      <w:proofErr w:type="gramStart"/>
      <w:r w:rsidRPr="00E8761B">
        <w:rPr>
          <w:rFonts w:asciiTheme="minorHAnsi" w:hAnsiTheme="minorHAnsi" w:cs="Times New Roman"/>
          <w:spacing w:val="-2"/>
          <w:lang w:val="hu-HU"/>
        </w:rPr>
        <w:t>Alprogramban</w:t>
      </w:r>
      <w:proofErr w:type="gramEnd"/>
      <w:r w:rsidRPr="00E8761B">
        <w:rPr>
          <w:rFonts w:asciiTheme="minorHAnsi" w:hAnsiTheme="minorHAnsi" w:cs="Times New Roman"/>
          <w:spacing w:val="-2"/>
          <w:lang w:val="hu-HU"/>
        </w:rPr>
        <w:t xml:space="preserve"> résztvevő országokban) tanúsított teljesítményét alapul véve egy potenciális pénzügyi támogatási alapot hozunk létre és rendelünk az adott forgalmazói ügynökséghez.</w:t>
      </w:r>
    </w:p>
    <w:p w14:paraId="4AEC5633" w14:textId="77777777" w:rsidR="009A59D2" w:rsidRPr="00E8761B" w:rsidRDefault="009A59D2">
      <w:pPr>
        <w:spacing w:before="4"/>
        <w:rPr>
          <w:rFonts w:eastAsia="Times New Roman" w:cs="Times New Roman"/>
          <w:sz w:val="17"/>
          <w:szCs w:val="17"/>
          <w:lang w:val="hu-HU"/>
        </w:rPr>
      </w:pPr>
    </w:p>
    <w:p w14:paraId="4AEC5634" w14:textId="5774F2E6" w:rsidR="009A59D2" w:rsidRPr="00E8761B" w:rsidRDefault="00467489">
      <w:pPr>
        <w:pStyle w:val="Szvegtrzs"/>
        <w:spacing w:line="275" w:lineRule="auto"/>
        <w:ind w:left="216" w:right="216"/>
        <w:jc w:val="both"/>
        <w:rPr>
          <w:rFonts w:asciiTheme="minorHAnsi" w:hAnsiTheme="minorHAnsi"/>
          <w:lang w:val="hu-HU"/>
        </w:rPr>
      </w:pPr>
      <w:r w:rsidRPr="00E8761B">
        <w:rPr>
          <w:rFonts w:asciiTheme="minorHAnsi" w:hAnsiTheme="minorHAnsi"/>
          <w:lang w:val="hu-HU"/>
        </w:rPr>
        <w:t xml:space="preserve">A támogatás egy potenciális alapon keresztül valósul meg, ami </w:t>
      </w:r>
      <w:r w:rsidR="001A6DC2" w:rsidRPr="00E8761B">
        <w:rPr>
          <w:rFonts w:asciiTheme="minorHAnsi" w:hAnsiTheme="minorHAnsi"/>
          <w:lang w:val="hu-HU"/>
        </w:rPr>
        <w:t xml:space="preserve">a forgalmazói ügynökségek számára </w:t>
      </w:r>
      <w:r w:rsidRPr="00E8761B">
        <w:rPr>
          <w:rFonts w:asciiTheme="minorHAnsi" w:hAnsiTheme="minorHAnsi"/>
          <w:lang w:val="hu-HU"/>
        </w:rPr>
        <w:t>hozzáférhetővé válik</w:t>
      </w:r>
      <w:r w:rsidR="001A6DC2" w:rsidRPr="00E8761B">
        <w:rPr>
          <w:rFonts w:asciiTheme="minorHAnsi" w:hAnsiTheme="minorHAnsi"/>
          <w:lang w:val="hu-HU"/>
        </w:rPr>
        <w:t xml:space="preserve"> közelmúltbeli nem-nemzeti európai filmekkel kapcsolatos további befektetések</w:t>
      </w:r>
      <w:r w:rsidR="001A26DA" w:rsidRPr="00E8761B">
        <w:rPr>
          <w:rFonts w:asciiTheme="minorHAnsi" w:hAnsiTheme="minorHAnsi"/>
          <w:lang w:val="hu-HU"/>
        </w:rPr>
        <w:t xml:space="preserve"> megvalósításakor történő</w:t>
      </w:r>
      <w:r w:rsidR="001A6DC2" w:rsidRPr="00E8761B">
        <w:rPr>
          <w:rFonts w:asciiTheme="minorHAnsi" w:hAnsiTheme="minorHAnsi"/>
          <w:lang w:val="hu-HU"/>
        </w:rPr>
        <w:t xml:space="preserve"> felhasználás céljából.</w:t>
      </w:r>
    </w:p>
    <w:p w14:paraId="4AEC5635" w14:textId="77777777" w:rsidR="009A59D2" w:rsidRPr="00E8761B" w:rsidRDefault="009A59D2">
      <w:pPr>
        <w:spacing w:before="7"/>
        <w:rPr>
          <w:rFonts w:eastAsia="Times New Roman" w:cs="Times New Roman"/>
          <w:sz w:val="17"/>
          <w:szCs w:val="17"/>
          <w:lang w:val="hu-HU"/>
        </w:rPr>
      </w:pPr>
    </w:p>
    <w:p w14:paraId="4AEC5636" w14:textId="7EF3F7AF" w:rsidR="009A59D2" w:rsidRPr="00E8761B" w:rsidRDefault="001A26DA">
      <w:pPr>
        <w:pStyle w:val="Szvegtrzs"/>
        <w:spacing w:line="275" w:lineRule="auto"/>
        <w:ind w:left="216" w:right="222"/>
        <w:jc w:val="both"/>
        <w:rPr>
          <w:rFonts w:asciiTheme="minorHAnsi" w:hAnsiTheme="minorHAnsi"/>
          <w:lang w:val="hu-HU"/>
        </w:rPr>
      </w:pPr>
      <w:r w:rsidRPr="00E8761B">
        <w:rPr>
          <w:rFonts w:asciiTheme="minorHAnsi" w:hAnsiTheme="minorHAnsi"/>
          <w:spacing w:val="-1"/>
          <w:lang w:val="hu-HU"/>
        </w:rPr>
        <w:t>A hozzáférhető költségvetési keret határain belül az e</w:t>
      </w:r>
      <w:r w:rsidR="00D64898" w:rsidRPr="00E8761B">
        <w:rPr>
          <w:rFonts w:asciiTheme="minorHAnsi" w:hAnsiTheme="minorHAnsi"/>
          <w:spacing w:val="-1"/>
          <w:lang w:val="hu-HU"/>
        </w:rPr>
        <w:t>gyes Forgalmazói Ü</w:t>
      </w:r>
      <w:r w:rsidRPr="00E8761B">
        <w:rPr>
          <w:rFonts w:asciiTheme="minorHAnsi" w:hAnsiTheme="minorHAnsi"/>
          <w:spacing w:val="-1"/>
          <w:lang w:val="hu-HU"/>
        </w:rPr>
        <w:t>gynökségeknek odaítélendő, a potenciális alapon keresztül hozzáférhető támogatási összeg az alábbiak szerint részletezett módon kerül kiszámításra:</w:t>
      </w:r>
    </w:p>
    <w:p w14:paraId="4AEC5637" w14:textId="77777777" w:rsidR="009A59D2" w:rsidRPr="00E8761B" w:rsidRDefault="009A59D2">
      <w:pPr>
        <w:spacing w:before="7"/>
        <w:rPr>
          <w:rFonts w:eastAsia="Times New Roman" w:cs="Times New Roman"/>
          <w:sz w:val="17"/>
          <w:szCs w:val="17"/>
          <w:lang w:val="hu-HU"/>
        </w:rPr>
      </w:pPr>
    </w:p>
    <w:p w14:paraId="4AEC5638" w14:textId="07F5BA93" w:rsidR="009A59D2" w:rsidRPr="00E8761B" w:rsidRDefault="00E90BBA" w:rsidP="00C54DCA">
      <w:pPr>
        <w:pStyle w:val="Szvegtrzs"/>
        <w:numPr>
          <w:ilvl w:val="0"/>
          <w:numId w:val="13"/>
        </w:numPr>
        <w:tabs>
          <w:tab w:val="left" w:pos="284"/>
        </w:tabs>
        <w:ind w:left="709" w:hanging="493"/>
        <w:jc w:val="both"/>
        <w:rPr>
          <w:rFonts w:asciiTheme="minorHAnsi" w:hAnsiTheme="minorHAnsi"/>
          <w:lang w:val="hu-HU"/>
        </w:rPr>
      </w:pPr>
      <w:r w:rsidRPr="00E8761B">
        <w:rPr>
          <w:rFonts w:asciiTheme="minorHAnsi" w:hAnsiTheme="minorHAnsi"/>
          <w:u w:val="single" w:color="000000"/>
          <w:lang w:val="hu-HU"/>
        </w:rPr>
        <w:t>1. Lépés</w:t>
      </w:r>
    </w:p>
    <w:p w14:paraId="4AEC5639" w14:textId="77777777" w:rsidR="009A59D2" w:rsidRPr="00E8761B" w:rsidRDefault="009A59D2">
      <w:pPr>
        <w:spacing w:before="3"/>
        <w:rPr>
          <w:rFonts w:eastAsia="Times New Roman" w:cs="Times New Roman"/>
          <w:sz w:val="14"/>
          <w:szCs w:val="14"/>
          <w:lang w:val="hu-HU"/>
        </w:rPr>
      </w:pPr>
    </w:p>
    <w:p w14:paraId="4AEC563A" w14:textId="2548184B" w:rsidR="009A59D2" w:rsidRPr="00E8761B" w:rsidRDefault="00E90BBA"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 xml:space="preserve">A pályázó forgalmazói ügynökség bizonyító erejű dokumentációt </w:t>
      </w:r>
      <w:proofErr w:type="gramStart"/>
      <w:r w:rsidRPr="00E8761B">
        <w:rPr>
          <w:rFonts w:asciiTheme="minorHAnsi" w:hAnsiTheme="minorHAnsi"/>
          <w:spacing w:val="-2"/>
          <w:lang w:val="hu-HU"/>
        </w:rPr>
        <w:t>kell</w:t>
      </w:r>
      <w:proofErr w:type="gramEnd"/>
      <w:r w:rsidRPr="00E8761B">
        <w:rPr>
          <w:rFonts w:asciiTheme="minorHAnsi" w:hAnsiTheme="minorHAnsi"/>
          <w:spacing w:val="-2"/>
          <w:lang w:val="hu-HU"/>
        </w:rPr>
        <w:t xml:space="preserve"> felmutasson, amellyel igazolja tevékenységét mint európai mozifilmek forgalmazói ügynöksége. Ecélból az úgynökségnek bizonyítania kell, hogy:</w:t>
      </w:r>
    </w:p>
    <w:p w14:paraId="4AEC563B" w14:textId="77777777" w:rsidR="009A59D2" w:rsidRPr="00E8761B" w:rsidRDefault="009A59D2">
      <w:pPr>
        <w:spacing w:before="3"/>
        <w:rPr>
          <w:rFonts w:eastAsia="Times New Roman" w:cs="Times New Roman"/>
          <w:sz w:val="17"/>
          <w:szCs w:val="17"/>
          <w:lang w:val="hu-HU"/>
        </w:rPr>
      </w:pPr>
    </w:p>
    <w:p w14:paraId="4AEC563C" w14:textId="2432017F" w:rsidR="009A59D2" w:rsidRPr="00E8761B" w:rsidRDefault="00FA11FE" w:rsidP="00C54DCA">
      <w:pPr>
        <w:pStyle w:val="Szvegtrzs"/>
        <w:numPr>
          <w:ilvl w:val="1"/>
          <w:numId w:val="33"/>
        </w:numPr>
        <w:tabs>
          <w:tab w:val="left" w:pos="1350"/>
        </w:tabs>
        <w:spacing w:line="276" w:lineRule="auto"/>
        <w:ind w:right="212"/>
        <w:jc w:val="both"/>
        <w:rPr>
          <w:rFonts w:asciiTheme="minorHAnsi" w:hAnsiTheme="minorHAnsi"/>
          <w:lang w:val="hu-HU"/>
        </w:rPr>
      </w:pPr>
      <w:r w:rsidRPr="00E8761B">
        <w:rPr>
          <w:rFonts w:asciiTheme="minorHAnsi" w:hAnsiTheme="minorHAnsi"/>
          <w:lang w:val="hu-HU"/>
        </w:rPr>
        <w:t>a 201</w:t>
      </w:r>
      <w:r w:rsidR="00266EE1" w:rsidRPr="00E8761B">
        <w:rPr>
          <w:rFonts w:asciiTheme="minorHAnsi" w:hAnsiTheme="minorHAnsi"/>
          <w:lang w:val="hu-HU"/>
        </w:rPr>
        <w:t>1</w:t>
      </w:r>
      <w:r w:rsidRPr="00E8761B">
        <w:rPr>
          <w:rFonts w:asciiTheme="minorHAnsi" w:hAnsiTheme="minorHAnsi"/>
          <w:lang w:val="hu-HU"/>
        </w:rPr>
        <w:t>.01.01. és 201</w:t>
      </w:r>
      <w:r w:rsidR="00266EE1" w:rsidRPr="00E8761B">
        <w:rPr>
          <w:rFonts w:asciiTheme="minorHAnsi" w:hAnsiTheme="minorHAnsi"/>
          <w:lang w:val="hu-HU"/>
        </w:rPr>
        <w:t>5</w:t>
      </w:r>
      <w:r w:rsidRPr="00E8761B">
        <w:rPr>
          <w:rFonts w:asciiTheme="minorHAnsi" w:hAnsiTheme="minorHAnsi"/>
          <w:lang w:val="hu-HU"/>
        </w:rPr>
        <w:t xml:space="preserve">.12.31. közötti referenciaidőszakban </w:t>
      </w:r>
      <w:r w:rsidRPr="00E8761B">
        <w:rPr>
          <w:rFonts w:asciiTheme="minorHAnsi" w:hAnsiTheme="minorHAnsi"/>
          <w:b/>
          <w:lang w:val="hu-HU"/>
        </w:rPr>
        <w:t>legkevesebb 8 alkalmas európai film</w:t>
      </w:r>
      <w:r w:rsidRPr="00E8761B">
        <w:rPr>
          <w:rFonts w:asciiTheme="minorHAnsi" w:hAnsiTheme="minorHAnsi"/>
          <w:lang w:val="hu-HU"/>
        </w:rPr>
        <w:t xml:space="preserve"> (</w:t>
      </w:r>
      <w:r w:rsidRPr="00E8761B">
        <w:rPr>
          <w:rFonts w:asciiTheme="minorHAnsi" w:hAnsiTheme="minorHAnsi"/>
          <w:b/>
          <w:lang w:val="hu-HU"/>
        </w:rPr>
        <w:t>melyek közül legkevesebb 1 nem-nemzeti film</w:t>
      </w:r>
      <w:r w:rsidRPr="00E8761B">
        <w:rPr>
          <w:rFonts w:asciiTheme="minorHAnsi" w:hAnsiTheme="minorHAnsi"/>
          <w:lang w:val="hu-HU"/>
        </w:rPr>
        <w:t xml:space="preserve"> volt) kijelölt forgalmazói ügynökeként tevékenykedett. Az ezzel kapcsolatos, a producerrel vagy producerekkel kötött szerződésekben </w:t>
      </w:r>
      <w:r w:rsidR="00B434DA" w:rsidRPr="00E8761B">
        <w:rPr>
          <w:rFonts w:asciiTheme="minorHAnsi" w:hAnsiTheme="minorHAnsi"/>
          <w:lang w:val="hu-HU"/>
        </w:rPr>
        <w:t xml:space="preserve">foglaltak alapján </w:t>
      </w:r>
      <w:r w:rsidRPr="00E8761B">
        <w:rPr>
          <w:rFonts w:asciiTheme="minorHAnsi" w:hAnsiTheme="minorHAnsi"/>
          <w:lang w:val="hu-HU"/>
        </w:rPr>
        <w:t xml:space="preserve">az ügynökségnek </w:t>
      </w:r>
      <w:r w:rsidR="00B434DA" w:rsidRPr="00E8761B">
        <w:rPr>
          <w:rFonts w:asciiTheme="minorHAnsi" w:hAnsiTheme="minorHAnsi"/>
          <w:lang w:val="hu-HU"/>
        </w:rPr>
        <w:t>joga van a film legkevesebb 10 olyan országban történő értékesítésére, amelyek részt vesznek a MEDIA Alprogramban; a forgalmazói ügynökség ilyenirányú mandátumának a referenciaidőszakon belül aláírásra kellett kerülnie és hatályba kellett lépnie,</w:t>
      </w:r>
    </w:p>
    <w:p w14:paraId="4AEC563D" w14:textId="77777777" w:rsidR="009A59D2" w:rsidRPr="00E8761B" w:rsidRDefault="009A59D2">
      <w:pPr>
        <w:spacing w:before="7"/>
        <w:rPr>
          <w:rFonts w:eastAsia="Times New Roman" w:cs="Times New Roman"/>
          <w:sz w:val="17"/>
          <w:szCs w:val="17"/>
          <w:lang w:val="hu-HU"/>
        </w:rPr>
      </w:pPr>
    </w:p>
    <w:p w14:paraId="4AEC563E" w14:textId="2579BAA2" w:rsidR="009A59D2" w:rsidRPr="00E8761B" w:rsidRDefault="005D25D5" w:rsidP="00C54DCA">
      <w:pPr>
        <w:numPr>
          <w:ilvl w:val="1"/>
          <w:numId w:val="34"/>
        </w:numPr>
        <w:tabs>
          <w:tab w:val="left" w:pos="1350"/>
        </w:tabs>
        <w:spacing w:line="275" w:lineRule="auto"/>
        <w:ind w:right="214"/>
        <w:jc w:val="both"/>
        <w:rPr>
          <w:rFonts w:eastAsia="Times New Roman" w:cs="Times New Roman"/>
          <w:lang w:val="hu-HU"/>
        </w:rPr>
      </w:pPr>
      <w:r w:rsidRPr="00E8761B">
        <w:rPr>
          <w:b/>
          <w:spacing w:val="-1"/>
          <w:u w:val="single"/>
          <w:lang w:val="hu-HU"/>
        </w:rPr>
        <w:t>és azt</w:t>
      </w:r>
      <w:r w:rsidRPr="00E8761B">
        <w:rPr>
          <w:b/>
          <w:spacing w:val="-1"/>
          <w:lang w:val="hu-HU"/>
        </w:rPr>
        <w:t>, hogy ez alatt az időszak alatt a filmek közül legkevesebb három, legkevesebb három,</w:t>
      </w:r>
      <w:r w:rsidRPr="00E8761B">
        <w:rPr>
          <w:spacing w:val="-1"/>
          <w:lang w:val="hu-HU"/>
        </w:rPr>
        <w:t xml:space="preserve"> a MEDIA Alprogramban résztvevő és a film származási országától eltérő </w:t>
      </w:r>
      <w:r w:rsidRPr="00E8761B">
        <w:rPr>
          <w:b/>
          <w:spacing w:val="-1"/>
          <w:lang w:val="hu-HU"/>
        </w:rPr>
        <w:t>országban</w:t>
      </w:r>
      <w:r w:rsidRPr="00E8761B">
        <w:rPr>
          <w:spacing w:val="-1"/>
          <w:lang w:val="hu-HU"/>
        </w:rPr>
        <w:t xml:space="preserve">, mozibemutatásra került </w:t>
      </w:r>
      <w:r w:rsidRPr="00E8761B">
        <w:rPr>
          <w:spacing w:val="-1"/>
          <w:u w:val="single"/>
          <w:lang w:val="hu-HU"/>
        </w:rPr>
        <w:t>és ezt</w:t>
      </w:r>
      <w:r w:rsidRPr="00E8761B">
        <w:rPr>
          <w:spacing w:val="-1"/>
          <w:lang w:val="hu-HU"/>
        </w:rPr>
        <w:t xml:space="preserve"> a MEDIA Alprogram Automatikus </w:t>
      </w:r>
      <w:r w:rsidR="00135475" w:rsidRPr="00E8761B">
        <w:rPr>
          <w:spacing w:val="-1"/>
          <w:lang w:val="hu-HU"/>
        </w:rPr>
        <w:t>rendszere</w:t>
      </w:r>
      <w:r w:rsidRPr="00E8761B">
        <w:rPr>
          <w:spacing w:val="-1"/>
          <w:lang w:val="hu-HU"/>
        </w:rPr>
        <w:t xml:space="preserve"> részére </w:t>
      </w:r>
      <w:r w:rsidRPr="00E8761B">
        <w:rPr>
          <w:spacing w:val="-1"/>
          <w:u w:val="single"/>
          <w:lang w:val="hu-HU"/>
        </w:rPr>
        <w:t xml:space="preserve">forgalmazói nyilatkozatokkal </w:t>
      </w:r>
      <w:r w:rsidR="00552E28" w:rsidRPr="00E8761B">
        <w:rPr>
          <w:spacing w:val="-1"/>
          <w:u w:val="single"/>
          <w:lang w:val="hu-HU"/>
        </w:rPr>
        <w:t>igazolják</w:t>
      </w:r>
      <w:r w:rsidR="000B7E47" w:rsidRPr="00E8761B">
        <w:rPr>
          <w:spacing w:val="-1"/>
          <w:lang w:val="hu-HU"/>
        </w:rPr>
        <w:t>.</w:t>
      </w:r>
    </w:p>
    <w:p w14:paraId="4AEC563F" w14:textId="77777777" w:rsidR="009A59D2" w:rsidRPr="00E8761B" w:rsidRDefault="009A59D2">
      <w:pPr>
        <w:spacing w:before="7"/>
        <w:rPr>
          <w:rFonts w:eastAsia="Times New Roman" w:cs="Times New Roman"/>
          <w:sz w:val="17"/>
          <w:szCs w:val="17"/>
          <w:lang w:val="hu-HU"/>
        </w:rPr>
      </w:pPr>
    </w:p>
    <w:p w14:paraId="4AEC5640" w14:textId="4E65A164" w:rsidR="009A59D2" w:rsidRPr="00E8761B" w:rsidRDefault="00135475"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 xml:space="preserve">Azokban a kivételes esetekben, amikor a filmszínházi bemutatóval kapcsolatos információk nem kerültek bejelentésre az Automatikus rendszerbe, </w:t>
      </w:r>
      <w:r w:rsidR="00400437" w:rsidRPr="00E8761B">
        <w:rPr>
          <w:rFonts w:asciiTheme="minorHAnsi" w:hAnsiTheme="minorHAnsi"/>
          <w:spacing w:val="-2"/>
          <w:lang w:val="hu-HU"/>
        </w:rPr>
        <w:t>a páyázó forgalmazási ügynökség etekintetben tett nyilatkozata is elfogadható lehet, amennyiben emellé független forrásból származó, az Ügynökség által kielégítő módon visszaellenőrizhető bizonyíték is felmutatható.</w:t>
      </w:r>
    </w:p>
    <w:p w14:paraId="4AEC5641" w14:textId="77777777" w:rsidR="009A59D2" w:rsidRPr="00E8761B" w:rsidRDefault="009A59D2">
      <w:pPr>
        <w:spacing w:before="8"/>
        <w:rPr>
          <w:rFonts w:eastAsia="Times New Roman" w:cs="Times New Roman"/>
          <w:sz w:val="17"/>
          <w:szCs w:val="17"/>
          <w:lang w:val="hu-HU"/>
        </w:rPr>
      </w:pPr>
    </w:p>
    <w:p w14:paraId="4AEC5642" w14:textId="206FDB5D" w:rsidR="009A59D2" w:rsidRPr="00E8761B" w:rsidRDefault="00400437">
      <w:pPr>
        <w:pStyle w:val="Szvegtrzs"/>
        <w:spacing w:line="275" w:lineRule="auto"/>
        <w:ind w:left="782" w:right="220"/>
        <w:rPr>
          <w:rFonts w:asciiTheme="minorHAnsi" w:hAnsiTheme="minorHAnsi" w:cs="Times New Roman"/>
          <w:lang w:val="hu-HU"/>
        </w:rPr>
      </w:pPr>
      <w:r w:rsidRPr="00E8761B">
        <w:rPr>
          <w:rFonts w:asciiTheme="minorHAnsi" w:hAnsiTheme="minorHAnsi"/>
          <w:spacing w:val="-2"/>
          <w:lang w:val="hu-HU"/>
        </w:rPr>
        <w:t xml:space="preserve">Amennyiben ez az első lépés sikeresen végrehajtásra kerül, a forgalmazói ügynökség potenciálisan </w:t>
      </w:r>
      <w:r w:rsidRPr="00E8761B">
        <w:rPr>
          <w:rFonts w:asciiTheme="minorHAnsi" w:hAnsiTheme="minorHAnsi"/>
          <w:b/>
          <w:spacing w:val="-2"/>
          <w:lang w:val="hu-HU"/>
        </w:rPr>
        <w:t>EUR 20 000</w:t>
      </w:r>
      <w:r w:rsidRPr="00E8761B">
        <w:rPr>
          <w:rFonts w:asciiTheme="minorHAnsi" w:hAnsiTheme="minorHAnsi"/>
          <w:spacing w:val="-2"/>
          <w:lang w:val="hu-HU"/>
        </w:rPr>
        <w:t xml:space="preserve"> összegű támogatásra lesz jogosult.</w:t>
      </w:r>
    </w:p>
    <w:p w14:paraId="4AEC5643" w14:textId="77777777" w:rsidR="009A59D2" w:rsidRPr="00E8761B" w:rsidRDefault="009A59D2">
      <w:pPr>
        <w:spacing w:before="7"/>
        <w:rPr>
          <w:rFonts w:eastAsia="Times New Roman" w:cs="Times New Roman"/>
          <w:b/>
          <w:bCs/>
          <w:sz w:val="17"/>
          <w:szCs w:val="17"/>
          <w:lang w:val="hu-HU"/>
        </w:rPr>
      </w:pPr>
    </w:p>
    <w:p w14:paraId="4AEC5644" w14:textId="0A25E456" w:rsidR="009A59D2" w:rsidRPr="00E8761B" w:rsidRDefault="007875E3" w:rsidP="00C54DCA">
      <w:pPr>
        <w:pStyle w:val="Szvegtrzs"/>
        <w:numPr>
          <w:ilvl w:val="0"/>
          <w:numId w:val="13"/>
        </w:numPr>
        <w:tabs>
          <w:tab w:val="left" w:pos="284"/>
        </w:tabs>
        <w:ind w:left="709" w:hanging="493"/>
        <w:jc w:val="both"/>
        <w:rPr>
          <w:rFonts w:asciiTheme="minorHAnsi" w:hAnsiTheme="minorHAnsi"/>
          <w:u w:val="single" w:color="000000"/>
          <w:lang w:val="hu-HU"/>
        </w:rPr>
      </w:pPr>
      <w:r w:rsidRPr="00E8761B">
        <w:rPr>
          <w:rFonts w:asciiTheme="minorHAnsi" w:hAnsiTheme="minorHAnsi"/>
          <w:u w:val="single" w:color="000000"/>
          <w:lang w:val="hu-HU"/>
        </w:rPr>
        <w:t>2. Lépés</w:t>
      </w:r>
    </w:p>
    <w:p w14:paraId="4AEC5645" w14:textId="77777777" w:rsidR="009A59D2" w:rsidRPr="00E8761B" w:rsidRDefault="009A59D2">
      <w:pPr>
        <w:spacing w:before="3"/>
        <w:rPr>
          <w:rFonts w:eastAsia="Times New Roman" w:cs="Times New Roman"/>
          <w:sz w:val="14"/>
          <w:szCs w:val="14"/>
          <w:lang w:val="hu-HU"/>
        </w:rPr>
      </w:pPr>
    </w:p>
    <w:p w14:paraId="4AEC5646" w14:textId="79C4BF32" w:rsidR="009A59D2" w:rsidRPr="00E8761B" w:rsidRDefault="007875E3">
      <w:pPr>
        <w:spacing w:before="72" w:line="276" w:lineRule="auto"/>
        <w:ind w:left="924" w:right="215"/>
        <w:jc w:val="both"/>
        <w:rPr>
          <w:spacing w:val="-2"/>
          <w:lang w:val="hu-HU"/>
        </w:rPr>
      </w:pPr>
      <w:r w:rsidRPr="00E8761B">
        <w:rPr>
          <w:spacing w:val="-2"/>
          <w:lang w:val="hu-HU"/>
        </w:rPr>
        <w:t>Ha és amennyiben (és kizárólag ebben az esetben) a pályázó forgalmazói ügynökség sikeresen teljesítette a támogatás elnyeréséhez szükséges első lépés fentebb részletezett feltételeit, következő lépésként</w:t>
      </w:r>
      <w:r w:rsidR="00F674B4" w:rsidRPr="00E8761B">
        <w:rPr>
          <w:spacing w:val="-2"/>
          <w:lang w:val="hu-HU"/>
        </w:rPr>
        <w:t xml:space="preserve"> </w:t>
      </w:r>
      <w:r w:rsidR="00F674B4" w:rsidRPr="00E8761B">
        <w:rPr>
          <w:b/>
          <w:spacing w:val="-2"/>
          <w:lang w:val="hu-HU"/>
        </w:rPr>
        <w:t xml:space="preserve">a legutóbbi nem-nemzeti európai filmek filmszínházi forgalmazását támogató Cinema Automatic pályázati felhívás során kiosztásra került potenciális pénzügyi támogatások összessége alapján kalkulált </w:t>
      </w:r>
      <w:r w:rsidRPr="00E8761B">
        <w:rPr>
          <w:spacing w:val="-2"/>
          <w:lang w:val="hu-HU"/>
        </w:rPr>
        <w:t>további potenciális támogatási alap kiszámítására kerül sor</w:t>
      </w:r>
      <w:r w:rsidR="00A951F7" w:rsidRPr="00E8761B">
        <w:rPr>
          <w:spacing w:val="-2"/>
          <w:lang w:val="hu-HU"/>
        </w:rPr>
        <w:t>:</w:t>
      </w:r>
    </w:p>
    <w:p w14:paraId="717C70EA" w14:textId="77777777" w:rsidR="00A951F7" w:rsidRPr="00E8761B" w:rsidRDefault="00A951F7">
      <w:pPr>
        <w:spacing w:before="72" w:line="276" w:lineRule="auto"/>
        <w:ind w:left="924" w:right="215"/>
        <w:jc w:val="both"/>
        <w:rPr>
          <w:rFonts w:eastAsia="Times New Roman" w:cs="Times New Roman"/>
          <w:lang w:val="hu-HU"/>
        </w:rPr>
      </w:pPr>
    </w:p>
    <w:p w14:paraId="4AEC5648" w14:textId="607025D5" w:rsidR="009A59D2" w:rsidRPr="00E8761B" w:rsidRDefault="000B7E47" w:rsidP="00C54DCA">
      <w:pPr>
        <w:pStyle w:val="Szvegtrzs"/>
        <w:numPr>
          <w:ilvl w:val="1"/>
          <w:numId w:val="33"/>
        </w:numPr>
        <w:tabs>
          <w:tab w:val="left" w:pos="1350"/>
        </w:tabs>
        <w:spacing w:line="276" w:lineRule="auto"/>
        <w:ind w:right="212"/>
        <w:jc w:val="both"/>
        <w:rPr>
          <w:rFonts w:asciiTheme="minorHAnsi" w:hAnsiTheme="minorHAnsi"/>
          <w:lang w:val="hu-HU"/>
        </w:rPr>
      </w:pPr>
      <w:r w:rsidRPr="00E8761B">
        <w:rPr>
          <w:rFonts w:asciiTheme="minorHAnsi" w:hAnsiTheme="minorHAnsi"/>
          <w:lang w:val="hu-HU"/>
        </w:rPr>
        <w:t xml:space="preserve">20 % </w:t>
      </w:r>
      <w:r w:rsidR="00A951F7" w:rsidRPr="00E8761B">
        <w:rPr>
          <w:rFonts w:asciiTheme="minorHAnsi" w:hAnsiTheme="minorHAnsi"/>
          <w:lang w:val="hu-HU"/>
        </w:rPr>
        <w:t>a magas produkciós kapacitással rendelkező országokból származó filmekre (Németország, Spanyolország, Franciaország, Olaszország, Egyesült Királyság)</w:t>
      </w:r>
      <w:r w:rsidRPr="00E8761B">
        <w:rPr>
          <w:rFonts w:asciiTheme="minorHAnsi" w:hAnsiTheme="minorHAnsi"/>
          <w:lang w:val="hu-HU"/>
        </w:rPr>
        <w:t>;</w:t>
      </w:r>
    </w:p>
    <w:p w14:paraId="4AEC5649" w14:textId="4C9F7403" w:rsidR="009A59D2" w:rsidRPr="00E8761B" w:rsidRDefault="000B7E47" w:rsidP="00C54DCA">
      <w:pPr>
        <w:pStyle w:val="Szvegtrzs"/>
        <w:numPr>
          <w:ilvl w:val="1"/>
          <w:numId w:val="33"/>
        </w:numPr>
        <w:tabs>
          <w:tab w:val="left" w:pos="1350"/>
        </w:tabs>
        <w:spacing w:line="276" w:lineRule="auto"/>
        <w:ind w:right="212"/>
        <w:jc w:val="both"/>
        <w:rPr>
          <w:rFonts w:asciiTheme="minorHAnsi" w:hAnsiTheme="minorHAnsi"/>
          <w:lang w:val="hu-HU"/>
        </w:rPr>
      </w:pPr>
      <w:r w:rsidRPr="00E8761B">
        <w:rPr>
          <w:rFonts w:asciiTheme="minorHAnsi" w:hAnsiTheme="minorHAnsi"/>
          <w:lang w:val="hu-HU"/>
        </w:rPr>
        <w:t xml:space="preserve">30 % </w:t>
      </w:r>
      <w:r w:rsidR="00A951F7" w:rsidRPr="00E8761B">
        <w:rPr>
          <w:rFonts w:asciiTheme="minorHAnsi" w:hAnsiTheme="minorHAnsi"/>
          <w:lang w:val="hu-HU"/>
        </w:rPr>
        <w:t>az alacsony produkciós kapacitással rendelkező országokból származó filmekre.</w:t>
      </w:r>
    </w:p>
    <w:p w14:paraId="4AEC564B" w14:textId="77777777" w:rsidR="009A59D2" w:rsidRPr="00E8761B" w:rsidRDefault="009A59D2">
      <w:pPr>
        <w:spacing w:before="2"/>
        <w:rPr>
          <w:rFonts w:eastAsia="Times New Roman" w:cs="Times New Roman"/>
          <w:sz w:val="24"/>
          <w:szCs w:val="24"/>
          <w:lang w:val="hu-HU"/>
        </w:rPr>
      </w:pPr>
    </w:p>
    <w:p w14:paraId="4AEC564C" w14:textId="391D4A91" w:rsidR="009A59D2" w:rsidRPr="00E8761B" w:rsidRDefault="004E04FF"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 xml:space="preserve">A fent jelzett összegek tájékoztató </w:t>
      </w:r>
      <w:r w:rsidR="003671FF" w:rsidRPr="00E8761B">
        <w:rPr>
          <w:rFonts w:asciiTheme="minorHAnsi" w:hAnsiTheme="minorHAnsi"/>
          <w:spacing w:val="-2"/>
          <w:lang w:val="hu-HU"/>
        </w:rPr>
        <w:t>jellegűek</w:t>
      </w:r>
      <w:r w:rsidRPr="00E8761B">
        <w:rPr>
          <w:rFonts w:asciiTheme="minorHAnsi" w:hAnsiTheme="minorHAnsi"/>
          <w:spacing w:val="-2"/>
          <w:lang w:val="hu-HU"/>
        </w:rPr>
        <w:t xml:space="preserve"> és a rendelkezésre álló költségvetési pénzek </w:t>
      </w:r>
      <w:r w:rsidR="00504462" w:rsidRPr="00E8761B">
        <w:rPr>
          <w:rFonts w:asciiTheme="minorHAnsi" w:hAnsiTheme="minorHAnsi"/>
          <w:spacing w:val="-2"/>
          <w:lang w:val="hu-HU"/>
        </w:rPr>
        <w:t>függvényében változhatnak.</w:t>
      </w:r>
    </w:p>
    <w:p w14:paraId="4AEC564D" w14:textId="77777777" w:rsidR="009A59D2" w:rsidRPr="00E8761B" w:rsidRDefault="009A59D2">
      <w:pPr>
        <w:spacing w:before="5"/>
        <w:rPr>
          <w:rFonts w:eastAsia="Times New Roman" w:cs="Times New Roman"/>
          <w:sz w:val="17"/>
          <w:szCs w:val="17"/>
          <w:lang w:val="hu-HU"/>
        </w:rPr>
      </w:pPr>
    </w:p>
    <w:p w14:paraId="4AEC564E" w14:textId="76C1A0C5" w:rsidR="009A59D2" w:rsidRPr="00E8761B" w:rsidRDefault="00504462"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 xml:space="preserve">Amennyiben a létrehozott pénzügyi alapok rendelkezésre álló összege meghaladja a 3 millió eurót, a </w:t>
      </w:r>
      <w:r w:rsidR="00502B07" w:rsidRPr="00E8761B">
        <w:rPr>
          <w:rFonts w:asciiTheme="minorHAnsi" w:hAnsiTheme="minorHAnsi"/>
          <w:spacing w:val="-2"/>
          <w:lang w:val="hu-HU"/>
        </w:rPr>
        <w:t xml:space="preserve">2. lépés keretein belül létrehozott </w:t>
      </w:r>
      <w:r w:rsidRPr="00E8761B">
        <w:rPr>
          <w:rFonts w:asciiTheme="minorHAnsi" w:hAnsiTheme="minorHAnsi"/>
          <w:spacing w:val="-2"/>
          <w:lang w:val="hu-HU"/>
        </w:rPr>
        <w:t>potenciális pénzügyi támogatási alapok rendelkezésre álló összegeit mindegyik esetben arányosan csökkentjük.</w:t>
      </w:r>
    </w:p>
    <w:p w14:paraId="4AEC564F" w14:textId="77777777" w:rsidR="009A59D2" w:rsidRPr="00E8761B" w:rsidRDefault="009A59D2">
      <w:pPr>
        <w:spacing w:before="3"/>
        <w:rPr>
          <w:rFonts w:eastAsia="Times New Roman" w:cs="Times New Roman"/>
          <w:sz w:val="17"/>
          <w:szCs w:val="17"/>
          <w:lang w:val="hu-HU"/>
        </w:rPr>
      </w:pPr>
    </w:p>
    <w:p w14:paraId="4AEC5650" w14:textId="1747CB3F" w:rsidR="009A59D2" w:rsidRPr="00E8761B" w:rsidRDefault="009300BC"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 xml:space="preserve">A létrehozott potenciális alapok kalkulációját követően az Ügynökség minden kedvezményezettet külön tájékoztat az újbóli befektetések </w:t>
      </w:r>
      <w:r w:rsidR="003671FF" w:rsidRPr="00E8761B">
        <w:rPr>
          <w:rFonts w:asciiTheme="minorHAnsi" w:hAnsiTheme="minorHAnsi"/>
          <w:spacing w:val="-2"/>
          <w:lang w:val="hu-HU"/>
        </w:rPr>
        <w:t>céljaira</w:t>
      </w:r>
      <w:r w:rsidRPr="00E8761B">
        <w:rPr>
          <w:rFonts w:asciiTheme="minorHAnsi" w:hAnsiTheme="minorHAnsi"/>
          <w:spacing w:val="-2"/>
          <w:lang w:val="hu-HU"/>
        </w:rPr>
        <w:t xml:space="preserve"> hozzáférhető potenciális pénzügyi támogatási alapban rendelkezésre álló összegről.</w:t>
      </w:r>
    </w:p>
    <w:p w14:paraId="4AEC5651" w14:textId="77777777" w:rsidR="009A59D2" w:rsidRPr="00E8761B" w:rsidRDefault="009A59D2">
      <w:pPr>
        <w:spacing w:before="7"/>
        <w:rPr>
          <w:rFonts w:eastAsia="Times New Roman" w:cs="Times New Roman"/>
          <w:sz w:val="17"/>
          <w:szCs w:val="17"/>
          <w:lang w:val="hu-HU"/>
        </w:rPr>
      </w:pPr>
    </w:p>
    <w:p w14:paraId="4AEC5652" w14:textId="3C3E7784" w:rsidR="009A59D2" w:rsidRPr="00E8761B" w:rsidRDefault="009300BC"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A létrehozási fázis egy, a rendelkezésre álló költségvetés figyelembevételével alkalmazott módszer az új projektekkel kapcsolatos újbóli befektetésekre rendelkezésre áll</w:t>
      </w:r>
      <w:r w:rsidR="00B13912" w:rsidRPr="00E8761B">
        <w:rPr>
          <w:rFonts w:asciiTheme="minorHAnsi" w:hAnsiTheme="minorHAnsi"/>
          <w:spacing w:val="-2"/>
          <w:lang w:val="hu-HU"/>
        </w:rPr>
        <w:t>ó potenciális pénzügyi alap</w:t>
      </w:r>
      <w:r w:rsidRPr="00E8761B">
        <w:rPr>
          <w:rFonts w:asciiTheme="minorHAnsi" w:hAnsiTheme="minorHAnsi"/>
          <w:spacing w:val="-2"/>
          <w:lang w:val="hu-HU"/>
        </w:rPr>
        <w:t xml:space="preserve"> maximális</w:t>
      </w:r>
      <w:r w:rsidR="00B13912" w:rsidRPr="00E8761B">
        <w:rPr>
          <w:rFonts w:asciiTheme="minorHAnsi" w:hAnsiTheme="minorHAnsi"/>
          <w:spacing w:val="-2"/>
          <w:lang w:val="hu-HU"/>
        </w:rPr>
        <w:t xml:space="preserve"> összegének kalkulációjára. </w:t>
      </w:r>
    </w:p>
    <w:p w14:paraId="4AEC5653" w14:textId="77777777" w:rsidR="009A59D2" w:rsidRPr="00E8761B" w:rsidRDefault="009A59D2">
      <w:pPr>
        <w:spacing w:before="7"/>
        <w:rPr>
          <w:rFonts w:eastAsia="Times New Roman" w:cs="Times New Roman"/>
          <w:sz w:val="17"/>
          <w:szCs w:val="17"/>
          <w:lang w:val="hu-HU"/>
        </w:rPr>
      </w:pPr>
    </w:p>
    <w:p w14:paraId="4AEC5654" w14:textId="19CD5245" w:rsidR="009A59D2" w:rsidRPr="00E8761B" w:rsidRDefault="002060A0" w:rsidP="00C762D8">
      <w:pPr>
        <w:pStyle w:val="Szvegtrzs"/>
        <w:spacing w:line="275" w:lineRule="auto"/>
        <w:ind w:left="782" w:right="220"/>
        <w:rPr>
          <w:rFonts w:asciiTheme="minorHAnsi" w:hAnsiTheme="minorHAnsi"/>
          <w:spacing w:val="-2"/>
          <w:lang w:val="hu-HU"/>
        </w:rPr>
      </w:pPr>
      <w:r w:rsidRPr="00E8761B">
        <w:rPr>
          <w:rFonts w:asciiTheme="minorHAnsi" w:hAnsiTheme="minorHAnsi"/>
          <w:spacing w:val="-2"/>
          <w:lang w:val="hu-HU"/>
        </w:rPr>
        <w:t>Minden egyéb rendelkezésre bocsátott információt bizalmasan kezelünk.</w:t>
      </w:r>
    </w:p>
    <w:p w14:paraId="4AEC5655" w14:textId="77777777" w:rsidR="009A59D2" w:rsidRPr="00E8761B" w:rsidRDefault="009A59D2">
      <w:pPr>
        <w:rPr>
          <w:rFonts w:eastAsia="Times New Roman" w:cs="Times New Roman"/>
          <w:lang w:val="hu-HU"/>
        </w:rPr>
      </w:pPr>
    </w:p>
    <w:p w14:paraId="1B2B9B1D" w14:textId="77777777" w:rsidR="00A951F7" w:rsidRPr="00E8761B" w:rsidRDefault="00A951F7">
      <w:pPr>
        <w:rPr>
          <w:rFonts w:eastAsia="Times New Roman" w:cs="Times New Roman"/>
          <w:lang w:val="hu-HU"/>
        </w:rPr>
        <w:sectPr w:rsidR="00A951F7" w:rsidRPr="00E8761B">
          <w:pgSz w:w="11910" w:h="16840"/>
          <w:pgMar w:top="1360" w:right="1300" w:bottom="920" w:left="1300" w:header="0" w:footer="728" w:gutter="0"/>
          <w:cols w:space="708"/>
        </w:sectPr>
      </w:pPr>
    </w:p>
    <w:p w14:paraId="4AEC5657" w14:textId="77777777" w:rsidR="009A59D2" w:rsidRPr="00E8761B" w:rsidRDefault="009A59D2">
      <w:pPr>
        <w:spacing w:before="9"/>
        <w:rPr>
          <w:rFonts w:eastAsia="Times New Roman" w:cs="Times New Roman"/>
          <w:sz w:val="19"/>
          <w:szCs w:val="19"/>
          <w:lang w:val="hu-HU"/>
        </w:rPr>
      </w:pPr>
    </w:p>
    <w:p w14:paraId="4AEC5658" w14:textId="5E729D23" w:rsidR="009A59D2" w:rsidRPr="00E8761B" w:rsidRDefault="00547138" w:rsidP="00C54DCA">
      <w:pPr>
        <w:pStyle w:val="Cmsor2"/>
        <w:numPr>
          <w:ilvl w:val="1"/>
          <w:numId w:val="12"/>
        </w:numPr>
        <w:tabs>
          <w:tab w:val="left" w:pos="837"/>
        </w:tabs>
        <w:jc w:val="both"/>
        <w:rPr>
          <w:rFonts w:asciiTheme="minorHAnsi" w:hAnsiTheme="minorHAnsi"/>
          <w:b w:val="0"/>
          <w:bCs w:val="0"/>
          <w:lang w:val="hu-HU"/>
        </w:rPr>
      </w:pPr>
      <w:bookmarkStart w:id="21" w:name="_Toc449616357"/>
      <w:r w:rsidRPr="00E8761B">
        <w:rPr>
          <w:rFonts w:asciiTheme="minorHAnsi" w:hAnsiTheme="minorHAnsi"/>
          <w:spacing w:val="-4"/>
          <w:lang w:val="hu-HU"/>
        </w:rPr>
        <w:t>Újra-</w:t>
      </w:r>
      <w:r w:rsidR="00A51292" w:rsidRPr="00E8761B">
        <w:rPr>
          <w:rFonts w:asciiTheme="minorHAnsi" w:hAnsiTheme="minorHAnsi"/>
          <w:spacing w:val="-4"/>
          <w:lang w:val="hu-HU"/>
        </w:rPr>
        <w:t>befektetési fázis</w:t>
      </w:r>
      <w:bookmarkEnd w:id="21"/>
    </w:p>
    <w:p w14:paraId="4AEC5659" w14:textId="77777777" w:rsidR="009A59D2" w:rsidRPr="00E8761B" w:rsidRDefault="009A59D2">
      <w:pPr>
        <w:spacing w:before="4"/>
        <w:rPr>
          <w:rFonts w:eastAsia="Times New Roman" w:cs="Times New Roman"/>
          <w:b/>
          <w:bCs/>
          <w:sz w:val="20"/>
          <w:szCs w:val="20"/>
          <w:lang w:val="hu-HU"/>
        </w:rPr>
      </w:pPr>
    </w:p>
    <w:p w14:paraId="780BC4BF" w14:textId="77777777" w:rsidR="0032359D" w:rsidRPr="00E8761B" w:rsidRDefault="0032359D" w:rsidP="0032359D">
      <w:pPr>
        <w:pStyle w:val="Szvegtrzs"/>
        <w:spacing w:line="464" w:lineRule="auto"/>
        <w:ind w:right="96"/>
        <w:rPr>
          <w:rFonts w:asciiTheme="minorHAnsi" w:hAnsiTheme="minorHAnsi"/>
          <w:spacing w:val="-2"/>
          <w:lang w:val="hu-HU"/>
        </w:rPr>
      </w:pPr>
      <w:r w:rsidRPr="00E8761B">
        <w:rPr>
          <w:rFonts w:asciiTheme="minorHAnsi" w:hAnsiTheme="minorHAnsi"/>
          <w:spacing w:val="-2"/>
          <w:lang w:val="hu-HU"/>
        </w:rPr>
        <w:t>A létrehozott pénzügyi támogatási alapot kizárólag újbóli befektetési projektek megvalósítására lehet fordítani.</w:t>
      </w:r>
    </w:p>
    <w:p w14:paraId="4AEC565A" w14:textId="35A8768B" w:rsidR="009A59D2" w:rsidRPr="00E8761B" w:rsidRDefault="0032359D" w:rsidP="0032359D">
      <w:pPr>
        <w:pStyle w:val="Szvegtrzs"/>
        <w:spacing w:line="464" w:lineRule="auto"/>
        <w:ind w:right="96"/>
        <w:rPr>
          <w:rFonts w:asciiTheme="minorHAnsi" w:hAnsiTheme="minorHAnsi"/>
          <w:lang w:val="hu-HU"/>
        </w:rPr>
      </w:pPr>
      <w:r w:rsidRPr="00E8761B">
        <w:rPr>
          <w:rFonts w:asciiTheme="minorHAnsi" w:hAnsiTheme="minorHAnsi"/>
          <w:spacing w:val="-2"/>
          <w:lang w:val="hu-HU"/>
        </w:rPr>
        <w:t xml:space="preserve">A potenciális </w:t>
      </w:r>
      <w:r w:rsidR="00984583" w:rsidRPr="00E8761B">
        <w:rPr>
          <w:rFonts w:asciiTheme="minorHAnsi" w:hAnsiTheme="minorHAnsi"/>
          <w:spacing w:val="-2"/>
          <w:lang w:val="hu-HU"/>
        </w:rPr>
        <w:t>pénzügyi támogatási alapot az alábbiak szerint lehet újbóli befektetésekre fordítani:</w:t>
      </w:r>
    </w:p>
    <w:p w14:paraId="2EA506B6" w14:textId="3A4B4701" w:rsidR="00553EB6" w:rsidRPr="00E8761B" w:rsidRDefault="00984583" w:rsidP="00553EB6">
      <w:pPr>
        <w:pStyle w:val="Szvegtrzs"/>
        <w:tabs>
          <w:tab w:val="left" w:pos="1556"/>
        </w:tabs>
        <w:spacing w:before="11" w:line="464" w:lineRule="auto"/>
        <w:ind w:right="96"/>
        <w:rPr>
          <w:rFonts w:asciiTheme="minorHAnsi" w:hAnsiTheme="minorHAnsi"/>
          <w:spacing w:val="57"/>
          <w:lang w:val="hu-HU"/>
        </w:rPr>
      </w:pPr>
      <w:r w:rsidRPr="00E8761B">
        <w:rPr>
          <w:rFonts w:asciiTheme="minorHAnsi" w:hAnsiTheme="minorHAnsi"/>
          <w:spacing w:val="-1"/>
          <w:lang w:val="hu-HU"/>
        </w:rPr>
        <w:t>1. m</w:t>
      </w:r>
      <w:r w:rsidR="000B7E47" w:rsidRPr="00E8761B">
        <w:rPr>
          <w:rFonts w:asciiTheme="minorHAnsi" w:hAnsiTheme="minorHAnsi"/>
          <w:spacing w:val="-1"/>
          <w:lang w:val="hu-HU"/>
        </w:rPr>
        <w:t>odul:</w:t>
      </w:r>
      <w:r w:rsidR="000B7E47" w:rsidRPr="00E8761B">
        <w:rPr>
          <w:rFonts w:asciiTheme="minorHAnsi" w:hAnsiTheme="minorHAnsi"/>
          <w:spacing w:val="-1"/>
          <w:lang w:val="hu-HU"/>
        </w:rPr>
        <w:tab/>
      </w:r>
      <w:r w:rsidR="00553EB6" w:rsidRPr="00E8761B">
        <w:rPr>
          <w:rFonts w:asciiTheme="minorHAnsi" w:hAnsiTheme="minorHAnsi"/>
          <w:spacing w:val="-1"/>
          <w:lang w:val="hu-HU"/>
        </w:rPr>
        <w:t xml:space="preserve">alkalmas </w:t>
      </w:r>
      <w:r w:rsidR="00553EB6" w:rsidRPr="00E8761B">
        <w:rPr>
          <w:rFonts w:asciiTheme="minorHAnsi" w:hAnsiTheme="minorHAnsi"/>
          <w:b/>
          <w:spacing w:val="-1"/>
          <w:lang w:val="hu-HU"/>
        </w:rPr>
        <w:t xml:space="preserve">nem-nemzeti európai filmek </w:t>
      </w:r>
      <w:r w:rsidR="00553EB6" w:rsidRPr="00E8761B">
        <w:rPr>
          <w:rFonts w:asciiTheme="minorHAnsi" w:hAnsiTheme="minorHAnsi"/>
          <w:spacing w:val="-1"/>
          <w:lang w:val="hu-HU"/>
        </w:rPr>
        <w:t>forgalmazási minimum garanciája</w:t>
      </w:r>
    </w:p>
    <w:p w14:paraId="4AEC565B" w14:textId="4AA737B6" w:rsidR="009A59D2" w:rsidRPr="00E8761B" w:rsidRDefault="00553EB6">
      <w:pPr>
        <w:pStyle w:val="Szvegtrzs"/>
        <w:tabs>
          <w:tab w:val="left" w:pos="1556"/>
        </w:tabs>
        <w:spacing w:before="11" w:line="464" w:lineRule="auto"/>
        <w:ind w:right="1344"/>
        <w:rPr>
          <w:rFonts w:asciiTheme="minorHAnsi" w:hAnsiTheme="minorHAnsi"/>
          <w:lang w:val="hu-HU"/>
        </w:rPr>
      </w:pPr>
      <w:r w:rsidRPr="00E8761B">
        <w:rPr>
          <w:rFonts w:asciiTheme="minorHAnsi" w:hAnsiTheme="minorHAnsi"/>
          <w:spacing w:val="-1"/>
          <w:lang w:val="hu-HU"/>
        </w:rPr>
        <w:t>2. m</w:t>
      </w:r>
      <w:r w:rsidR="00984583" w:rsidRPr="00E8761B">
        <w:rPr>
          <w:rFonts w:asciiTheme="minorHAnsi" w:hAnsiTheme="minorHAnsi"/>
          <w:spacing w:val="-1"/>
          <w:lang w:val="hu-HU"/>
        </w:rPr>
        <w:t>o</w:t>
      </w:r>
      <w:r w:rsidR="000B7E47" w:rsidRPr="00E8761B">
        <w:rPr>
          <w:rFonts w:asciiTheme="minorHAnsi" w:hAnsiTheme="minorHAnsi"/>
          <w:spacing w:val="-1"/>
          <w:lang w:val="hu-HU"/>
        </w:rPr>
        <w:t>dul:</w:t>
      </w:r>
      <w:r w:rsidR="000B7E47" w:rsidRPr="00E8761B">
        <w:rPr>
          <w:rFonts w:asciiTheme="minorHAnsi" w:hAnsiTheme="minorHAnsi"/>
          <w:spacing w:val="-1"/>
          <w:lang w:val="hu-HU"/>
        </w:rPr>
        <w:tab/>
      </w:r>
      <w:r w:rsidRPr="00E8761B">
        <w:rPr>
          <w:rFonts w:asciiTheme="minorHAnsi" w:hAnsiTheme="minorHAnsi"/>
          <w:spacing w:val="-1"/>
          <w:lang w:val="hu-HU"/>
        </w:rPr>
        <w:t xml:space="preserve">alkalmas </w:t>
      </w:r>
      <w:r w:rsidRPr="00E8761B">
        <w:rPr>
          <w:rFonts w:asciiTheme="minorHAnsi" w:hAnsiTheme="minorHAnsi"/>
          <w:b/>
          <w:spacing w:val="-1"/>
          <w:lang w:val="hu-HU"/>
        </w:rPr>
        <w:t>nem-nemzeti európai filmek</w:t>
      </w:r>
      <w:r w:rsidRPr="00E8761B">
        <w:rPr>
          <w:rFonts w:asciiTheme="minorHAnsi" w:hAnsiTheme="minorHAnsi"/>
          <w:spacing w:val="-1"/>
          <w:lang w:val="hu-HU"/>
        </w:rPr>
        <w:t xml:space="preserve"> marketing és promóciós költségei</w:t>
      </w:r>
    </w:p>
    <w:p w14:paraId="4AEC565C" w14:textId="591DA4B5" w:rsidR="009A59D2" w:rsidRPr="00E8761B" w:rsidRDefault="00553EB6">
      <w:pPr>
        <w:pStyle w:val="Szvegtrzs"/>
        <w:spacing w:before="10" w:line="275" w:lineRule="auto"/>
        <w:ind w:right="121"/>
        <w:jc w:val="both"/>
        <w:rPr>
          <w:rFonts w:asciiTheme="minorHAnsi" w:hAnsiTheme="minorHAnsi"/>
          <w:lang w:val="hu-HU"/>
        </w:rPr>
      </w:pPr>
      <w:r w:rsidRPr="00E8761B">
        <w:rPr>
          <w:rFonts w:asciiTheme="minorHAnsi" w:hAnsiTheme="minorHAnsi"/>
          <w:lang w:val="hu-HU"/>
        </w:rPr>
        <w:t>A potenciális pénzügyi alapból származó pénzeket egy vagy több film kapcsán is újbóli befektetésre lehet fordítani. A modul 1 (minimum garancia) és modul 2 (marketing és promóció) alapján történő újbóli befekt</w:t>
      </w:r>
      <w:r w:rsidR="00F27ECB" w:rsidRPr="00E8761B">
        <w:rPr>
          <w:rFonts w:asciiTheme="minorHAnsi" w:hAnsiTheme="minorHAnsi"/>
          <w:lang w:val="hu-HU"/>
        </w:rPr>
        <w:t>etés egyazon film költségei kapcsán is lehetséges.</w:t>
      </w:r>
    </w:p>
    <w:p w14:paraId="4AEC565D" w14:textId="77777777" w:rsidR="009A59D2" w:rsidRPr="00E8761B" w:rsidRDefault="009A59D2">
      <w:pPr>
        <w:spacing w:before="7"/>
        <w:rPr>
          <w:rFonts w:eastAsia="Times New Roman" w:cs="Times New Roman"/>
          <w:sz w:val="17"/>
          <w:szCs w:val="17"/>
          <w:lang w:val="hu-HU"/>
        </w:rPr>
      </w:pPr>
    </w:p>
    <w:p w14:paraId="30FE211C" w14:textId="58CEC295" w:rsidR="00502B07" w:rsidRPr="00E8761B" w:rsidRDefault="00502B07">
      <w:pPr>
        <w:pStyle w:val="Szvegtrzs"/>
        <w:spacing w:line="275" w:lineRule="auto"/>
        <w:ind w:right="111"/>
        <w:jc w:val="both"/>
        <w:rPr>
          <w:rFonts w:asciiTheme="minorHAnsi" w:hAnsiTheme="minorHAnsi"/>
          <w:spacing w:val="-3"/>
          <w:u w:val="single"/>
          <w:lang w:val="hu-HU"/>
        </w:rPr>
      </w:pPr>
      <w:r w:rsidRPr="00E8761B">
        <w:rPr>
          <w:rFonts w:asciiTheme="minorHAnsi" w:hAnsiTheme="minorHAnsi"/>
          <w:spacing w:val="-3"/>
          <w:u w:val="single"/>
          <w:lang w:val="hu-HU"/>
        </w:rPr>
        <w:t>Újbóli befektetés</w:t>
      </w:r>
    </w:p>
    <w:p w14:paraId="4AEC565E" w14:textId="65017B68" w:rsidR="009A59D2" w:rsidRPr="00E8761B" w:rsidRDefault="00612044">
      <w:pPr>
        <w:pStyle w:val="Szvegtrzs"/>
        <w:spacing w:line="275" w:lineRule="auto"/>
        <w:ind w:right="111"/>
        <w:jc w:val="both"/>
        <w:rPr>
          <w:rFonts w:asciiTheme="minorHAnsi" w:hAnsiTheme="minorHAnsi"/>
          <w:lang w:val="hu-HU"/>
        </w:rPr>
      </w:pPr>
      <w:r w:rsidRPr="00E8761B">
        <w:rPr>
          <w:rFonts w:asciiTheme="minorHAnsi" w:hAnsiTheme="minorHAnsi"/>
          <w:spacing w:val="-3"/>
          <w:lang w:val="hu-HU"/>
        </w:rPr>
        <w:t>A</w:t>
      </w:r>
      <w:r w:rsidR="00F27ECB" w:rsidRPr="00E8761B">
        <w:rPr>
          <w:rFonts w:asciiTheme="minorHAnsi" w:hAnsiTheme="minorHAnsi"/>
          <w:spacing w:val="-3"/>
          <w:lang w:val="hu-HU"/>
        </w:rPr>
        <w:t xml:space="preserve">z újbóli befektetésekhez kapcsolódó projektek feldolgozását az </w:t>
      </w:r>
      <w:r w:rsidR="006644B0" w:rsidRPr="00E8761B">
        <w:rPr>
          <w:rFonts w:asciiTheme="minorHAnsi" w:hAnsiTheme="minorHAnsi"/>
          <w:spacing w:val="-3"/>
          <w:lang w:val="hu-HU"/>
        </w:rPr>
        <w:t>Ü</w:t>
      </w:r>
      <w:r w:rsidR="00F27ECB" w:rsidRPr="00E8761B">
        <w:rPr>
          <w:rFonts w:asciiTheme="minorHAnsi" w:hAnsiTheme="minorHAnsi"/>
          <w:spacing w:val="-3"/>
          <w:lang w:val="hu-HU"/>
        </w:rPr>
        <w:t xml:space="preserve">gynökség csak végzi el, hogy a kedvezményezettek számára megküldte a potenciális pénzügyi támogatási alapban hozzáférhető összegre vonatkozó tájékoztató levelet. Az újbóli befektetési </w:t>
      </w:r>
      <w:proofErr w:type="gramStart"/>
      <w:r w:rsidR="00F27ECB" w:rsidRPr="00E8761B">
        <w:rPr>
          <w:rFonts w:asciiTheme="minorHAnsi" w:hAnsiTheme="minorHAnsi"/>
          <w:spacing w:val="-3"/>
          <w:lang w:val="hu-HU"/>
        </w:rPr>
        <w:t>projekteket</w:t>
      </w:r>
      <w:proofErr w:type="gramEnd"/>
      <w:r w:rsidR="006644B0" w:rsidRPr="00E8761B">
        <w:rPr>
          <w:rFonts w:asciiTheme="minorHAnsi" w:hAnsiTheme="minorHAnsi"/>
          <w:spacing w:val="-3"/>
          <w:lang w:val="hu-HU"/>
        </w:rPr>
        <w:t xml:space="preserve"> az Ügynökség kalkulációját és dokumentációját figyelembe véve</w:t>
      </w:r>
      <w:r w:rsidR="00F27ECB" w:rsidRPr="00E8761B">
        <w:rPr>
          <w:rFonts w:asciiTheme="minorHAnsi" w:hAnsiTheme="minorHAnsi"/>
          <w:spacing w:val="-3"/>
          <w:lang w:val="hu-HU"/>
        </w:rPr>
        <w:t xml:space="preserve"> a forgalmazási ügynökség által létrehozott pénzügyi támogatási alap kereteinek tükrében kezeljük</w:t>
      </w:r>
      <w:r w:rsidR="006644B0" w:rsidRPr="00E8761B">
        <w:rPr>
          <w:rFonts w:asciiTheme="minorHAnsi" w:hAnsiTheme="minorHAnsi"/>
          <w:spacing w:val="-3"/>
          <w:lang w:val="hu-HU"/>
        </w:rPr>
        <w:t>.</w:t>
      </w:r>
      <w:r w:rsidR="003671FF" w:rsidRPr="00E8761B">
        <w:rPr>
          <w:rFonts w:asciiTheme="minorHAnsi" w:hAnsiTheme="minorHAnsi"/>
          <w:spacing w:val="-3"/>
          <w:lang w:val="hu-HU"/>
        </w:rPr>
        <w:t xml:space="preserve"> </w:t>
      </w:r>
      <w:r w:rsidR="00C47E95" w:rsidRPr="00E8761B">
        <w:rPr>
          <w:rFonts w:asciiTheme="minorHAnsi" w:hAnsiTheme="minorHAnsi"/>
          <w:spacing w:val="-3"/>
          <w:lang w:val="hu-HU"/>
        </w:rPr>
        <w:t>Az újbóli befektetési projekteket az Ügynökségnek jóvá kell hagyni</w:t>
      </w:r>
      <w:r w:rsidR="009677CF" w:rsidRPr="00E8761B">
        <w:rPr>
          <w:rFonts w:asciiTheme="minorHAnsi" w:hAnsiTheme="minorHAnsi"/>
          <w:spacing w:val="-3"/>
          <w:lang w:val="hu-HU"/>
        </w:rPr>
        <w:t>.</w:t>
      </w:r>
    </w:p>
    <w:p w14:paraId="4AEC565F" w14:textId="77777777" w:rsidR="009A59D2" w:rsidRPr="00E8761B" w:rsidRDefault="009A59D2">
      <w:pPr>
        <w:spacing w:before="7"/>
        <w:rPr>
          <w:rFonts w:eastAsia="Times New Roman" w:cs="Times New Roman"/>
          <w:sz w:val="17"/>
          <w:szCs w:val="17"/>
          <w:lang w:val="hu-HU"/>
        </w:rPr>
      </w:pPr>
    </w:p>
    <w:p w14:paraId="4AEC5660" w14:textId="2262458B" w:rsidR="009A59D2" w:rsidRPr="00E8761B" w:rsidRDefault="00192960">
      <w:pPr>
        <w:pStyle w:val="Szvegtrzs"/>
        <w:spacing w:line="275" w:lineRule="auto"/>
        <w:ind w:right="113"/>
        <w:jc w:val="both"/>
        <w:rPr>
          <w:rFonts w:asciiTheme="minorHAnsi" w:hAnsiTheme="minorHAnsi"/>
          <w:lang w:val="hu-HU"/>
        </w:rPr>
      </w:pPr>
      <w:r w:rsidRPr="00E8761B">
        <w:rPr>
          <w:rFonts w:asciiTheme="minorHAnsi" w:hAnsiTheme="minorHAnsi"/>
          <w:spacing w:val="-4"/>
          <w:lang w:val="hu-HU"/>
        </w:rPr>
        <w:t>Különböző pályázati kiírások és referencia évek alapján meglévő pénzügyi támogatási alapok egyetlen közös alappá egyesítése nem megengedett. Ez azt jelenti, hogy a friss újbóli befektetési projektekkel kapcsolatos pénzügyi támogatási hozzájárulás lehívására benyújtott igénylés az aktuális támogatási alap keretére hagyatkozik.</w:t>
      </w:r>
    </w:p>
    <w:p w14:paraId="4AEC5661" w14:textId="77777777" w:rsidR="009A59D2" w:rsidRPr="00E8761B" w:rsidRDefault="009A59D2">
      <w:pPr>
        <w:spacing w:before="7"/>
        <w:rPr>
          <w:rFonts w:eastAsia="Times New Roman" w:cs="Times New Roman"/>
          <w:sz w:val="25"/>
          <w:szCs w:val="25"/>
          <w:lang w:val="hu-HU"/>
        </w:rPr>
      </w:pPr>
    </w:p>
    <w:p w14:paraId="4AEC5662" w14:textId="49284BD5" w:rsidR="009A59D2" w:rsidRPr="00E8761B" w:rsidRDefault="00946813">
      <w:pPr>
        <w:pStyle w:val="Szvegtrzs"/>
        <w:spacing w:line="275" w:lineRule="auto"/>
        <w:ind w:right="148"/>
        <w:rPr>
          <w:rFonts w:asciiTheme="minorHAnsi" w:hAnsiTheme="minorHAnsi"/>
          <w:lang w:val="hu-HU"/>
        </w:rPr>
      </w:pPr>
      <w:r w:rsidRPr="00E8761B">
        <w:rPr>
          <w:rFonts w:asciiTheme="minorHAnsi" w:hAnsiTheme="minorHAnsi"/>
          <w:lang w:val="hu-HU"/>
        </w:rPr>
        <w:t>A potenciális pénzügyi támogatási alap forrásaihoz való hozzáférés megítélése nem jelent automatikus elkötelezettséget az egyes újbóli befektetési projektekhez. Azok az újbóli befektetési projektek, amelyeket az Ügynökség támogathatónak ítél és jó</w:t>
      </w:r>
      <w:r w:rsidR="00176F2A" w:rsidRPr="00E8761B">
        <w:rPr>
          <w:rFonts w:asciiTheme="minorHAnsi" w:hAnsiTheme="minorHAnsi"/>
          <w:lang w:val="hu-HU"/>
        </w:rPr>
        <w:t>váhagy, egy további aláírandó pályázati támogatási megállapodás vagy döntés tárgyát képezik, mely dokumentumban részletesen meghatározásra kerülnek a megítélt pénzügyi támogatás feltételei.</w:t>
      </w:r>
      <w:r w:rsidR="00176F2A" w:rsidRPr="00E8761B">
        <w:rPr>
          <w:rFonts w:asciiTheme="minorHAnsi" w:hAnsiTheme="minorHAnsi"/>
          <w:spacing w:val="-1"/>
          <w:lang w:val="hu-HU"/>
        </w:rPr>
        <w:t xml:space="preserve"> </w:t>
      </w:r>
    </w:p>
    <w:p w14:paraId="4AEC5663" w14:textId="5A57856C" w:rsidR="009A59D2" w:rsidRPr="00E8761B" w:rsidRDefault="000B7E47">
      <w:pPr>
        <w:spacing w:before="121"/>
        <w:ind w:left="116"/>
        <w:jc w:val="both"/>
        <w:rPr>
          <w:rFonts w:eastAsia="Times New Roman" w:cs="Times New Roman"/>
          <w:lang w:val="hu-HU"/>
        </w:rPr>
      </w:pPr>
      <w:r w:rsidRPr="00E8761B">
        <w:rPr>
          <w:i/>
          <w:spacing w:val="-3"/>
          <w:u w:val="single" w:color="000000"/>
          <w:lang w:val="hu-HU"/>
        </w:rPr>
        <w:t>A</w:t>
      </w:r>
      <w:r w:rsidR="000D1FE3" w:rsidRPr="00E8761B">
        <w:rPr>
          <w:i/>
          <w:spacing w:val="-3"/>
          <w:u w:val="single" w:color="000000"/>
          <w:lang w:val="hu-HU"/>
        </w:rPr>
        <w:t>z újbóli befektetés</w:t>
      </w:r>
      <w:r w:rsidR="0079264C" w:rsidRPr="00E8761B">
        <w:rPr>
          <w:i/>
          <w:spacing w:val="-3"/>
          <w:u w:val="single" w:color="000000"/>
          <w:lang w:val="hu-HU"/>
        </w:rPr>
        <w:t>i projekthez alkalmazható pénzügyi támogatási összeg nagysága</w:t>
      </w:r>
    </w:p>
    <w:p w14:paraId="4AEC5664" w14:textId="77777777" w:rsidR="009A59D2" w:rsidRPr="00E8761B" w:rsidRDefault="009A59D2">
      <w:pPr>
        <w:spacing w:before="6"/>
        <w:rPr>
          <w:rFonts w:eastAsia="Times New Roman" w:cs="Times New Roman"/>
          <w:i/>
          <w:sz w:val="14"/>
          <w:szCs w:val="14"/>
          <w:lang w:val="hu-HU"/>
        </w:rPr>
      </w:pPr>
    </w:p>
    <w:p w14:paraId="4AEC5665" w14:textId="52EE7098" w:rsidR="009A59D2" w:rsidRPr="00E8761B" w:rsidRDefault="00146E50">
      <w:pPr>
        <w:pStyle w:val="Szvegtrzs"/>
        <w:spacing w:before="72" w:line="275" w:lineRule="auto"/>
        <w:ind w:right="120"/>
        <w:jc w:val="both"/>
        <w:rPr>
          <w:rFonts w:asciiTheme="minorHAnsi" w:hAnsiTheme="minorHAnsi"/>
          <w:spacing w:val="-1"/>
          <w:lang w:val="hu-HU"/>
        </w:rPr>
      </w:pPr>
      <w:r w:rsidRPr="00E8761B">
        <w:rPr>
          <w:rFonts w:asciiTheme="minorHAnsi" w:hAnsiTheme="minorHAnsi"/>
          <w:lang w:val="hu-HU"/>
        </w:rPr>
        <w:t>Egy adott újbóli befektetési projekt kapcsán, a pénzügyi támogatási alap terhére kérvényezhető összeg nem haladhatja meg az újbóli befektetési projekt megvalósításához szükséges teljes összeg, az alábbi tábl</w:t>
      </w:r>
      <w:r w:rsidR="00723FBC" w:rsidRPr="00E8761B">
        <w:rPr>
          <w:rFonts w:asciiTheme="minorHAnsi" w:hAnsiTheme="minorHAnsi"/>
          <w:lang w:val="hu-HU"/>
        </w:rPr>
        <w:t>ázatban részletezett százalékát</w:t>
      </w:r>
      <w:r w:rsidR="000B7E47" w:rsidRPr="00E8761B">
        <w:rPr>
          <w:rFonts w:asciiTheme="minorHAnsi" w:hAnsiTheme="minorHAnsi"/>
          <w:spacing w:val="-1"/>
          <w:lang w:val="hu-HU"/>
        </w:rPr>
        <w:t>:</w:t>
      </w:r>
    </w:p>
    <w:p w14:paraId="7C09A19B" w14:textId="77777777" w:rsidR="00FD6E67" w:rsidRPr="00E8761B" w:rsidRDefault="00FD6E67">
      <w:pPr>
        <w:pStyle w:val="Szvegtrzs"/>
        <w:spacing w:before="72" w:line="275" w:lineRule="auto"/>
        <w:ind w:right="120"/>
        <w:jc w:val="both"/>
        <w:rPr>
          <w:rFonts w:asciiTheme="minorHAnsi" w:hAnsiTheme="minorHAnsi"/>
          <w:lang w:val="hu-HU"/>
        </w:rPr>
      </w:pPr>
    </w:p>
    <w:p w14:paraId="4AEC5667" w14:textId="77777777" w:rsidR="009A59D2" w:rsidRPr="00E8761B" w:rsidRDefault="009A59D2">
      <w:pPr>
        <w:spacing w:before="7"/>
        <w:rPr>
          <w:rFonts w:eastAsia="Times New Roman" w:cs="Times New Roman"/>
          <w:sz w:val="5"/>
          <w:szCs w:val="5"/>
          <w:lang w:val="hu-HU"/>
        </w:rPr>
      </w:pPr>
    </w:p>
    <w:tbl>
      <w:tblPr>
        <w:tblStyle w:val="TableNormal"/>
        <w:tblW w:w="0" w:type="auto"/>
        <w:tblInd w:w="99" w:type="dxa"/>
        <w:tblLayout w:type="fixed"/>
        <w:tblLook w:val="01E0" w:firstRow="1" w:lastRow="1" w:firstColumn="1" w:lastColumn="1" w:noHBand="0" w:noVBand="0"/>
      </w:tblPr>
      <w:tblGrid>
        <w:gridCol w:w="6347"/>
        <w:gridCol w:w="2552"/>
      </w:tblGrid>
      <w:tr w:rsidR="00E8761B" w:rsidRPr="00E8761B" w14:paraId="4AEC5669" w14:textId="77777777">
        <w:trPr>
          <w:trHeight w:hRule="exact" w:val="507"/>
        </w:trPr>
        <w:tc>
          <w:tcPr>
            <w:tcW w:w="8899" w:type="dxa"/>
            <w:gridSpan w:val="2"/>
            <w:tcBorders>
              <w:top w:val="single" w:sz="7" w:space="0" w:color="000000"/>
              <w:left w:val="single" w:sz="7" w:space="0" w:color="000000"/>
              <w:bottom w:val="single" w:sz="7" w:space="0" w:color="000000"/>
              <w:right w:val="single" w:sz="7" w:space="0" w:color="000000"/>
            </w:tcBorders>
          </w:tcPr>
          <w:p w14:paraId="4AEC5668" w14:textId="4F126143" w:rsidR="009A59D2" w:rsidRPr="00E8761B" w:rsidRDefault="00723FBC" w:rsidP="00723FBC">
            <w:pPr>
              <w:pStyle w:val="TableParagraph"/>
              <w:spacing w:line="248" w:lineRule="exact"/>
              <w:ind w:left="793"/>
              <w:jc w:val="center"/>
              <w:rPr>
                <w:rFonts w:eastAsia="Times New Roman" w:cs="Times New Roman"/>
                <w:lang w:val="hu-HU"/>
              </w:rPr>
            </w:pPr>
            <w:r w:rsidRPr="00E8761B">
              <w:rPr>
                <w:rFonts w:eastAsia="Times New Roman" w:cs="Times New Roman"/>
                <w:spacing w:val="-1"/>
                <w:lang w:val="hu-HU"/>
              </w:rPr>
              <w:t>Az újbóli befektetési projektek teljes költségvetésének a pénzügyi támogatási alapból finanszírozható maximális százaléka</w:t>
            </w:r>
          </w:p>
        </w:tc>
      </w:tr>
      <w:tr w:rsidR="00E8761B" w:rsidRPr="00E8761B" w14:paraId="4AEC566C" w14:textId="77777777">
        <w:trPr>
          <w:trHeight w:hRule="exact" w:val="797"/>
        </w:trPr>
        <w:tc>
          <w:tcPr>
            <w:tcW w:w="6347" w:type="dxa"/>
            <w:tcBorders>
              <w:top w:val="single" w:sz="7" w:space="0" w:color="000000"/>
              <w:left w:val="single" w:sz="7" w:space="0" w:color="000000"/>
              <w:bottom w:val="single" w:sz="7" w:space="0" w:color="000000"/>
              <w:right w:val="single" w:sz="7" w:space="0" w:color="000000"/>
            </w:tcBorders>
          </w:tcPr>
          <w:p w14:paraId="4AEC566A" w14:textId="5D84721F" w:rsidR="009A59D2" w:rsidRPr="00E8761B" w:rsidRDefault="00723FBC" w:rsidP="00723FBC">
            <w:pPr>
              <w:pStyle w:val="TableParagraph"/>
              <w:spacing w:line="277" w:lineRule="auto"/>
              <w:ind w:left="100" w:right="362"/>
              <w:rPr>
                <w:rFonts w:eastAsia="Times New Roman" w:cs="Times New Roman"/>
                <w:lang w:val="hu-HU"/>
              </w:rPr>
            </w:pPr>
            <w:r w:rsidRPr="00E8761B">
              <w:rPr>
                <w:spacing w:val="-1"/>
                <w:lang w:val="hu-HU"/>
              </w:rPr>
              <w:t>1. m</w:t>
            </w:r>
            <w:r w:rsidR="000B7E47" w:rsidRPr="00E8761B">
              <w:rPr>
                <w:spacing w:val="-1"/>
                <w:lang w:val="hu-HU"/>
              </w:rPr>
              <w:t>odul</w:t>
            </w:r>
            <w:r w:rsidRPr="00E8761B">
              <w:rPr>
                <w:spacing w:val="-1"/>
                <w:lang w:val="hu-HU"/>
              </w:rPr>
              <w:t xml:space="preserve"> (Minimum garancia</w:t>
            </w:r>
            <w:proofErr w:type="gramStart"/>
            <w:r w:rsidRPr="00E8761B">
              <w:rPr>
                <w:spacing w:val="-1"/>
                <w:lang w:val="hu-HU"/>
              </w:rPr>
              <w:t>)</w:t>
            </w:r>
            <w:r w:rsidR="000B7E47" w:rsidRPr="00E8761B">
              <w:rPr>
                <w:spacing w:val="-2"/>
                <w:lang w:val="hu-HU"/>
              </w:rPr>
              <w:t xml:space="preserve"> </w:t>
            </w:r>
            <w:r w:rsidR="000B7E47" w:rsidRPr="00E8761B">
              <w:rPr>
                <w:lang w:val="hu-HU"/>
              </w:rPr>
              <w:t>:</w:t>
            </w:r>
            <w:proofErr w:type="gramEnd"/>
            <w:r w:rsidR="000B7E47" w:rsidRPr="00E8761B">
              <w:rPr>
                <w:spacing w:val="1"/>
                <w:lang w:val="hu-HU"/>
              </w:rPr>
              <w:t xml:space="preserve"> </w:t>
            </w:r>
            <w:r w:rsidRPr="00E8761B">
              <w:rPr>
                <w:spacing w:val="1"/>
                <w:lang w:val="hu-HU"/>
              </w:rPr>
              <w:t>Forgalmazói szerződés aláírása a film tényleges forgatásának befejezését megelőzően</w:t>
            </w:r>
          </w:p>
        </w:tc>
        <w:tc>
          <w:tcPr>
            <w:tcW w:w="2552" w:type="dxa"/>
            <w:tcBorders>
              <w:top w:val="single" w:sz="7" w:space="0" w:color="000000"/>
              <w:left w:val="single" w:sz="7" w:space="0" w:color="000000"/>
              <w:bottom w:val="single" w:sz="7" w:space="0" w:color="000000"/>
              <w:right w:val="single" w:sz="7" w:space="0" w:color="000000"/>
            </w:tcBorders>
          </w:tcPr>
          <w:p w14:paraId="4AEC566B" w14:textId="77777777" w:rsidR="009A59D2" w:rsidRPr="00E8761B" w:rsidRDefault="000B7E47">
            <w:pPr>
              <w:pStyle w:val="TableParagraph"/>
              <w:spacing w:before="139"/>
              <w:jc w:val="center"/>
              <w:rPr>
                <w:rFonts w:eastAsia="Times New Roman" w:cs="Times New Roman"/>
                <w:lang w:val="hu-HU"/>
              </w:rPr>
            </w:pPr>
            <w:r w:rsidRPr="00E8761B">
              <w:rPr>
                <w:lang w:val="hu-HU"/>
              </w:rPr>
              <w:t>60 %</w:t>
            </w:r>
          </w:p>
        </w:tc>
      </w:tr>
      <w:tr w:rsidR="00E8761B" w:rsidRPr="00E8761B" w14:paraId="4AEC566F" w14:textId="77777777">
        <w:trPr>
          <w:trHeight w:hRule="exact" w:val="797"/>
        </w:trPr>
        <w:tc>
          <w:tcPr>
            <w:tcW w:w="6347" w:type="dxa"/>
            <w:tcBorders>
              <w:top w:val="single" w:sz="7" w:space="0" w:color="000000"/>
              <w:left w:val="single" w:sz="7" w:space="0" w:color="000000"/>
              <w:bottom w:val="single" w:sz="7" w:space="0" w:color="000000"/>
              <w:right w:val="single" w:sz="7" w:space="0" w:color="000000"/>
            </w:tcBorders>
          </w:tcPr>
          <w:p w14:paraId="4AEC566D" w14:textId="68B0431E" w:rsidR="009A59D2" w:rsidRPr="00E8761B" w:rsidRDefault="00723FBC" w:rsidP="00723FBC">
            <w:pPr>
              <w:pStyle w:val="TableParagraph"/>
              <w:spacing w:line="277" w:lineRule="auto"/>
              <w:ind w:left="100" w:right="521"/>
              <w:rPr>
                <w:rFonts w:eastAsia="Times New Roman" w:cs="Times New Roman"/>
                <w:lang w:val="hu-HU"/>
              </w:rPr>
            </w:pPr>
            <w:r w:rsidRPr="00E8761B">
              <w:rPr>
                <w:spacing w:val="-1"/>
                <w:lang w:val="hu-HU"/>
              </w:rPr>
              <w:t>1. modul (Minimum garancia</w:t>
            </w:r>
            <w:proofErr w:type="gramStart"/>
            <w:r w:rsidR="000B7E47" w:rsidRPr="00E8761B">
              <w:rPr>
                <w:lang w:val="hu-HU"/>
              </w:rPr>
              <w:t>)</w:t>
            </w:r>
            <w:r w:rsidR="000B7E47" w:rsidRPr="00E8761B">
              <w:rPr>
                <w:spacing w:val="-2"/>
                <w:lang w:val="hu-HU"/>
              </w:rPr>
              <w:t xml:space="preserve"> </w:t>
            </w:r>
            <w:r w:rsidR="000B7E47" w:rsidRPr="00E8761B">
              <w:rPr>
                <w:lang w:val="hu-HU"/>
              </w:rPr>
              <w:t>:</w:t>
            </w:r>
            <w:proofErr w:type="gramEnd"/>
            <w:r w:rsidR="000B7E47" w:rsidRPr="00E8761B">
              <w:rPr>
                <w:spacing w:val="1"/>
                <w:lang w:val="hu-HU"/>
              </w:rPr>
              <w:t xml:space="preserve"> </w:t>
            </w:r>
            <w:r w:rsidRPr="00E8761B">
              <w:rPr>
                <w:spacing w:val="1"/>
                <w:lang w:val="hu-HU"/>
              </w:rPr>
              <w:t>Forgalmazói szerződés aláírása a film tényleges forgatásának befejezését követően</w:t>
            </w:r>
          </w:p>
        </w:tc>
        <w:tc>
          <w:tcPr>
            <w:tcW w:w="2552" w:type="dxa"/>
            <w:tcBorders>
              <w:top w:val="single" w:sz="7" w:space="0" w:color="000000"/>
              <w:left w:val="single" w:sz="7" w:space="0" w:color="000000"/>
              <w:bottom w:val="single" w:sz="7" w:space="0" w:color="000000"/>
              <w:right w:val="single" w:sz="7" w:space="0" w:color="000000"/>
            </w:tcBorders>
          </w:tcPr>
          <w:p w14:paraId="4AEC566E" w14:textId="77777777" w:rsidR="009A59D2" w:rsidRPr="00E8761B" w:rsidRDefault="000B7E47">
            <w:pPr>
              <w:pStyle w:val="TableParagraph"/>
              <w:spacing w:before="139"/>
              <w:jc w:val="center"/>
              <w:rPr>
                <w:rFonts w:eastAsia="Times New Roman" w:cs="Times New Roman"/>
                <w:lang w:val="hu-HU"/>
              </w:rPr>
            </w:pPr>
            <w:r w:rsidRPr="00E8761B">
              <w:rPr>
                <w:lang w:val="hu-HU"/>
              </w:rPr>
              <w:t>50 %</w:t>
            </w:r>
          </w:p>
        </w:tc>
      </w:tr>
      <w:tr w:rsidR="009A59D2" w:rsidRPr="00E8761B" w14:paraId="4AEC5672" w14:textId="77777777">
        <w:trPr>
          <w:trHeight w:hRule="exact" w:val="506"/>
        </w:trPr>
        <w:tc>
          <w:tcPr>
            <w:tcW w:w="6347" w:type="dxa"/>
            <w:tcBorders>
              <w:top w:val="single" w:sz="7" w:space="0" w:color="000000"/>
              <w:left w:val="single" w:sz="7" w:space="0" w:color="000000"/>
              <w:bottom w:val="single" w:sz="7" w:space="0" w:color="000000"/>
              <w:right w:val="single" w:sz="7" w:space="0" w:color="000000"/>
            </w:tcBorders>
          </w:tcPr>
          <w:p w14:paraId="4AEC5670" w14:textId="3CEB5D53" w:rsidR="009A59D2" w:rsidRPr="00E8761B" w:rsidRDefault="00723FBC" w:rsidP="00723FBC">
            <w:pPr>
              <w:pStyle w:val="TableParagraph"/>
              <w:spacing w:line="248" w:lineRule="exact"/>
              <w:ind w:left="100"/>
              <w:rPr>
                <w:rFonts w:eastAsia="Times New Roman" w:cs="Times New Roman"/>
                <w:lang w:val="hu-HU"/>
              </w:rPr>
            </w:pPr>
            <w:r w:rsidRPr="00E8761B">
              <w:rPr>
                <w:spacing w:val="-1"/>
                <w:lang w:val="hu-HU"/>
              </w:rPr>
              <w:t>2. m</w:t>
            </w:r>
            <w:r w:rsidR="000B7E47" w:rsidRPr="00E8761B">
              <w:rPr>
                <w:spacing w:val="-1"/>
                <w:lang w:val="hu-HU"/>
              </w:rPr>
              <w:t>odul</w:t>
            </w:r>
            <w:r w:rsidR="000B7E47" w:rsidRPr="00E8761B">
              <w:rPr>
                <w:spacing w:val="-2"/>
                <w:lang w:val="hu-HU"/>
              </w:rPr>
              <w:t xml:space="preserve"> </w:t>
            </w:r>
            <w:r w:rsidR="000B7E47" w:rsidRPr="00E8761B">
              <w:rPr>
                <w:spacing w:val="-1"/>
                <w:lang w:val="hu-HU"/>
              </w:rPr>
              <w:t>(</w:t>
            </w:r>
            <w:r w:rsidRPr="00E8761B">
              <w:rPr>
                <w:spacing w:val="-1"/>
                <w:lang w:val="hu-HU"/>
              </w:rPr>
              <w:t>Marketing és promóció</w:t>
            </w:r>
            <w:r w:rsidR="000B7E47" w:rsidRPr="00E8761B">
              <w:rPr>
                <w:spacing w:val="-1"/>
                <w:lang w:val="hu-HU"/>
              </w:rPr>
              <w:t>)</w:t>
            </w:r>
          </w:p>
        </w:tc>
        <w:tc>
          <w:tcPr>
            <w:tcW w:w="2552" w:type="dxa"/>
            <w:tcBorders>
              <w:top w:val="single" w:sz="7" w:space="0" w:color="000000"/>
              <w:left w:val="single" w:sz="7" w:space="0" w:color="000000"/>
              <w:bottom w:val="single" w:sz="7" w:space="0" w:color="000000"/>
              <w:right w:val="single" w:sz="7" w:space="0" w:color="000000"/>
            </w:tcBorders>
          </w:tcPr>
          <w:p w14:paraId="4AEC5671" w14:textId="77777777" w:rsidR="009A59D2" w:rsidRPr="00E8761B" w:rsidRDefault="000B7E47">
            <w:pPr>
              <w:pStyle w:val="TableParagraph"/>
              <w:spacing w:line="248" w:lineRule="exact"/>
              <w:jc w:val="center"/>
              <w:rPr>
                <w:rFonts w:eastAsia="Times New Roman" w:cs="Times New Roman"/>
                <w:lang w:val="hu-HU"/>
              </w:rPr>
            </w:pPr>
            <w:r w:rsidRPr="00E8761B">
              <w:rPr>
                <w:lang w:val="hu-HU"/>
              </w:rPr>
              <w:t>50 %</w:t>
            </w:r>
          </w:p>
        </w:tc>
      </w:tr>
    </w:tbl>
    <w:p w14:paraId="4AEC5675" w14:textId="25285AF2" w:rsidR="009A59D2" w:rsidRPr="00E8761B" w:rsidRDefault="009A59D2">
      <w:pPr>
        <w:spacing w:before="4"/>
        <w:rPr>
          <w:rFonts w:eastAsia="Times New Roman" w:cs="Times New Roman"/>
          <w:sz w:val="24"/>
          <w:szCs w:val="24"/>
          <w:lang w:val="hu-HU"/>
        </w:rPr>
      </w:pPr>
    </w:p>
    <w:p w14:paraId="4AEC5676" w14:textId="4BA8812B"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12" wp14:editId="1DA12F83">
                <wp:extent cx="5905500" cy="193675"/>
                <wp:effectExtent l="8255" t="8255" r="10795" b="762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C" w14:textId="313DFCDD" w:rsidR="00A8579B" w:rsidRDefault="00A8579B" w:rsidP="00216D9D">
                            <w:pPr>
                              <w:pStyle w:val="Cmsor1"/>
                              <w:rPr>
                                <w:rFonts w:cs="Times New Roman"/>
                              </w:rPr>
                            </w:pPr>
                            <w:bookmarkStart w:id="22" w:name="_Toc449616358"/>
                            <w:r>
                              <w:t>10. JOGI KÖTELEZETTSÉGEK</w:t>
                            </w:r>
                            <w:bookmarkEnd w:id="22"/>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12" id="Text Box 12" o:spid="_x0000_s1035"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Cgtb8PfAIAAAgFAAAO&#10;AAAAAAAAAAAAAAAAAC4CAABkcnMvZTJvRG9jLnhtbFBLAQItABQABgAIAAAAIQAU1S5W2wAAAAQB&#10;AAAPAAAAAAAAAAAAAAAAANYEAABkcnMvZG93bnJldi54bWxQSwUGAAAAAAQABADzAAAA3gUAAAAA&#10;" filled="f" strokeweight=".58pt">
                <v:textbox inset="0,0,0,0">
                  <w:txbxContent>
                    <w:p w14:paraId="4AEC582C" w14:textId="313DFCDD" w:rsidR="00A8579B" w:rsidRDefault="00A8579B" w:rsidP="00216D9D">
                      <w:pPr>
                        <w:pStyle w:val="Cmsor1"/>
                        <w:rPr>
                          <w:rFonts w:cs="Times New Roman"/>
                        </w:rPr>
                      </w:pPr>
                      <w:bookmarkStart w:id="32" w:name="_Toc449616358"/>
                      <w:r>
                        <w:t>10. JOGI KÖTELEZETTSÉGEK</w:t>
                      </w:r>
                      <w:bookmarkEnd w:id="32"/>
                    </w:p>
                  </w:txbxContent>
                </v:textbox>
                <w10:anchorlock/>
              </v:shape>
            </w:pict>
          </mc:Fallback>
        </mc:AlternateContent>
      </w:r>
    </w:p>
    <w:p w14:paraId="4AEC5677" w14:textId="77777777" w:rsidR="009A59D2" w:rsidRPr="00E8761B" w:rsidRDefault="009A59D2">
      <w:pPr>
        <w:spacing w:before="6"/>
        <w:rPr>
          <w:rFonts w:eastAsia="Times New Roman" w:cs="Times New Roman"/>
          <w:sz w:val="15"/>
          <w:szCs w:val="15"/>
          <w:lang w:val="hu-HU"/>
        </w:rPr>
      </w:pPr>
    </w:p>
    <w:p w14:paraId="4AEC5678" w14:textId="7426C7EE" w:rsidR="009A59D2" w:rsidRPr="00E8761B" w:rsidRDefault="00DE4B04">
      <w:pPr>
        <w:pStyle w:val="Szvegtrzs"/>
        <w:spacing w:before="72"/>
        <w:ind w:left="216" w:right="213"/>
        <w:jc w:val="both"/>
        <w:rPr>
          <w:rFonts w:asciiTheme="minorHAnsi" w:hAnsiTheme="minorHAnsi"/>
          <w:lang w:val="hu-HU"/>
        </w:rPr>
      </w:pPr>
      <w:r w:rsidRPr="00E8761B">
        <w:rPr>
          <w:rFonts w:asciiTheme="minorHAnsi" w:hAnsiTheme="minorHAnsi"/>
          <w:spacing w:val="-2"/>
          <w:lang w:val="hu-HU"/>
        </w:rPr>
        <w:t>Amennyiben az Ügynökség véglegesen jóváhagyja a pályázatot, úgy egy euróban kifejezett összegre kiállított támogatási megállapodást vagy támogatási döntést részletező dokumentációt küldenek ki a kedvezményezett részére, amelyben rögzítik a támogatás feltételeit és a finanszírozás szintjét.</w:t>
      </w:r>
      <w:r w:rsidRPr="00E8761B">
        <w:rPr>
          <w:rFonts w:asciiTheme="minorHAnsi" w:hAnsiTheme="minorHAnsi"/>
          <w:spacing w:val="-1"/>
          <w:lang w:val="hu-HU"/>
        </w:rPr>
        <w:t xml:space="preserve"> </w:t>
      </w:r>
    </w:p>
    <w:p w14:paraId="4AEC5679" w14:textId="77777777" w:rsidR="009A59D2" w:rsidRPr="00E8761B" w:rsidRDefault="009A59D2">
      <w:pPr>
        <w:spacing w:before="10"/>
        <w:rPr>
          <w:rFonts w:eastAsia="Times New Roman" w:cs="Times New Roman"/>
          <w:sz w:val="21"/>
          <w:szCs w:val="21"/>
          <w:lang w:val="hu-HU"/>
        </w:rPr>
      </w:pPr>
    </w:p>
    <w:p w14:paraId="4AEC567B" w14:textId="3AA2DCBB" w:rsidR="009A59D2" w:rsidRPr="00E8761B" w:rsidRDefault="00DE4B04" w:rsidP="004E0352">
      <w:pPr>
        <w:numPr>
          <w:ilvl w:val="0"/>
          <w:numId w:val="11"/>
        </w:numPr>
        <w:tabs>
          <w:tab w:val="left" w:pos="937"/>
        </w:tabs>
        <w:ind w:right="213"/>
        <w:jc w:val="both"/>
        <w:rPr>
          <w:spacing w:val="-1"/>
          <w:lang w:val="hu-HU"/>
        </w:rPr>
      </w:pPr>
      <w:r w:rsidRPr="00E8761B">
        <w:rPr>
          <w:spacing w:val="-1"/>
          <w:lang w:val="hu-HU"/>
        </w:rPr>
        <w:t>Szerződés</w:t>
      </w:r>
      <w:r w:rsidR="000B7E47" w:rsidRPr="00E8761B">
        <w:rPr>
          <w:spacing w:val="-1"/>
          <w:lang w:val="hu-HU"/>
        </w:rPr>
        <w:t xml:space="preserve"> (</w:t>
      </w:r>
      <w:r w:rsidRPr="00E8761B">
        <w:rPr>
          <w:b/>
          <w:spacing w:val="-1"/>
          <w:lang w:val="hu-HU"/>
        </w:rPr>
        <w:t>az Európai Unión kívüli székhellyel rendelkező kedvezményezettek esetében</w:t>
      </w:r>
      <w:r w:rsidR="000B7E47" w:rsidRPr="00E8761B">
        <w:rPr>
          <w:spacing w:val="-1"/>
          <w:lang w:val="hu-HU"/>
        </w:rPr>
        <w:t>):</w:t>
      </w:r>
      <w:r w:rsidR="00216D9D" w:rsidRPr="00E8761B">
        <w:rPr>
          <w:spacing w:val="-1"/>
          <w:lang w:val="hu-HU"/>
        </w:rPr>
        <w:t xml:space="preserve"> </w:t>
      </w:r>
      <w:r w:rsidRPr="00E8761B">
        <w:rPr>
          <w:spacing w:val="-1"/>
          <w:lang w:val="hu-HU"/>
        </w:rPr>
        <w:t>az eredeti megállapodás két példányát a kedvezményezettnek alá kell írnia, majd haladéktalanul vissza kell küldenie az Ügynökség részére. Az Ügynökség az utolsó aláíró fél.</w:t>
      </w:r>
    </w:p>
    <w:p w14:paraId="4AEC567C" w14:textId="77777777" w:rsidR="009A59D2" w:rsidRPr="00E8761B" w:rsidRDefault="009A59D2">
      <w:pPr>
        <w:spacing w:before="4"/>
        <w:rPr>
          <w:rFonts w:eastAsia="Times New Roman" w:cs="Times New Roman"/>
          <w:sz w:val="25"/>
          <w:szCs w:val="25"/>
          <w:lang w:val="hu-HU"/>
        </w:rPr>
      </w:pPr>
    </w:p>
    <w:p w14:paraId="4AEC567D" w14:textId="36A06C2D" w:rsidR="009A59D2" w:rsidRPr="00E8761B" w:rsidRDefault="00DE4B04" w:rsidP="00C54DCA">
      <w:pPr>
        <w:numPr>
          <w:ilvl w:val="0"/>
          <w:numId w:val="11"/>
        </w:numPr>
        <w:tabs>
          <w:tab w:val="left" w:pos="937"/>
        </w:tabs>
        <w:ind w:right="213"/>
        <w:jc w:val="both"/>
        <w:rPr>
          <w:rFonts w:eastAsia="Times New Roman" w:cs="Times New Roman"/>
          <w:lang w:val="hu-HU"/>
        </w:rPr>
      </w:pPr>
      <w:r w:rsidRPr="00E8761B">
        <w:rPr>
          <w:spacing w:val="-1"/>
          <w:lang w:val="hu-HU"/>
        </w:rPr>
        <w:t>Döntés</w:t>
      </w:r>
      <w:r w:rsidR="000B7E47" w:rsidRPr="00E8761B">
        <w:rPr>
          <w:spacing w:val="-3"/>
          <w:lang w:val="hu-HU"/>
        </w:rPr>
        <w:t xml:space="preserve"> </w:t>
      </w:r>
      <w:r w:rsidR="000B7E47" w:rsidRPr="00E8761B">
        <w:rPr>
          <w:lang w:val="hu-HU"/>
        </w:rPr>
        <w:t>(</w:t>
      </w:r>
      <w:r w:rsidRPr="00E8761B">
        <w:rPr>
          <w:b/>
          <w:spacing w:val="-1"/>
          <w:lang w:val="hu-HU"/>
        </w:rPr>
        <w:t>az Európai Unió Tagállamainak valamelyikében székhellyel rendelkező kedvezményezettek esetében</w:t>
      </w:r>
      <w:r w:rsidR="000B7E47" w:rsidRPr="00E8761B">
        <w:rPr>
          <w:lang w:val="hu-HU"/>
        </w:rPr>
        <w:t>):</w:t>
      </w:r>
      <w:r w:rsidR="000B7E47" w:rsidRPr="00E8761B">
        <w:rPr>
          <w:spacing w:val="57"/>
          <w:lang w:val="hu-HU"/>
        </w:rPr>
        <w:t xml:space="preserve"> </w:t>
      </w:r>
      <w:r w:rsidR="0021512A" w:rsidRPr="00E8761B">
        <w:rPr>
          <w:lang w:val="hu-HU"/>
        </w:rPr>
        <w:t xml:space="preserve">a </w:t>
      </w:r>
      <w:r w:rsidR="00C94454" w:rsidRPr="00E8761B">
        <w:rPr>
          <w:lang w:val="hu-HU"/>
        </w:rPr>
        <w:t xml:space="preserve">támogatási </w:t>
      </w:r>
      <w:r w:rsidR="0021512A" w:rsidRPr="00E8761B">
        <w:rPr>
          <w:lang w:val="hu-HU"/>
        </w:rPr>
        <w:t>döntés eredménye nem szállhat vissza az Ügynökségre. A döntés meghozatalával kapcsolatos általános szerződéses feltételek (Pályázati felhívások II.a) hozzáférhető az Ügynökség weblapjának dokumentumtárában:</w:t>
      </w:r>
      <w:r w:rsidR="00253FBD" w:rsidRPr="00E8761B">
        <w:rPr>
          <w:lang w:val="hu-HU"/>
        </w:rPr>
        <w:br/>
      </w:r>
      <w:hyperlink r:id="rId29" w:anchor="calls">
        <w:r w:rsidR="000B7E47" w:rsidRPr="00E8761B">
          <w:rPr>
            <w:spacing w:val="-1"/>
            <w:u w:val="single" w:color="0000FF"/>
            <w:lang w:val="hu-HU"/>
          </w:rPr>
          <w:t>https://eacea.ec.europa.eu/about-eacea/document-register_en#calls</w:t>
        </w:r>
      </w:hyperlink>
    </w:p>
    <w:p w14:paraId="4AEC567E" w14:textId="77777777" w:rsidR="009A59D2" w:rsidRPr="00E8761B" w:rsidRDefault="009A59D2">
      <w:pPr>
        <w:spacing w:before="6"/>
        <w:rPr>
          <w:rFonts w:eastAsia="Times New Roman" w:cs="Times New Roman"/>
          <w:sz w:val="29"/>
          <w:szCs w:val="29"/>
          <w:lang w:val="hu-HU"/>
        </w:rPr>
      </w:pPr>
    </w:p>
    <w:p w14:paraId="7DC0E9D2" w14:textId="77777777" w:rsidR="00DD6C54" w:rsidRPr="00E8761B" w:rsidRDefault="00DD6C54" w:rsidP="00DD6C54">
      <w:pPr>
        <w:pStyle w:val="Szvegtrzs"/>
        <w:ind w:left="216"/>
        <w:rPr>
          <w:rFonts w:asciiTheme="minorHAnsi" w:hAnsiTheme="minorHAnsi"/>
          <w:spacing w:val="-2"/>
          <w:lang w:val="hu-HU"/>
        </w:rPr>
      </w:pPr>
      <w:r w:rsidRPr="00E8761B">
        <w:rPr>
          <w:rFonts w:asciiTheme="minorHAnsi" w:hAnsiTheme="minorHAnsi"/>
          <w:spacing w:val="-2"/>
          <w:lang w:val="hu-HU"/>
        </w:rPr>
        <w:t>A támogatási döntéssel kapcsolatban a kedvezményezettek megértik és elfogadják a következőt:</w:t>
      </w:r>
    </w:p>
    <w:p w14:paraId="50F920F6" w14:textId="77777777" w:rsidR="00DD6C54" w:rsidRPr="00E8761B" w:rsidRDefault="00DD6C54" w:rsidP="00DD6C54">
      <w:pPr>
        <w:pStyle w:val="Szvegtrzs"/>
        <w:ind w:left="216"/>
        <w:rPr>
          <w:rFonts w:asciiTheme="minorHAnsi" w:hAnsiTheme="minorHAnsi"/>
          <w:spacing w:val="-2"/>
          <w:lang w:val="hu-HU"/>
        </w:rPr>
      </w:pPr>
    </w:p>
    <w:p w14:paraId="6CD71818" w14:textId="77777777" w:rsidR="00DD6C54" w:rsidRPr="00E8761B" w:rsidRDefault="00DD6C54" w:rsidP="00DD6C54">
      <w:pPr>
        <w:pStyle w:val="Szvegtrzs"/>
        <w:ind w:left="216"/>
        <w:rPr>
          <w:rFonts w:asciiTheme="minorHAnsi" w:hAnsiTheme="minorHAnsi"/>
          <w:b/>
          <w:spacing w:val="-2"/>
          <w:lang w:val="hu-HU"/>
        </w:rPr>
      </w:pPr>
      <w:r w:rsidRPr="00E8761B">
        <w:rPr>
          <w:rFonts w:asciiTheme="minorHAnsi" w:hAnsiTheme="minorHAnsi"/>
          <w:b/>
          <w:spacing w:val="-2"/>
          <w:lang w:val="hu-HU"/>
        </w:rPr>
        <w:t>A támogatási kérelemre vonatkozó pályázat leadásakor a pályázók elfogadják ezeket az Általános Szerződéses Feltételeket. Ezek az általános feltételek jogilag a támogatás odaítélésének pillanatában életbe lépnek és a kedvezményezettet kötik azzal, hogy az így létrejött szerződésnek és a Támogatás Odaítélésének szerves és elidegeníthetetlen mellékletét képezik.</w:t>
      </w:r>
    </w:p>
    <w:p w14:paraId="12C445D6" w14:textId="77777777" w:rsidR="00DD6C54" w:rsidRPr="00E8761B" w:rsidRDefault="00DD6C54" w:rsidP="00DD6C54">
      <w:pPr>
        <w:pStyle w:val="Szvegtrzs"/>
        <w:ind w:left="216"/>
        <w:rPr>
          <w:rFonts w:asciiTheme="minorHAnsi" w:hAnsiTheme="minorHAnsi"/>
          <w:spacing w:val="-2"/>
          <w:lang w:val="hu-HU"/>
        </w:rPr>
      </w:pPr>
    </w:p>
    <w:p w14:paraId="4AEC5682" w14:textId="0EB7D2A0" w:rsidR="009A59D2" w:rsidRPr="00E8761B" w:rsidRDefault="00DD6C54" w:rsidP="00DD6C54">
      <w:pPr>
        <w:pStyle w:val="Szvegtrzs"/>
        <w:ind w:left="216"/>
        <w:rPr>
          <w:rFonts w:asciiTheme="minorHAnsi" w:hAnsiTheme="minorHAnsi"/>
          <w:u w:val="single"/>
          <w:lang w:val="hu-HU"/>
        </w:rPr>
      </w:pPr>
      <w:r w:rsidRPr="00E8761B">
        <w:rPr>
          <w:rFonts w:asciiTheme="minorHAnsi" w:hAnsiTheme="minorHAnsi"/>
          <w:spacing w:val="-2"/>
          <w:u w:val="single"/>
          <w:lang w:val="hu-HU"/>
        </w:rPr>
        <w:t>A támogatás odaítélése nem jelent támogatási jogosultságot az elkövetkező években.</w:t>
      </w:r>
    </w:p>
    <w:p w14:paraId="4AEC5683" w14:textId="77777777" w:rsidR="009A59D2" w:rsidRPr="00E8761B" w:rsidRDefault="009A59D2">
      <w:pPr>
        <w:rPr>
          <w:rFonts w:eastAsia="Times New Roman" w:cs="Times New Roman"/>
          <w:sz w:val="23"/>
          <w:szCs w:val="23"/>
          <w:lang w:val="hu-HU"/>
        </w:rPr>
      </w:pPr>
    </w:p>
    <w:p w14:paraId="4AEC5684" w14:textId="254CE515"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14" wp14:editId="18D45851">
                <wp:extent cx="5905500" cy="193675"/>
                <wp:effectExtent l="8255" t="13335" r="10795" b="1206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D" w14:textId="1DA082E6" w:rsidR="00A8579B" w:rsidRDefault="00A8579B" w:rsidP="00216D9D">
                            <w:pPr>
                              <w:pStyle w:val="Cmsor1"/>
                              <w:rPr>
                                <w:rFonts w:cs="Times New Roman"/>
                              </w:rPr>
                            </w:pPr>
                            <w:bookmarkStart w:id="23" w:name="_Toc449616359"/>
                            <w:r>
                              <w:t>11.</w:t>
                            </w:r>
                            <w:r>
                              <w:tab/>
                              <w:t>PÉNZÜGYI FELTÉTELEK</w:t>
                            </w:r>
                            <w:bookmarkEnd w:id="23"/>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14" id="Text Box 11" o:spid="_x0000_s1036"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" filled="f" strokeweight=".58pt">
                <v:textbox inset="0,0,0,0">
                  <w:txbxContent>
                    <w:p w14:paraId="4AEC582D" w14:textId="1DA082E6" w:rsidR="00A8579B" w:rsidRDefault="00A8579B" w:rsidP="00216D9D">
                      <w:pPr>
                        <w:pStyle w:val="Cmsor1"/>
                        <w:rPr>
                          <w:rFonts w:cs="Times New Roman"/>
                        </w:rPr>
                      </w:pPr>
                      <w:bookmarkStart w:id="34" w:name="_Toc449616359"/>
                      <w:r>
                        <w:t>11.</w:t>
                      </w:r>
                      <w:r>
                        <w:tab/>
                        <w:t>PÉNZÜGYI FELTÉTELEK</w:t>
                      </w:r>
                      <w:bookmarkEnd w:id="34"/>
                    </w:p>
                  </w:txbxContent>
                </v:textbox>
                <w10:anchorlock/>
              </v:shape>
            </w:pict>
          </mc:Fallback>
        </mc:AlternateContent>
      </w:r>
    </w:p>
    <w:p w14:paraId="4AEC5685" w14:textId="77777777" w:rsidR="009A59D2" w:rsidRPr="00E8761B" w:rsidRDefault="009A59D2">
      <w:pPr>
        <w:spacing w:before="11"/>
        <w:rPr>
          <w:rFonts w:eastAsia="Times New Roman" w:cs="Times New Roman"/>
          <w:sz w:val="15"/>
          <w:szCs w:val="15"/>
          <w:lang w:val="hu-HU"/>
        </w:rPr>
      </w:pPr>
    </w:p>
    <w:p w14:paraId="4AEC5686" w14:textId="4BE0FDF1" w:rsidR="009A59D2" w:rsidRPr="00E8761B" w:rsidRDefault="00704067" w:rsidP="00C54DCA">
      <w:pPr>
        <w:pStyle w:val="Cmsor2"/>
        <w:numPr>
          <w:ilvl w:val="1"/>
          <w:numId w:val="10"/>
        </w:numPr>
        <w:tabs>
          <w:tab w:val="left" w:pos="937"/>
        </w:tabs>
        <w:spacing w:before="72"/>
        <w:rPr>
          <w:rFonts w:asciiTheme="minorHAnsi" w:hAnsiTheme="minorHAnsi"/>
          <w:b w:val="0"/>
          <w:bCs w:val="0"/>
          <w:lang w:val="hu-HU"/>
        </w:rPr>
      </w:pPr>
      <w:bookmarkStart w:id="24" w:name="_Toc449616360"/>
      <w:r w:rsidRPr="00E8761B">
        <w:rPr>
          <w:rFonts w:asciiTheme="minorHAnsi" w:hAnsiTheme="minorHAnsi"/>
          <w:spacing w:val="-1"/>
          <w:lang w:val="hu-HU"/>
        </w:rPr>
        <w:t>Általános feltételek</w:t>
      </w:r>
      <w:bookmarkEnd w:id="24"/>
    </w:p>
    <w:p w14:paraId="4AEC5687" w14:textId="77777777" w:rsidR="009A59D2" w:rsidRPr="00E8761B" w:rsidRDefault="009A59D2">
      <w:pPr>
        <w:spacing w:before="7"/>
        <w:rPr>
          <w:rFonts w:eastAsia="Times New Roman" w:cs="Times New Roman"/>
          <w:b/>
          <w:bCs/>
          <w:sz w:val="21"/>
          <w:szCs w:val="21"/>
          <w:lang w:val="hu-HU"/>
        </w:rPr>
      </w:pPr>
    </w:p>
    <w:p w14:paraId="4AEC5688" w14:textId="1A576DDD" w:rsidR="009A59D2" w:rsidRPr="00E8761B" w:rsidRDefault="000B7E47" w:rsidP="00C54DCA">
      <w:pPr>
        <w:pStyle w:val="Szvegtrzs"/>
        <w:numPr>
          <w:ilvl w:val="2"/>
          <w:numId w:val="10"/>
        </w:numPr>
        <w:tabs>
          <w:tab w:val="left" w:pos="937"/>
        </w:tabs>
        <w:jc w:val="left"/>
        <w:rPr>
          <w:rFonts w:asciiTheme="minorHAnsi" w:hAnsiTheme="minorHAnsi"/>
          <w:lang w:val="hu-HU"/>
        </w:rPr>
      </w:pPr>
      <w:r w:rsidRPr="00E8761B">
        <w:rPr>
          <w:rFonts w:asciiTheme="minorHAnsi" w:hAnsiTheme="minorHAnsi"/>
          <w:spacing w:val="-1"/>
          <w:u w:val="single" w:color="000000"/>
          <w:lang w:val="hu-HU"/>
        </w:rPr>
        <w:t>N</w:t>
      </w:r>
      <w:r w:rsidR="00704067" w:rsidRPr="00E8761B">
        <w:rPr>
          <w:rFonts w:asciiTheme="minorHAnsi" w:hAnsiTheme="minorHAnsi"/>
          <w:spacing w:val="-1"/>
          <w:u w:val="single" w:color="000000"/>
          <w:lang w:val="hu-HU"/>
        </w:rPr>
        <w:t>em-halmozódó támogatás</w:t>
      </w:r>
    </w:p>
    <w:p w14:paraId="4AEC5689" w14:textId="56B64965" w:rsidR="009A59D2" w:rsidRPr="00E8761B" w:rsidRDefault="009B3A38">
      <w:pPr>
        <w:pStyle w:val="Szvegtrzs"/>
        <w:spacing w:before="119"/>
        <w:ind w:left="936"/>
        <w:jc w:val="both"/>
        <w:rPr>
          <w:rFonts w:asciiTheme="minorHAnsi" w:hAnsiTheme="minorHAnsi"/>
          <w:lang w:val="hu-HU"/>
        </w:rPr>
      </w:pPr>
      <w:r w:rsidRPr="00E8761B">
        <w:rPr>
          <w:rFonts w:asciiTheme="minorHAnsi" w:hAnsiTheme="minorHAnsi"/>
          <w:spacing w:val="-1"/>
          <w:lang w:val="hu-HU"/>
        </w:rPr>
        <w:t xml:space="preserve">Egy tevékenységre csak egy támogatást kaphatnak a pályázók az Európai Unió költségvetéséből. </w:t>
      </w:r>
    </w:p>
    <w:p w14:paraId="4AEC568A" w14:textId="6B643FF0" w:rsidR="009A59D2" w:rsidRPr="00E8761B" w:rsidRDefault="009B3A38">
      <w:pPr>
        <w:pStyle w:val="Szvegtrzs"/>
        <w:spacing w:before="121"/>
        <w:ind w:left="936" w:right="214"/>
        <w:jc w:val="both"/>
        <w:rPr>
          <w:rFonts w:asciiTheme="minorHAnsi" w:hAnsiTheme="minorHAnsi"/>
          <w:lang w:val="hu-HU"/>
        </w:rPr>
      </w:pPr>
      <w:r w:rsidRPr="00E8761B">
        <w:rPr>
          <w:rFonts w:asciiTheme="minorHAnsi" w:hAnsiTheme="minorHAnsi"/>
          <w:spacing w:val="-2"/>
          <w:lang w:val="hu-HU"/>
        </w:rPr>
        <w:t>Semmilyen körülmények között sem kerülhetnek ugyanazok a költségek többszöri finanszírozásra az EU költségvetéséből. Ennek biztosítása érdekében a pályázóknak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14:paraId="4AEC568B" w14:textId="71F4A7D1" w:rsidR="009A59D2" w:rsidRPr="00E8761B" w:rsidRDefault="009B3A38">
      <w:pPr>
        <w:pStyle w:val="Szvegtrzs"/>
        <w:spacing w:before="121" w:line="275" w:lineRule="auto"/>
        <w:ind w:left="924" w:right="209"/>
        <w:jc w:val="both"/>
        <w:rPr>
          <w:rFonts w:asciiTheme="minorHAnsi" w:hAnsiTheme="minorHAnsi"/>
          <w:lang w:val="hu-HU"/>
        </w:rPr>
      </w:pPr>
      <w:r w:rsidRPr="00E8761B">
        <w:rPr>
          <w:rFonts w:asciiTheme="minorHAnsi" w:hAnsiTheme="minorHAnsi"/>
          <w:spacing w:val="-4"/>
          <w:lang w:val="hu-HU"/>
        </w:rPr>
        <w:t xml:space="preserve">A támogatott tevékenységek nem </w:t>
      </w:r>
      <w:r w:rsidR="007856FA" w:rsidRPr="00E8761B">
        <w:rPr>
          <w:rFonts w:asciiTheme="minorHAnsi" w:hAnsiTheme="minorHAnsi"/>
          <w:spacing w:val="-4"/>
          <w:lang w:val="hu-HU"/>
        </w:rPr>
        <w:t>részesülhetnek ugyanarra a tevékenységre az Eurimages pénzügyi támogatási alapból.</w:t>
      </w:r>
      <w:r w:rsidR="000B7E47" w:rsidRPr="00E8761B">
        <w:rPr>
          <w:rFonts w:asciiTheme="minorHAnsi" w:hAnsiTheme="minorHAnsi"/>
          <w:spacing w:val="-2"/>
          <w:lang w:val="hu-HU"/>
        </w:rPr>
        <w:t xml:space="preserve"> </w:t>
      </w:r>
      <w:r w:rsidR="000B7E47" w:rsidRPr="00E8761B">
        <w:rPr>
          <w:rFonts w:asciiTheme="minorHAnsi" w:hAnsiTheme="minorHAnsi"/>
          <w:spacing w:val="-4"/>
          <w:lang w:val="hu-HU"/>
        </w:rPr>
        <w:t>(Eurimages.</w:t>
      </w:r>
      <w:r w:rsidR="000B7E47" w:rsidRPr="00E8761B">
        <w:rPr>
          <w:rFonts w:asciiTheme="minorHAnsi" w:hAnsiTheme="minorHAnsi"/>
          <w:spacing w:val="-3"/>
          <w:lang w:val="hu-HU"/>
        </w:rPr>
        <w:t xml:space="preserve"> </w:t>
      </w:r>
      <w:r w:rsidR="007856FA" w:rsidRPr="00E8761B">
        <w:rPr>
          <w:rFonts w:asciiTheme="minorHAnsi" w:hAnsiTheme="minorHAnsi"/>
          <w:spacing w:val="-3"/>
          <w:lang w:val="hu-HU"/>
        </w:rPr>
        <w:t>vagyis</w:t>
      </w:r>
      <w:r w:rsidR="007856FA" w:rsidRPr="00E8761B">
        <w:rPr>
          <w:rFonts w:asciiTheme="minorHAnsi" w:hAnsiTheme="minorHAnsi"/>
          <w:spacing w:val="106"/>
          <w:lang w:val="hu-HU"/>
        </w:rPr>
        <w:t xml:space="preserve"> </w:t>
      </w:r>
      <w:r w:rsidR="007856FA" w:rsidRPr="00E8761B">
        <w:rPr>
          <w:rFonts w:asciiTheme="minorHAnsi" w:hAnsiTheme="minorHAnsi"/>
          <w:spacing w:val="-4"/>
          <w:lang w:val="hu-HU"/>
        </w:rPr>
        <w:t>az E</w:t>
      </w:r>
      <w:r w:rsidR="000B7E47" w:rsidRPr="00E8761B">
        <w:rPr>
          <w:rFonts w:asciiTheme="minorHAnsi" w:hAnsiTheme="minorHAnsi"/>
          <w:spacing w:val="-4"/>
          <w:lang w:val="hu-HU"/>
        </w:rPr>
        <w:t>ur</w:t>
      </w:r>
      <w:r w:rsidR="007856FA" w:rsidRPr="00E8761B">
        <w:rPr>
          <w:rFonts w:asciiTheme="minorHAnsi" w:hAnsiTheme="minorHAnsi"/>
          <w:spacing w:val="-4"/>
          <w:lang w:val="hu-HU"/>
        </w:rPr>
        <w:t>ópai Bizottság Európai mozis támogatási rendszere</w:t>
      </w:r>
      <w:r w:rsidR="000B7E47" w:rsidRPr="00E8761B">
        <w:rPr>
          <w:rFonts w:asciiTheme="minorHAnsi" w:hAnsiTheme="minorHAnsi"/>
          <w:spacing w:val="-4"/>
          <w:lang w:val="hu-HU"/>
        </w:rPr>
        <w:t>).</w:t>
      </w:r>
    </w:p>
    <w:p w14:paraId="4AEC568C" w14:textId="77777777" w:rsidR="009A59D2" w:rsidRPr="00E8761B" w:rsidRDefault="009A59D2">
      <w:pPr>
        <w:spacing w:before="1"/>
        <w:rPr>
          <w:rFonts w:eastAsia="Times New Roman" w:cs="Times New Roman"/>
          <w:sz w:val="24"/>
          <w:szCs w:val="24"/>
          <w:lang w:val="hu-HU"/>
        </w:rPr>
      </w:pPr>
    </w:p>
    <w:p w14:paraId="4AEC568D" w14:textId="04FB8197" w:rsidR="009A59D2" w:rsidRPr="00E8761B" w:rsidRDefault="000B7E47" w:rsidP="00C54DCA">
      <w:pPr>
        <w:pStyle w:val="Szvegtrzs"/>
        <w:numPr>
          <w:ilvl w:val="2"/>
          <w:numId w:val="10"/>
        </w:numPr>
        <w:tabs>
          <w:tab w:val="left" w:pos="937"/>
        </w:tabs>
        <w:jc w:val="left"/>
        <w:rPr>
          <w:rFonts w:asciiTheme="minorHAnsi" w:hAnsiTheme="minorHAnsi"/>
          <w:lang w:val="hu-HU"/>
        </w:rPr>
      </w:pPr>
      <w:r w:rsidRPr="00E8761B">
        <w:rPr>
          <w:rFonts w:asciiTheme="minorHAnsi" w:hAnsiTheme="minorHAnsi"/>
          <w:spacing w:val="-1"/>
          <w:u w:val="single" w:color="000000"/>
          <w:lang w:val="hu-HU"/>
        </w:rPr>
        <w:t>N</w:t>
      </w:r>
      <w:r w:rsidR="00DA7ED5" w:rsidRPr="00E8761B">
        <w:rPr>
          <w:rFonts w:asciiTheme="minorHAnsi" w:hAnsiTheme="minorHAnsi"/>
          <w:spacing w:val="-1"/>
          <w:u w:val="single" w:color="000000"/>
          <w:lang w:val="hu-HU"/>
        </w:rPr>
        <w:t>em-visszamenőleges támogatás</w:t>
      </w:r>
    </w:p>
    <w:p w14:paraId="4AEC5690" w14:textId="7A662F9C" w:rsidR="009A59D2" w:rsidRPr="00E8761B" w:rsidRDefault="00DA7ED5" w:rsidP="00DA7ED5">
      <w:pPr>
        <w:pStyle w:val="Szvegtrzs"/>
        <w:spacing w:before="119"/>
        <w:ind w:left="936"/>
        <w:jc w:val="both"/>
        <w:rPr>
          <w:rFonts w:asciiTheme="minorHAnsi" w:hAnsiTheme="minorHAnsi"/>
          <w:spacing w:val="-1"/>
          <w:lang w:val="hu-HU"/>
        </w:rPr>
      </w:pPr>
      <w:r w:rsidRPr="00E8761B">
        <w:rPr>
          <w:rFonts w:asciiTheme="minorHAnsi" w:hAnsiTheme="minorHAnsi"/>
          <w:spacing w:val="-1"/>
          <w:lang w:val="hu-HU"/>
        </w:rPr>
        <w:t>Már végrehajtott tevékenységekre visszamenőlegesen nem lehet támogatást adni.</w:t>
      </w:r>
    </w:p>
    <w:p w14:paraId="45119D79" w14:textId="675A3FB1" w:rsidR="00DA7ED5" w:rsidRPr="00E8761B" w:rsidRDefault="00DA7ED5" w:rsidP="00DA7ED5">
      <w:pPr>
        <w:pStyle w:val="Szvegtrzs"/>
        <w:spacing w:before="119"/>
        <w:ind w:left="936"/>
        <w:jc w:val="both"/>
        <w:rPr>
          <w:rFonts w:asciiTheme="minorHAnsi" w:hAnsiTheme="minorHAnsi"/>
          <w:spacing w:val="-1"/>
          <w:lang w:val="hu-HU"/>
        </w:rPr>
      </w:pPr>
      <w:r w:rsidRPr="00E8761B">
        <w:rPr>
          <w:rFonts w:asciiTheme="minorHAnsi" w:hAnsiTheme="minorHAnsi"/>
          <w:spacing w:val="-1"/>
          <w:lang w:val="hu-HU"/>
        </w:rPr>
        <w:t>Támogatás csak olyan esetben adható már megkezdett tevékenységre, amennyiben az igénylő meggyőzően tudja bizonyítani a tevékenység, a támogatási szerződés aláírását vagy a támogatási döntés meghozatalát megelőző megkezdésének szükségességét.</w:t>
      </w:r>
    </w:p>
    <w:p w14:paraId="4AEC5691" w14:textId="02E17843" w:rsidR="009A59D2" w:rsidRPr="00E8761B" w:rsidRDefault="00DA7ED5" w:rsidP="00DA7ED5">
      <w:pPr>
        <w:pStyle w:val="Szvegtrzs"/>
        <w:spacing w:before="119"/>
        <w:ind w:left="936"/>
        <w:jc w:val="both"/>
        <w:rPr>
          <w:rFonts w:asciiTheme="minorHAnsi" w:hAnsiTheme="minorHAnsi"/>
          <w:spacing w:val="-1"/>
          <w:lang w:val="hu-HU"/>
        </w:rPr>
      </w:pPr>
      <w:r w:rsidRPr="00E8761B">
        <w:rPr>
          <w:rFonts w:asciiTheme="minorHAnsi" w:hAnsiTheme="minorHAnsi"/>
          <w:spacing w:val="-1"/>
          <w:lang w:val="hu-HU"/>
        </w:rPr>
        <w:t xml:space="preserve">Mindazonáltal a támogatható költségeknek az ilyen esetekben is a jelen Útmutató 3.2 pontjában részletezett </w:t>
      </w:r>
      <w:r w:rsidR="001374BA" w:rsidRPr="00E8761B">
        <w:rPr>
          <w:rFonts w:asciiTheme="minorHAnsi" w:hAnsiTheme="minorHAnsi"/>
          <w:spacing w:val="-1"/>
          <w:lang w:val="hu-HU"/>
        </w:rPr>
        <w:t>alkalmassági időszakon belül kell felmerülnie.</w:t>
      </w:r>
    </w:p>
    <w:p w14:paraId="4AEC5692" w14:textId="77777777" w:rsidR="009A59D2" w:rsidRPr="00E8761B" w:rsidRDefault="009A59D2">
      <w:pPr>
        <w:spacing w:before="5"/>
        <w:rPr>
          <w:rFonts w:eastAsia="Times New Roman" w:cs="Times New Roman"/>
          <w:sz w:val="32"/>
          <w:szCs w:val="32"/>
          <w:lang w:val="hu-HU"/>
        </w:rPr>
      </w:pPr>
    </w:p>
    <w:p w14:paraId="4AEC5693" w14:textId="64A31EDB" w:rsidR="009A59D2" w:rsidRPr="00E8761B" w:rsidRDefault="001374BA" w:rsidP="00C54DCA">
      <w:pPr>
        <w:pStyle w:val="Szvegtrzs"/>
        <w:numPr>
          <w:ilvl w:val="2"/>
          <w:numId w:val="10"/>
        </w:numPr>
        <w:tabs>
          <w:tab w:val="left" w:pos="837"/>
        </w:tabs>
        <w:ind w:left="836"/>
        <w:jc w:val="left"/>
        <w:rPr>
          <w:rFonts w:asciiTheme="minorHAnsi" w:hAnsiTheme="minorHAnsi"/>
          <w:lang w:val="hu-HU"/>
        </w:rPr>
      </w:pPr>
      <w:r w:rsidRPr="00E8761B">
        <w:rPr>
          <w:rFonts w:asciiTheme="minorHAnsi" w:hAnsiTheme="minorHAnsi"/>
          <w:spacing w:val="-1"/>
          <w:u w:val="single" w:color="000000"/>
          <w:lang w:val="hu-HU"/>
        </w:rPr>
        <w:t>Társfinanszírozás</w:t>
      </w:r>
    </w:p>
    <w:p w14:paraId="4AEC5694" w14:textId="319DB8C6" w:rsidR="009A59D2" w:rsidRPr="00E8761B" w:rsidRDefault="003669DA">
      <w:pPr>
        <w:pStyle w:val="Szvegtrzs"/>
        <w:spacing w:before="119"/>
        <w:ind w:left="836" w:right="121"/>
        <w:jc w:val="both"/>
        <w:rPr>
          <w:rFonts w:asciiTheme="minorHAnsi" w:hAnsiTheme="minorHAnsi"/>
          <w:lang w:val="hu-HU"/>
        </w:rPr>
      </w:pPr>
      <w:r w:rsidRPr="00E8761B">
        <w:rPr>
          <w:rFonts w:asciiTheme="minorHAnsi" w:hAnsiTheme="minorHAnsi"/>
          <w:spacing w:val="-1"/>
          <w:lang w:val="hu-HU"/>
        </w:rPr>
        <w:t>A társfinanszírozás azt jelenti, hogy az EU támogatás által biztosított forrás nem feltétlenül egyezik meg a tevékenység végrehajtásához szükséges teljes összeggel.</w:t>
      </w:r>
    </w:p>
    <w:p w14:paraId="3321091A" w14:textId="77777777" w:rsidR="003669DA" w:rsidRPr="00E8761B" w:rsidRDefault="003669DA" w:rsidP="003669DA">
      <w:pPr>
        <w:pStyle w:val="Szvegtrzs"/>
        <w:spacing w:before="119"/>
        <w:ind w:left="836" w:right="121"/>
        <w:jc w:val="both"/>
        <w:rPr>
          <w:rFonts w:asciiTheme="minorHAnsi" w:hAnsiTheme="minorHAnsi"/>
          <w:spacing w:val="-1"/>
          <w:lang w:val="hu-HU"/>
        </w:rPr>
      </w:pPr>
      <w:r w:rsidRPr="00E8761B">
        <w:rPr>
          <w:rFonts w:asciiTheme="minorHAnsi" w:hAnsiTheme="minorHAnsi"/>
          <w:spacing w:val="-1"/>
          <w:lang w:val="hu-HU"/>
        </w:rPr>
        <w:t>A tevékenység társfinanszírozása az alábbi formák valamelyikét vagy mindegyikét öltheti</w:t>
      </w:r>
    </w:p>
    <w:p w14:paraId="4E8688EB" w14:textId="77777777" w:rsidR="003669DA" w:rsidRPr="00E8761B" w:rsidRDefault="003669DA" w:rsidP="00C54DCA">
      <w:pPr>
        <w:pStyle w:val="Listaszerbekezds"/>
        <w:numPr>
          <w:ilvl w:val="0"/>
          <w:numId w:val="39"/>
        </w:numPr>
        <w:spacing w:before="7"/>
        <w:ind w:left="1560"/>
        <w:rPr>
          <w:rFonts w:eastAsia="Times New Roman"/>
          <w:spacing w:val="-1"/>
          <w:lang w:val="hu-HU"/>
        </w:rPr>
      </w:pPr>
      <w:r w:rsidRPr="00E8761B">
        <w:rPr>
          <w:rFonts w:eastAsia="Times New Roman"/>
          <w:spacing w:val="-1"/>
          <w:lang w:val="hu-HU"/>
        </w:rPr>
        <w:t>a kedvezményezett saját forrásait,</w:t>
      </w:r>
    </w:p>
    <w:p w14:paraId="1A3F6BBA" w14:textId="77777777" w:rsidR="003669DA" w:rsidRPr="00E8761B" w:rsidRDefault="003669DA" w:rsidP="00C54DCA">
      <w:pPr>
        <w:pStyle w:val="Listaszerbekezds"/>
        <w:numPr>
          <w:ilvl w:val="0"/>
          <w:numId w:val="39"/>
        </w:numPr>
        <w:spacing w:before="7"/>
        <w:ind w:left="1560"/>
        <w:rPr>
          <w:rFonts w:eastAsia="Times New Roman"/>
          <w:spacing w:val="-1"/>
          <w:lang w:val="hu-HU"/>
        </w:rPr>
      </w:pPr>
      <w:r w:rsidRPr="00E8761B">
        <w:rPr>
          <w:rFonts w:eastAsia="Times New Roman"/>
          <w:spacing w:val="-1"/>
          <w:lang w:val="hu-HU"/>
        </w:rPr>
        <w:t>a tevékenység által létrehozott bevételt,</w:t>
      </w:r>
    </w:p>
    <w:p w14:paraId="4AEC5699" w14:textId="44F8A2B7" w:rsidR="009A59D2" w:rsidRPr="00E8761B" w:rsidRDefault="003669DA" w:rsidP="00C54DCA">
      <w:pPr>
        <w:pStyle w:val="Listaszerbekezds"/>
        <w:numPr>
          <w:ilvl w:val="0"/>
          <w:numId w:val="39"/>
        </w:numPr>
        <w:spacing w:before="7"/>
        <w:ind w:left="1560"/>
        <w:rPr>
          <w:rFonts w:eastAsia="Times New Roman"/>
          <w:spacing w:val="-1"/>
          <w:lang w:val="hu-HU"/>
        </w:rPr>
      </w:pPr>
      <w:r w:rsidRPr="00E8761B">
        <w:rPr>
          <w:rFonts w:eastAsia="Times New Roman"/>
          <w:spacing w:val="-1"/>
          <w:lang w:val="hu-HU"/>
        </w:rPr>
        <w:t>harmadik személyek pénzügyi hozzájárulásait.</w:t>
      </w:r>
    </w:p>
    <w:p w14:paraId="77EFC8D6" w14:textId="77777777" w:rsidR="003669DA" w:rsidRPr="00E8761B" w:rsidRDefault="003669DA">
      <w:pPr>
        <w:spacing w:before="7"/>
        <w:rPr>
          <w:rFonts w:eastAsia="Times New Roman"/>
          <w:spacing w:val="-1"/>
          <w:lang w:val="hu-HU"/>
        </w:rPr>
      </w:pPr>
    </w:p>
    <w:p w14:paraId="4AEC569A" w14:textId="26B06287" w:rsidR="009A59D2" w:rsidRPr="00E8761B" w:rsidRDefault="003671FF" w:rsidP="00C54DCA">
      <w:pPr>
        <w:pStyle w:val="Szvegtrzs"/>
        <w:numPr>
          <w:ilvl w:val="2"/>
          <w:numId w:val="10"/>
        </w:numPr>
        <w:tabs>
          <w:tab w:val="left" w:pos="830"/>
        </w:tabs>
        <w:ind w:left="829" w:hanging="355"/>
        <w:jc w:val="left"/>
        <w:rPr>
          <w:rFonts w:asciiTheme="minorHAnsi" w:hAnsiTheme="minorHAnsi"/>
          <w:lang w:val="hu-HU"/>
        </w:rPr>
      </w:pPr>
      <w:r w:rsidRPr="00E8761B">
        <w:rPr>
          <w:rFonts w:asciiTheme="minorHAnsi" w:hAnsiTheme="minorHAnsi"/>
          <w:spacing w:val="-1"/>
          <w:u w:val="single" w:color="000000"/>
          <w:lang w:val="hu-HU"/>
        </w:rPr>
        <w:t>Kiegyensúlyozott költségvetés</w:t>
      </w:r>
    </w:p>
    <w:p w14:paraId="4AEC569B" w14:textId="36CE7B3F" w:rsidR="009A59D2" w:rsidRPr="00E8761B" w:rsidRDefault="003669DA">
      <w:pPr>
        <w:pStyle w:val="Szvegtrzs"/>
        <w:spacing w:before="119"/>
        <w:ind w:left="829" w:right="123"/>
        <w:jc w:val="both"/>
        <w:rPr>
          <w:rFonts w:asciiTheme="minorHAnsi" w:hAnsiTheme="minorHAnsi"/>
          <w:lang w:val="hu-HU"/>
        </w:rPr>
      </w:pPr>
      <w:r w:rsidRPr="00E8761B">
        <w:rPr>
          <w:rFonts w:asciiTheme="minorHAnsi" w:hAnsiTheme="minorHAnsi"/>
          <w:lang w:val="hu-HU"/>
        </w:rPr>
        <w:t>A tevékenység becsült költségvetését be kell csatolni a pályázati űrlaphoz. A bevételeknek és kiadásoknak egyensúlyban kell lenniük, és tartalmaznia kell az igényelt MEDIA támogatást is.</w:t>
      </w:r>
    </w:p>
    <w:p w14:paraId="4AEC569C" w14:textId="3204A34A" w:rsidR="009A59D2" w:rsidRPr="00E8761B" w:rsidRDefault="00857C8E">
      <w:pPr>
        <w:pStyle w:val="Szvegtrzs"/>
        <w:spacing w:before="119"/>
        <w:ind w:left="829"/>
        <w:jc w:val="both"/>
        <w:rPr>
          <w:rFonts w:asciiTheme="minorHAnsi" w:hAnsiTheme="minorHAnsi"/>
          <w:lang w:val="hu-HU"/>
        </w:rPr>
      </w:pPr>
      <w:r w:rsidRPr="00E8761B">
        <w:rPr>
          <w:rFonts w:asciiTheme="minorHAnsi" w:hAnsiTheme="minorHAnsi"/>
          <w:lang w:val="hu-HU"/>
        </w:rPr>
        <w:t>A költségvetést euróban kell elkészíteni</w:t>
      </w:r>
      <w:r w:rsidR="000B7E47" w:rsidRPr="00E8761B">
        <w:rPr>
          <w:rFonts w:asciiTheme="minorHAnsi" w:hAnsiTheme="minorHAnsi"/>
          <w:spacing w:val="-1"/>
          <w:lang w:val="hu-HU"/>
        </w:rPr>
        <w:t>.</w:t>
      </w:r>
    </w:p>
    <w:p w14:paraId="4161735E" w14:textId="77777777" w:rsidR="00A72457" w:rsidRPr="00E8761B" w:rsidRDefault="00A72457">
      <w:pPr>
        <w:pStyle w:val="Szvegtrzs"/>
        <w:tabs>
          <w:tab w:val="left" w:pos="8815"/>
        </w:tabs>
        <w:spacing w:before="119" w:line="276" w:lineRule="auto"/>
        <w:ind w:left="829" w:right="148"/>
        <w:rPr>
          <w:rFonts w:asciiTheme="minorHAnsi" w:hAnsiTheme="minorHAnsi"/>
          <w:spacing w:val="-1"/>
          <w:lang w:val="hu-HU"/>
        </w:rPr>
      </w:pPr>
      <w:r w:rsidRPr="00E8761B">
        <w:rPr>
          <w:rFonts w:asciiTheme="minorHAnsi" w:hAnsiTheme="minorHAnsi"/>
          <w:spacing w:val="-1"/>
          <w:lang w:val="hu-HU"/>
        </w:rPr>
        <w:t>Azoknak a pályázóknak, akik előre látják, hogy költségeik nem euróban fognak felmerülni azzal az átváltási árfolyammal kell számolniuk, amely az Infor EURO weblapon hivatalosan közzétett és az újbóli befektetéssel kapcsolatos pályázati felhívás megjelenésének hónapjában volt érvényes</w:t>
      </w:r>
      <w:r w:rsidR="000B7E47" w:rsidRPr="00E8761B">
        <w:rPr>
          <w:rFonts w:asciiTheme="minorHAnsi" w:hAnsiTheme="minorHAnsi"/>
          <w:spacing w:val="-1"/>
          <w:lang w:val="hu-HU"/>
        </w:rPr>
        <w:t>:</w:t>
      </w:r>
    </w:p>
    <w:p w14:paraId="4AEC569D" w14:textId="08ABF067" w:rsidR="009A59D2" w:rsidRPr="00E8761B" w:rsidRDefault="00E8761B">
      <w:pPr>
        <w:pStyle w:val="Szvegtrzs"/>
        <w:tabs>
          <w:tab w:val="left" w:pos="8815"/>
        </w:tabs>
        <w:spacing w:before="119" w:line="276" w:lineRule="auto"/>
        <w:ind w:left="829" w:right="148"/>
        <w:rPr>
          <w:rFonts w:asciiTheme="minorHAnsi" w:hAnsiTheme="minorHAnsi"/>
          <w:lang w:val="hu-HU"/>
        </w:rPr>
      </w:pPr>
      <w:hyperlink r:id="rId30">
        <w:r w:rsidR="000B7E47" w:rsidRPr="00E8761B">
          <w:rPr>
            <w:rFonts w:asciiTheme="minorHAnsi" w:hAnsiTheme="minorHAnsi"/>
            <w:spacing w:val="-1"/>
            <w:u w:val="single" w:color="0000FF"/>
            <w:lang w:val="hu-HU"/>
          </w:rPr>
          <w:t>http://ec.europa.eu/budget/contracts_grants/info_contracts/inforeuro/inforeuro_en.cfm</w:t>
        </w:r>
      </w:hyperlink>
      <w:r w:rsidR="000B7E47" w:rsidRPr="00E8761B">
        <w:rPr>
          <w:rFonts w:asciiTheme="minorHAnsi" w:hAnsiTheme="minorHAnsi"/>
          <w:spacing w:val="-1"/>
          <w:lang w:val="hu-HU"/>
        </w:rPr>
        <w:tab/>
      </w:r>
    </w:p>
    <w:p w14:paraId="4AEC569E" w14:textId="77777777" w:rsidR="009A59D2" w:rsidRPr="00E8761B" w:rsidRDefault="009A59D2">
      <w:pPr>
        <w:spacing w:before="6"/>
        <w:rPr>
          <w:rFonts w:eastAsia="Times New Roman" w:cs="Times New Roman"/>
          <w:sz w:val="25"/>
          <w:szCs w:val="25"/>
          <w:lang w:val="hu-HU"/>
        </w:rPr>
      </w:pPr>
    </w:p>
    <w:p w14:paraId="4AEC569F" w14:textId="25005FC3" w:rsidR="009A59D2" w:rsidRPr="00E8761B" w:rsidRDefault="007824CF" w:rsidP="00C54DCA">
      <w:pPr>
        <w:pStyle w:val="Szvegtrzs"/>
        <w:numPr>
          <w:ilvl w:val="2"/>
          <w:numId w:val="10"/>
        </w:numPr>
        <w:tabs>
          <w:tab w:val="left" w:pos="837"/>
        </w:tabs>
        <w:ind w:left="836"/>
        <w:jc w:val="left"/>
        <w:rPr>
          <w:rFonts w:asciiTheme="minorHAnsi" w:hAnsiTheme="minorHAnsi"/>
          <w:lang w:val="hu-HU"/>
        </w:rPr>
      </w:pPr>
      <w:r w:rsidRPr="00E8761B">
        <w:rPr>
          <w:rFonts w:asciiTheme="minorHAnsi" w:hAnsiTheme="minorHAnsi"/>
          <w:spacing w:val="-1"/>
          <w:u w:val="single" w:color="000000"/>
          <w:lang w:val="hu-HU"/>
        </w:rPr>
        <w:t>Alvállalkozók és beszerzési pályázatok odaítélése</w:t>
      </w:r>
    </w:p>
    <w:p w14:paraId="4AEC56A0" w14:textId="1CD53106" w:rsidR="009A59D2" w:rsidRPr="00E8761B" w:rsidRDefault="007824CF">
      <w:pPr>
        <w:pStyle w:val="Szvegtrzs"/>
        <w:spacing w:before="119"/>
        <w:ind w:left="836" w:right="113"/>
        <w:jc w:val="both"/>
        <w:rPr>
          <w:rFonts w:asciiTheme="minorHAnsi" w:hAnsiTheme="minorHAnsi"/>
          <w:lang w:val="hu-HU"/>
        </w:rPr>
      </w:pPr>
      <w:r w:rsidRPr="00E8761B">
        <w:rPr>
          <w:rFonts w:asciiTheme="minorHAnsi" w:hAnsiTheme="minorHAnsi"/>
          <w:spacing w:val="-1"/>
          <w:lang w:val="hu-HU"/>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14:paraId="4AEC56A1" w14:textId="16DBA1CF" w:rsidR="009A59D2" w:rsidRPr="00E8761B" w:rsidRDefault="007824CF">
      <w:pPr>
        <w:pStyle w:val="Szvegtrzs"/>
        <w:spacing w:before="125" w:line="252" w:lineRule="exact"/>
        <w:ind w:left="836" w:right="113"/>
        <w:jc w:val="both"/>
        <w:rPr>
          <w:rFonts w:asciiTheme="minorHAnsi" w:hAnsiTheme="minorHAnsi"/>
          <w:lang w:val="hu-HU"/>
        </w:rPr>
      </w:pPr>
      <w:r w:rsidRPr="00E8761B">
        <w:rPr>
          <w:rFonts w:asciiTheme="minorHAnsi" w:hAnsiTheme="minorHAnsi"/>
          <w:spacing w:val="-1"/>
          <w:lang w:val="hu-HU"/>
        </w:rPr>
        <w:t>A 2004/18/EC</w:t>
      </w:r>
      <w:r w:rsidRPr="00E8761B">
        <w:rPr>
          <w:rStyle w:val="Lbjegyzet-hivatkozs"/>
          <w:rFonts w:asciiTheme="minorHAnsi" w:hAnsiTheme="minorHAnsi"/>
          <w:spacing w:val="-1"/>
          <w:lang w:val="hu-HU"/>
        </w:rPr>
        <w:footnoteReference w:id="2"/>
      </w:r>
      <w:r w:rsidRPr="00E8761B">
        <w:rPr>
          <w:rFonts w:asciiTheme="minorHAnsi" w:hAnsiTheme="minorHAnsi"/>
          <w:spacing w:val="-1"/>
          <w:lang w:val="hu-HU"/>
        </w:rPr>
        <w:t xml:space="preserve"> Direktíva értelmében vett személyek, akik szerződés létrehozására alkalmas minőségükben cselekszenek illetve a 2004/17/EC</w:t>
      </w:r>
      <w:r w:rsidRPr="00E8761B">
        <w:rPr>
          <w:rStyle w:val="Lbjegyzet-hivatkozs"/>
          <w:rFonts w:asciiTheme="minorHAnsi" w:hAnsiTheme="minorHAnsi"/>
          <w:spacing w:val="-1"/>
          <w:lang w:val="hu-HU"/>
        </w:rPr>
        <w:footnoteReference w:id="3"/>
      </w:r>
      <w:r w:rsidRPr="00E8761B">
        <w:rPr>
          <w:rFonts w:asciiTheme="minorHAnsi" w:hAnsiTheme="minorHAnsi"/>
          <w:spacing w:val="-1"/>
          <w:lang w:val="hu-HU"/>
        </w:rPr>
        <w:t xml:space="preserve"> Direktíva értelmében vett szerződő felek, a szerződéses tevékenységük gyakorlásakor minden esetben meg </w:t>
      </w:r>
      <w:proofErr w:type="gramStart"/>
      <w:r w:rsidRPr="00E8761B">
        <w:rPr>
          <w:rFonts w:asciiTheme="minorHAnsi" w:hAnsiTheme="minorHAnsi"/>
          <w:spacing w:val="-1"/>
          <w:lang w:val="hu-HU"/>
        </w:rPr>
        <w:t>kell</w:t>
      </w:r>
      <w:proofErr w:type="gramEnd"/>
      <w:r w:rsidRPr="00E8761B">
        <w:rPr>
          <w:rFonts w:asciiTheme="minorHAnsi" w:hAnsiTheme="minorHAnsi"/>
          <w:spacing w:val="-1"/>
          <w:lang w:val="hu-HU"/>
        </w:rPr>
        <w:t xml:space="preserve"> feleljenek a vonatkozó hatályos nemzeti közbeszerzési szabályoknak.</w:t>
      </w:r>
    </w:p>
    <w:p w14:paraId="7B966E98" w14:textId="5CC62F17" w:rsidR="009539CD" w:rsidRPr="00E8761B" w:rsidRDefault="009539CD" w:rsidP="009539CD">
      <w:pPr>
        <w:pStyle w:val="Szvegtrzs"/>
        <w:spacing w:before="125" w:line="252" w:lineRule="exact"/>
        <w:ind w:left="836" w:right="113"/>
        <w:jc w:val="both"/>
        <w:rPr>
          <w:rFonts w:asciiTheme="minorHAnsi" w:hAnsiTheme="minorHAnsi"/>
          <w:spacing w:val="-1"/>
          <w:lang w:val="hu-HU"/>
        </w:rPr>
      </w:pPr>
      <w:r w:rsidRPr="00E8761B">
        <w:rPr>
          <w:rFonts w:asciiTheme="minorHAnsi" w:hAnsiTheme="minorHAnsi"/>
          <w:spacing w:val="-1"/>
          <w:lang w:val="hu-HU"/>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14:paraId="551DAA3D" w14:textId="1C94B7B5" w:rsidR="009539CD" w:rsidRPr="00E8761B" w:rsidRDefault="009539CD" w:rsidP="009539CD">
      <w:pPr>
        <w:pStyle w:val="Szvegtrzs"/>
        <w:spacing w:before="125" w:line="252" w:lineRule="exact"/>
        <w:ind w:left="836" w:right="113"/>
        <w:jc w:val="both"/>
        <w:rPr>
          <w:rFonts w:asciiTheme="minorHAnsi" w:hAnsiTheme="minorHAnsi"/>
          <w:spacing w:val="-1"/>
          <w:lang w:val="hu-HU"/>
        </w:rPr>
      </w:pPr>
      <w:r w:rsidRPr="00E8761B">
        <w:rPr>
          <w:rFonts w:asciiTheme="minorHAnsi" w:hAnsiTheme="minorHAnsi"/>
          <w:spacing w:val="-1"/>
          <w:lang w:val="hu-HU"/>
        </w:rPr>
        <w:t>-</w:t>
      </w:r>
      <w:r w:rsidRPr="00E8761B">
        <w:rPr>
          <w:rFonts w:asciiTheme="minorHAnsi" w:hAnsiTheme="minorHAnsi"/>
          <w:spacing w:val="-1"/>
          <w:lang w:val="hu-HU"/>
        </w:rPr>
        <w:tab/>
        <w:t>kizárólag a tevékenység korlátozott részének elvégzésére vonatkozhat</w:t>
      </w:r>
      <w:r w:rsidR="009A782A" w:rsidRPr="00E8761B">
        <w:rPr>
          <w:rFonts w:asciiTheme="minorHAnsi" w:hAnsiTheme="minorHAnsi"/>
          <w:spacing w:val="-1"/>
          <w:lang w:val="hu-HU"/>
        </w:rPr>
        <w:t>;</w:t>
      </w:r>
    </w:p>
    <w:p w14:paraId="6E18CB16" w14:textId="77777777" w:rsidR="009539CD" w:rsidRPr="00E8761B" w:rsidRDefault="009539CD" w:rsidP="009539CD">
      <w:pPr>
        <w:pStyle w:val="Szvegtrzs"/>
        <w:spacing w:before="125" w:line="252" w:lineRule="exact"/>
        <w:ind w:left="836" w:right="113"/>
        <w:jc w:val="both"/>
        <w:rPr>
          <w:rFonts w:asciiTheme="minorHAnsi" w:hAnsiTheme="minorHAnsi"/>
          <w:spacing w:val="-1"/>
          <w:lang w:val="hu-HU"/>
        </w:rPr>
      </w:pPr>
      <w:r w:rsidRPr="00E8761B">
        <w:rPr>
          <w:rFonts w:asciiTheme="minorHAnsi" w:hAnsiTheme="minorHAnsi"/>
          <w:spacing w:val="-1"/>
          <w:lang w:val="hu-HU"/>
        </w:rPr>
        <w:t>-</w:t>
      </w:r>
      <w:r w:rsidRPr="00E8761B">
        <w:rPr>
          <w:rFonts w:asciiTheme="minorHAnsi" w:hAnsiTheme="minorHAnsi"/>
          <w:spacing w:val="-1"/>
          <w:lang w:val="hu-HU"/>
        </w:rPr>
        <w:tab/>
        <w:t>indokoltnak kell lennie az adott projekt és a megvalósításához szükséges intézkedések alapján;</w:t>
      </w:r>
    </w:p>
    <w:p w14:paraId="4833FE88" w14:textId="7CF9EB44" w:rsidR="009539CD" w:rsidRPr="00E8761B" w:rsidRDefault="009539CD" w:rsidP="009539CD">
      <w:pPr>
        <w:pStyle w:val="Szvegtrzs"/>
        <w:spacing w:before="125" w:line="252" w:lineRule="exact"/>
        <w:ind w:left="836" w:right="113"/>
        <w:jc w:val="both"/>
        <w:rPr>
          <w:rFonts w:asciiTheme="minorHAnsi" w:hAnsiTheme="minorHAnsi"/>
          <w:spacing w:val="-1"/>
          <w:lang w:val="hu-HU"/>
        </w:rPr>
      </w:pPr>
      <w:r w:rsidRPr="00E8761B">
        <w:rPr>
          <w:rFonts w:asciiTheme="minorHAnsi" w:hAnsiTheme="minorHAnsi"/>
          <w:spacing w:val="-1"/>
          <w:lang w:val="hu-HU"/>
        </w:rPr>
        <w:t>-</w:t>
      </w:r>
      <w:r w:rsidRPr="00E8761B">
        <w:rPr>
          <w:rFonts w:asciiTheme="minorHAnsi" w:hAnsiTheme="minorHAnsi"/>
          <w:spacing w:val="-1"/>
          <w:lang w:val="hu-HU"/>
        </w:rPr>
        <w:tab/>
        <w:t>az alvállalkozással kapcsolatos igényt a pál</w:t>
      </w:r>
      <w:r w:rsidR="009A782A" w:rsidRPr="00E8761B">
        <w:rPr>
          <w:rFonts w:asciiTheme="minorHAnsi" w:hAnsiTheme="minorHAnsi"/>
          <w:spacing w:val="-1"/>
          <w:lang w:val="hu-HU"/>
        </w:rPr>
        <w:t>yázatban</w:t>
      </w:r>
      <w:r w:rsidR="008A230E" w:rsidRPr="00E8761B">
        <w:rPr>
          <w:rFonts w:asciiTheme="minorHAnsi" w:hAnsiTheme="minorHAnsi"/>
          <w:spacing w:val="-1"/>
          <w:lang w:val="hu-HU"/>
        </w:rPr>
        <w:t xml:space="preserve"> jelezni kell</w:t>
      </w:r>
      <w:r w:rsidR="009A782A" w:rsidRPr="00E8761B">
        <w:rPr>
          <w:rFonts w:asciiTheme="minorHAnsi" w:hAnsiTheme="minorHAnsi"/>
          <w:spacing w:val="-1"/>
          <w:lang w:val="hu-HU"/>
        </w:rPr>
        <w:t>, vagy be kell szerezni</w:t>
      </w:r>
    </w:p>
    <w:p w14:paraId="5B1AFFDD" w14:textId="0DB884D8" w:rsidR="009539CD" w:rsidRPr="00E8761B" w:rsidRDefault="009539CD" w:rsidP="009539CD">
      <w:pPr>
        <w:pStyle w:val="Szvegtrzs"/>
        <w:spacing w:before="118"/>
        <w:ind w:left="836" w:right="112"/>
        <w:jc w:val="both"/>
        <w:rPr>
          <w:rFonts w:asciiTheme="minorHAnsi" w:hAnsiTheme="minorHAnsi"/>
          <w:spacing w:val="-1"/>
          <w:lang w:val="hu-HU"/>
        </w:rPr>
      </w:pPr>
      <w:proofErr w:type="gramStart"/>
      <w:r w:rsidRPr="00E8761B">
        <w:rPr>
          <w:rFonts w:asciiTheme="minorHAnsi" w:hAnsiTheme="minorHAnsi"/>
          <w:spacing w:val="-1"/>
          <w:lang w:val="hu-HU"/>
        </w:rPr>
        <w:t>az</w:t>
      </w:r>
      <w:proofErr w:type="gramEnd"/>
      <w:r w:rsidRPr="00E8761B">
        <w:rPr>
          <w:rFonts w:asciiTheme="minorHAnsi" w:hAnsiTheme="minorHAnsi"/>
          <w:spacing w:val="-1"/>
          <w:lang w:val="hu-HU"/>
        </w:rPr>
        <w:t xml:space="preserve"> Ügynökség előzetes, írásbeli hozzájárulását.</w:t>
      </w:r>
    </w:p>
    <w:p w14:paraId="4AEC56A7" w14:textId="77777777" w:rsidR="009A59D2" w:rsidRPr="00E8761B" w:rsidRDefault="009A59D2">
      <w:pPr>
        <w:rPr>
          <w:rFonts w:eastAsia="Times New Roman" w:cs="Times New Roman"/>
          <w:sz w:val="20"/>
          <w:szCs w:val="20"/>
          <w:lang w:val="hu-HU"/>
        </w:rPr>
      </w:pPr>
    </w:p>
    <w:p w14:paraId="4AEC56AC" w14:textId="77777777" w:rsidR="009A59D2" w:rsidRPr="00E8761B" w:rsidRDefault="009A59D2">
      <w:pPr>
        <w:spacing w:line="230" w:lineRule="exact"/>
        <w:rPr>
          <w:rFonts w:eastAsia="Times New Roman" w:cs="Times New Roman"/>
          <w:sz w:val="20"/>
          <w:szCs w:val="20"/>
          <w:lang w:val="hu-HU"/>
        </w:rPr>
        <w:sectPr w:rsidR="009A59D2" w:rsidRPr="00E8761B">
          <w:pgSz w:w="11910" w:h="16840"/>
          <w:pgMar w:top="1340" w:right="1300" w:bottom="920" w:left="1300" w:header="0" w:footer="728" w:gutter="0"/>
          <w:cols w:space="708"/>
        </w:sectPr>
      </w:pPr>
    </w:p>
    <w:p w14:paraId="4AEC56AD" w14:textId="1467B571" w:rsidR="009A59D2" w:rsidRPr="00E8761B" w:rsidRDefault="003671FF" w:rsidP="00C54DCA">
      <w:pPr>
        <w:pStyle w:val="Szvegtrzs"/>
        <w:numPr>
          <w:ilvl w:val="2"/>
          <w:numId w:val="10"/>
        </w:numPr>
        <w:tabs>
          <w:tab w:val="left" w:pos="837"/>
        </w:tabs>
        <w:spacing w:before="51"/>
        <w:ind w:left="836"/>
        <w:jc w:val="left"/>
        <w:rPr>
          <w:rFonts w:asciiTheme="minorHAnsi" w:hAnsiTheme="minorHAnsi"/>
          <w:lang w:val="hu-HU"/>
        </w:rPr>
      </w:pPr>
      <w:r w:rsidRPr="00E8761B">
        <w:rPr>
          <w:rFonts w:asciiTheme="minorHAnsi" w:hAnsiTheme="minorHAnsi"/>
          <w:spacing w:val="-1"/>
          <w:u w:val="single" w:color="000000"/>
          <w:lang w:val="hu-HU"/>
        </w:rPr>
        <w:t>Pénzügyi támogatás biztosítása harmadik félnek</w:t>
      </w:r>
    </w:p>
    <w:p w14:paraId="4AEC56AE" w14:textId="0F806092" w:rsidR="009A59D2" w:rsidRPr="00E8761B" w:rsidRDefault="00EB52D0">
      <w:pPr>
        <w:pStyle w:val="Szvegtrzs"/>
        <w:spacing w:before="122"/>
        <w:ind w:left="891"/>
        <w:rPr>
          <w:rFonts w:asciiTheme="minorHAnsi" w:hAnsiTheme="minorHAnsi"/>
          <w:lang w:val="hu-HU"/>
        </w:rPr>
      </w:pPr>
      <w:r w:rsidRPr="00E8761B">
        <w:rPr>
          <w:rFonts w:asciiTheme="minorHAnsi" w:hAnsiTheme="minorHAnsi"/>
          <w:spacing w:val="-1"/>
          <w:lang w:val="hu-HU"/>
        </w:rPr>
        <w:t>A pályázati jelentkezések nem tartalmazhatnak harmadik fél pénzügyi támogatására vonatkozó rendelkezést.</w:t>
      </w:r>
    </w:p>
    <w:p w14:paraId="4AEC56AF" w14:textId="77777777" w:rsidR="009A59D2" w:rsidRPr="00E8761B" w:rsidRDefault="009A59D2">
      <w:pPr>
        <w:rPr>
          <w:rFonts w:eastAsia="Times New Roman" w:cs="Times New Roman"/>
          <w:lang w:val="hu-HU"/>
        </w:rPr>
      </w:pPr>
    </w:p>
    <w:p w14:paraId="4AEC56B0" w14:textId="77777777" w:rsidR="009A59D2" w:rsidRPr="00E8761B" w:rsidRDefault="009A59D2">
      <w:pPr>
        <w:spacing w:before="10"/>
        <w:rPr>
          <w:rFonts w:eastAsia="Times New Roman" w:cs="Times New Roman"/>
          <w:sz w:val="20"/>
          <w:szCs w:val="20"/>
          <w:lang w:val="hu-HU"/>
        </w:rPr>
      </w:pPr>
    </w:p>
    <w:p w14:paraId="4AEC56B1" w14:textId="2942A677" w:rsidR="009A59D2" w:rsidRPr="00E8761B" w:rsidRDefault="00EB52D0">
      <w:pPr>
        <w:pStyle w:val="Szvegtrzs"/>
        <w:spacing w:line="275" w:lineRule="auto"/>
        <w:ind w:right="109"/>
        <w:jc w:val="both"/>
        <w:rPr>
          <w:rFonts w:asciiTheme="minorHAnsi" w:hAnsiTheme="minorHAnsi"/>
          <w:lang w:val="hu-HU"/>
        </w:rPr>
      </w:pPr>
      <w:r w:rsidRPr="00E8761B">
        <w:rPr>
          <w:rFonts w:asciiTheme="minorHAnsi" w:hAnsiTheme="minorHAnsi"/>
          <w:spacing w:val="-1"/>
          <w:lang w:val="hu-HU"/>
        </w:rPr>
        <w:t xml:space="preserve">Bármely, a MEDIA Alprogram keretében a kedvezményezett számára hozzáférhetővé tett forrás a kedvezményezett kizárólagos tulajdonát képezi és nem tekinthető </w:t>
      </w:r>
      <w:r w:rsidR="00B67A25" w:rsidRPr="00E8761B">
        <w:rPr>
          <w:rFonts w:asciiTheme="minorHAnsi" w:hAnsiTheme="minorHAnsi"/>
          <w:spacing w:val="-1"/>
          <w:lang w:val="hu-HU"/>
        </w:rPr>
        <w:t xml:space="preserve">a film bevételének. Nem jöhetnek létre semmiféle olyan szerződéses feltételek vagy egyéb megállapodások, amelyek az Uniós költségvetésből biztosított forrásokkal kapcsolatos szerződéses feltételeket, a kifizetések feltételeit és módját valamint az ezzel kapcsolatos számításokat és/vagy ezeken túlmenően bármely egyéb feltételeket bármiféle módon módosítanak az eredeti, az Unió által jóváhagyott forrásbiztosításhoz képest. A forgalmazási szerződések nem tartalmazhatnak olyan feltételeket, amelyek a teljesülést a támogatáshoz kötik. Az Unió törvényei és bármely megkötendő támogatási szerződés vagy támogatási </w:t>
      </w:r>
      <w:proofErr w:type="gramStart"/>
      <w:r w:rsidR="00B67A25" w:rsidRPr="00E8761B">
        <w:rPr>
          <w:rFonts w:asciiTheme="minorHAnsi" w:hAnsiTheme="minorHAnsi"/>
          <w:spacing w:val="-1"/>
          <w:lang w:val="hu-HU"/>
        </w:rPr>
        <w:t>döntés</w:t>
      </w:r>
      <w:proofErr w:type="gramEnd"/>
      <w:r w:rsidR="00B67A25" w:rsidRPr="00E8761B">
        <w:rPr>
          <w:rFonts w:asciiTheme="minorHAnsi" w:hAnsiTheme="minorHAnsi"/>
          <w:spacing w:val="-1"/>
          <w:lang w:val="hu-HU"/>
        </w:rPr>
        <w:t xml:space="preserve"> amelyet a támogatást elnyerő kedvezményezett</w:t>
      </w:r>
      <w:r w:rsidR="00A61E0D" w:rsidRPr="00E8761B">
        <w:rPr>
          <w:rFonts w:asciiTheme="minorHAnsi" w:hAnsiTheme="minorHAnsi"/>
          <w:spacing w:val="-1"/>
          <w:lang w:val="hu-HU"/>
        </w:rPr>
        <w:t xml:space="preserve"> forgalmazónak</w:t>
      </w:r>
      <w:r w:rsidR="00B67A25" w:rsidRPr="00E8761B">
        <w:rPr>
          <w:rFonts w:asciiTheme="minorHAnsi" w:hAnsiTheme="minorHAnsi"/>
          <w:spacing w:val="-1"/>
          <w:lang w:val="hu-HU"/>
        </w:rPr>
        <w:t xml:space="preserve"> meg kell az Unió képviselőivel kötni, tisztán és világosan megfogalmazzák a következőt: az Uniós hozzájárulást (a támogatást) “a Kedvezményezett</w:t>
      </w:r>
      <w:r w:rsidR="00A61E0D" w:rsidRPr="00E8761B">
        <w:rPr>
          <w:rFonts w:asciiTheme="minorHAnsi" w:hAnsiTheme="minorHAnsi"/>
          <w:spacing w:val="-1"/>
          <w:lang w:val="hu-HU"/>
        </w:rPr>
        <w:t xml:space="preserve"> csak és</w:t>
      </w:r>
      <w:r w:rsidR="00B67A25" w:rsidRPr="00E8761B">
        <w:rPr>
          <w:rFonts w:asciiTheme="minorHAnsi" w:hAnsiTheme="minorHAnsi"/>
          <w:spacing w:val="-1"/>
          <w:lang w:val="hu-HU"/>
        </w:rPr>
        <w:t xml:space="preserve"> kizárólag</w:t>
      </w:r>
      <w:r w:rsidR="00A61E0D" w:rsidRPr="00E8761B">
        <w:rPr>
          <w:rFonts w:asciiTheme="minorHAnsi" w:hAnsiTheme="minorHAnsi"/>
          <w:spacing w:val="-1"/>
          <w:lang w:val="hu-HU"/>
        </w:rPr>
        <w:t xml:space="preserve"> és közvetlenül az alkalmassági szempontoknak megfelelő költségek finanszírozására fordítja”</w:t>
      </w:r>
    </w:p>
    <w:p w14:paraId="4AEC56B2" w14:textId="77777777" w:rsidR="009A59D2" w:rsidRPr="00E8761B" w:rsidRDefault="009A59D2">
      <w:pPr>
        <w:rPr>
          <w:rFonts w:eastAsia="Times New Roman" w:cs="Times New Roman"/>
          <w:lang w:val="hu-HU"/>
        </w:rPr>
      </w:pPr>
    </w:p>
    <w:p w14:paraId="4AEC56B3" w14:textId="77777777" w:rsidR="009A59D2" w:rsidRPr="00E8761B" w:rsidRDefault="009A59D2">
      <w:pPr>
        <w:spacing w:before="5"/>
        <w:rPr>
          <w:rFonts w:eastAsia="Times New Roman" w:cs="Times New Roman"/>
          <w:sz w:val="28"/>
          <w:szCs w:val="28"/>
          <w:lang w:val="hu-HU"/>
        </w:rPr>
      </w:pPr>
    </w:p>
    <w:p w14:paraId="4AEC56B4" w14:textId="77CE7E36" w:rsidR="009A59D2" w:rsidRPr="00E8761B" w:rsidRDefault="00C94495" w:rsidP="00C54DCA">
      <w:pPr>
        <w:pStyle w:val="Cmsor2"/>
        <w:numPr>
          <w:ilvl w:val="1"/>
          <w:numId w:val="9"/>
        </w:numPr>
        <w:tabs>
          <w:tab w:val="left" w:pos="837"/>
        </w:tabs>
        <w:ind w:hanging="578"/>
        <w:rPr>
          <w:rFonts w:asciiTheme="minorHAnsi" w:hAnsiTheme="minorHAnsi"/>
          <w:b w:val="0"/>
          <w:bCs w:val="0"/>
          <w:lang w:val="hu-HU"/>
        </w:rPr>
      </w:pPr>
      <w:bookmarkStart w:id="25" w:name="_Toc449616361"/>
      <w:r w:rsidRPr="00E8761B">
        <w:rPr>
          <w:rFonts w:asciiTheme="minorHAnsi" w:hAnsiTheme="minorHAnsi"/>
          <w:spacing w:val="-1"/>
          <w:lang w:val="hu-HU"/>
        </w:rPr>
        <w:t>A finanszírozás formái</w:t>
      </w:r>
      <w:bookmarkEnd w:id="25"/>
    </w:p>
    <w:p w14:paraId="4AEC56B5" w14:textId="77777777" w:rsidR="009A59D2" w:rsidRPr="00E8761B" w:rsidRDefault="009A59D2">
      <w:pPr>
        <w:spacing w:before="7"/>
        <w:rPr>
          <w:rFonts w:eastAsia="Times New Roman" w:cs="Times New Roman"/>
          <w:b/>
          <w:bCs/>
          <w:sz w:val="20"/>
          <w:szCs w:val="20"/>
          <w:lang w:val="hu-HU"/>
        </w:rPr>
      </w:pPr>
    </w:p>
    <w:p w14:paraId="4AEC56B6" w14:textId="06A7B222" w:rsidR="009A59D2" w:rsidRPr="00E8761B" w:rsidRDefault="00C94495">
      <w:pPr>
        <w:pStyle w:val="Szvegtrzs"/>
        <w:ind w:right="115"/>
        <w:jc w:val="both"/>
        <w:rPr>
          <w:rFonts w:asciiTheme="minorHAnsi" w:hAnsiTheme="minorHAnsi"/>
          <w:lang w:val="hu-HU"/>
        </w:rPr>
      </w:pPr>
      <w:r w:rsidRPr="00E8761B">
        <w:rPr>
          <w:rFonts w:asciiTheme="minorHAnsi" w:hAnsiTheme="minorHAnsi"/>
          <w:lang w:val="hu-HU"/>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14:paraId="4AEC56B7" w14:textId="77777777" w:rsidR="009A59D2" w:rsidRPr="00E8761B" w:rsidRDefault="009A59D2">
      <w:pPr>
        <w:rPr>
          <w:rFonts w:eastAsia="Times New Roman" w:cs="Times New Roman"/>
          <w:lang w:val="hu-HU"/>
        </w:rPr>
      </w:pPr>
    </w:p>
    <w:p w14:paraId="4AEC56B8" w14:textId="77777777" w:rsidR="009A59D2" w:rsidRPr="00E8761B" w:rsidRDefault="009A59D2">
      <w:pPr>
        <w:spacing w:before="4"/>
        <w:rPr>
          <w:rFonts w:eastAsia="Times New Roman" w:cs="Times New Roman"/>
          <w:sz w:val="21"/>
          <w:szCs w:val="21"/>
          <w:lang w:val="hu-HU"/>
        </w:rPr>
      </w:pPr>
    </w:p>
    <w:p w14:paraId="4AEC56B9" w14:textId="15D15497" w:rsidR="009A59D2" w:rsidRPr="00E8761B" w:rsidRDefault="000B7E47" w:rsidP="00216D9D">
      <w:pPr>
        <w:numPr>
          <w:ilvl w:val="0"/>
          <w:numId w:val="11"/>
        </w:numPr>
        <w:tabs>
          <w:tab w:val="left" w:pos="937"/>
        </w:tabs>
        <w:ind w:right="213"/>
        <w:jc w:val="both"/>
        <w:rPr>
          <w:b/>
          <w:bCs/>
          <w:lang w:val="hu-HU"/>
        </w:rPr>
      </w:pPr>
      <w:r w:rsidRPr="00E8761B">
        <w:rPr>
          <w:b/>
          <w:spacing w:val="-1"/>
          <w:lang w:val="hu-HU"/>
        </w:rPr>
        <w:t>Maxim</w:t>
      </w:r>
      <w:r w:rsidR="00C94495" w:rsidRPr="00E8761B">
        <w:rPr>
          <w:b/>
          <w:spacing w:val="-1"/>
          <w:lang w:val="hu-HU"/>
        </w:rPr>
        <w:t>álisan igényelhető összeg</w:t>
      </w:r>
    </w:p>
    <w:p w14:paraId="4AEC56BA" w14:textId="0CDE08FC" w:rsidR="009A59D2" w:rsidRPr="00E8761B" w:rsidRDefault="00C94495">
      <w:pPr>
        <w:pStyle w:val="Szvegtrzs"/>
        <w:spacing w:before="116"/>
        <w:ind w:right="114"/>
        <w:jc w:val="both"/>
        <w:rPr>
          <w:rFonts w:asciiTheme="minorHAnsi" w:hAnsiTheme="minorHAnsi"/>
          <w:lang w:val="hu-HU"/>
        </w:rPr>
      </w:pPr>
      <w:r w:rsidRPr="00E8761B">
        <w:rPr>
          <w:rFonts w:asciiTheme="minorHAnsi" w:hAnsiTheme="minorHAnsi"/>
          <w:lang w:val="hu-HU"/>
        </w:rPr>
        <w:t xml:space="preserve">Az EU támogatása </w:t>
      </w:r>
      <w:r w:rsidR="00300303" w:rsidRPr="00E8761B">
        <w:rPr>
          <w:rFonts w:asciiTheme="minorHAnsi" w:hAnsiTheme="minorHAnsi"/>
          <w:lang w:val="hu-HU"/>
        </w:rPr>
        <w:t>a projekt típusától függően</w:t>
      </w:r>
      <w:r w:rsidR="005311A7" w:rsidRPr="00E8761B">
        <w:rPr>
          <w:rFonts w:asciiTheme="minorHAnsi" w:hAnsiTheme="minorHAnsi"/>
          <w:lang w:val="hu-HU"/>
        </w:rPr>
        <w:t>, a jelen Útmutató</w:t>
      </w:r>
      <w:r w:rsidR="00300303" w:rsidRPr="00E8761B">
        <w:rPr>
          <w:rFonts w:asciiTheme="minorHAnsi" w:hAnsiTheme="minorHAnsi"/>
          <w:lang w:val="hu-HU"/>
        </w:rPr>
        <w:t xml:space="preserve"> </w:t>
      </w:r>
      <w:r w:rsidR="005311A7" w:rsidRPr="00E8761B">
        <w:rPr>
          <w:rFonts w:asciiTheme="minorHAnsi" w:hAnsiTheme="minorHAnsi"/>
          <w:lang w:val="hu-HU"/>
        </w:rPr>
        <w:t>9.2 pontjában található táblázatban részletezettek szerint a támogatható költségek társfinanszírozási aránya maximum 50% vagy 60%-ra korlátozódik.</w:t>
      </w:r>
    </w:p>
    <w:p w14:paraId="4AEC56BB" w14:textId="77777777" w:rsidR="009A59D2" w:rsidRPr="00E8761B" w:rsidRDefault="009A59D2">
      <w:pPr>
        <w:spacing w:before="5"/>
        <w:rPr>
          <w:rFonts w:eastAsia="Times New Roman" w:cs="Times New Roman"/>
          <w:sz w:val="32"/>
          <w:szCs w:val="32"/>
          <w:lang w:val="hu-HU"/>
        </w:rPr>
      </w:pPr>
    </w:p>
    <w:p w14:paraId="4AEC56BC" w14:textId="532FB69E" w:rsidR="009A59D2" w:rsidRPr="00E8761B" w:rsidRDefault="005311A7">
      <w:pPr>
        <w:pStyle w:val="Szvegtrzs"/>
        <w:ind w:right="120"/>
        <w:jc w:val="both"/>
        <w:rPr>
          <w:rFonts w:asciiTheme="minorHAnsi" w:hAnsiTheme="minorHAnsi"/>
          <w:lang w:val="hu-HU"/>
        </w:rPr>
      </w:pPr>
      <w:r w:rsidRPr="00E8761B">
        <w:rPr>
          <w:rFonts w:asciiTheme="minorHAnsi" w:hAnsiTheme="minorHAnsi"/>
          <w:spacing w:val="-1"/>
          <w:lang w:val="hu-HU"/>
        </w:rPr>
        <w:t>Következésképpen, az előzetes költségvetésben feltüntetett összes támogatható költség egy részét az uniós támogatáson kívüli forrásból kell finanszírozni.</w:t>
      </w:r>
    </w:p>
    <w:p w14:paraId="4AEC56BD" w14:textId="77777777" w:rsidR="009A59D2" w:rsidRPr="00E8761B" w:rsidRDefault="009A59D2">
      <w:pPr>
        <w:spacing w:before="5"/>
        <w:rPr>
          <w:rFonts w:eastAsia="Times New Roman" w:cs="Times New Roman"/>
          <w:sz w:val="32"/>
          <w:szCs w:val="32"/>
          <w:lang w:val="hu-HU"/>
        </w:rPr>
      </w:pPr>
    </w:p>
    <w:p w14:paraId="5F9C9509" w14:textId="77777777" w:rsidR="00DA17BE" w:rsidRPr="00E8761B" w:rsidRDefault="00DA17BE" w:rsidP="00DA17BE">
      <w:pPr>
        <w:pStyle w:val="Szvegtrzs"/>
        <w:spacing w:before="121"/>
        <w:ind w:right="120"/>
        <w:jc w:val="both"/>
        <w:rPr>
          <w:rFonts w:asciiTheme="minorHAnsi" w:hAnsiTheme="minorHAnsi"/>
          <w:lang w:val="hu-HU"/>
        </w:rPr>
      </w:pPr>
      <w:r w:rsidRPr="00E8761B">
        <w:rPr>
          <w:rFonts w:asciiTheme="minorHAnsi" w:hAnsiTheme="minorHAnsi"/>
          <w:lang w:val="hu-HU"/>
        </w:rPr>
        <w:t>A támogatás összege nem haladhatja meg sem a támogatható költségeket, sem pedig az igényelt összeget. Az összegeket euróban kell megadni.</w:t>
      </w:r>
    </w:p>
    <w:p w14:paraId="4AEC56BF" w14:textId="150E5FF3" w:rsidR="009A59D2" w:rsidRPr="00E8761B" w:rsidRDefault="00DA17BE" w:rsidP="00DA17BE">
      <w:pPr>
        <w:pStyle w:val="Szvegtrzs"/>
        <w:spacing w:before="121"/>
        <w:ind w:right="120"/>
        <w:jc w:val="both"/>
        <w:rPr>
          <w:rFonts w:asciiTheme="minorHAnsi" w:hAnsiTheme="minorHAnsi"/>
          <w:lang w:val="hu-HU"/>
        </w:rPr>
      </w:pPr>
      <w:r w:rsidRPr="00E8761B">
        <w:rPr>
          <w:rFonts w:asciiTheme="minorHAnsi" w:hAnsiTheme="minorHAnsi"/>
          <w:lang w:val="hu-HU"/>
        </w:rPr>
        <w:t>A pályázati jelentkezés Ügynökség általi elfogadása nem jelenti a kedvezményezett által igényelt összegnek megfelelő támogatás odaítélését.</w:t>
      </w:r>
    </w:p>
    <w:p w14:paraId="4AEC56C0" w14:textId="77777777" w:rsidR="009A59D2" w:rsidRPr="00E8761B" w:rsidRDefault="009A59D2">
      <w:pPr>
        <w:rPr>
          <w:rFonts w:eastAsia="Times New Roman" w:cs="Times New Roman"/>
          <w:lang w:val="hu-HU"/>
        </w:rPr>
      </w:pPr>
    </w:p>
    <w:p w14:paraId="4AEC56C1" w14:textId="77777777" w:rsidR="009A59D2" w:rsidRPr="00E8761B" w:rsidRDefault="009A59D2">
      <w:pPr>
        <w:spacing w:before="4"/>
        <w:rPr>
          <w:rFonts w:eastAsia="Times New Roman" w:cs="Times New Roman"/>
          <w:sz w:val="21"/>
          <w:szCs w:val="21"/>
          <w:lang w:val="hu-HU"/>
        </w:rPr>
      </w:pPr>
    </w:p>
    <w:p w14:paraId="4AEC56C2" w14:textId="11AE4D77" w:rsidR="009A59D2" w:rsidRPr="00E8761B" w:rsidRDefault="00DA17BE" w:rsidP="00216D9D">
      <w:pPr>
        <w:numPr>
          <w:ilvl w:val="0"/>
          <w:numId w:val="11"/>
        </w:numPr>
        <w:tabs>
          <w:tab w:val="left" w:pos="937"/>
        </w:tabs>
        <w:ind w:right="213"/>
        <w:jc w:val="both"/>
        <w:rPr>
          <w:spacing w:val="-1"/>
          <w:lang w:val="hu-HU"/>
        </w:rPr>
      </w:pPr>
      <w:r w:rsidRPr="00E8761B">
        <w:rPr>
          <w:b/>
          <w:spacing w:val="-1"/>
          <w:lang w:val="hu-HU"/>
        </w:rPr>
        <w:t>Támogatható</w:t>
      </w:r>
      <w:r w:rsidRPr="00E8761B">
        <w:rPr>
          <w:spacing w:val="-1"/>
          <w:lang w:val="hu-HU"/>
        </w:rPr>
        <w:t xml:space="preserve"> </w:t>
      </w:r>
      <w:r w:rsidRPr="00E8761B">
        <w:rPr>
          <w:b/>
          <w:spacing w:val="-1"/>
          <w:lang w:val="hu-HU"/>
        </w:rPr>
        <w:t>költségek</w:t>
      </w:r>
    </w:p>
    <w:p w14:paraId="3AA64930" w14:textId="77777777" w:rsidR="00DA17BE" w:rsidRPr="00E8761B" w:rsidRDefault="00DA17BE" w:rsidP="00DA17BE">
      <w:pPr>
        <w:pStyle w:val="Szvegtrzs"/>
        <w:spacing w:line="275" w:lineRule="auto"/>
        <w:ind w:right="120"/>
        <w:jc w:val="both"/>
        <w:rPr>
          <w:rFonts w:asciiTheme="minorHAnsi" w:hAnsiTheme="minorHAnsi"/>
          <w:lang w:val="hu-HU"/>
        </w:rPr>
      </w:pPr>
      <w:r w:rsidRPr="00E8761B">
        <w:rPr>
          <w:rFonts w:asciiTheme="minorHAnsi" w:hAnsiTheme="minorHAnsi"/>
          <w:lang w:val="hu-HU"/>
        </w:rPr>
        <w:t>A támogatható költségeknek ténylegesen a támogatás kedvezményezettjénél kell keletkezniük, és meg kell felelniük az alábbi kritériumoknak:</w:t>
      </w:r>
    </w:p>
    <w:p w14:paraId="5890D8E3" w14:textId="5926C0D0" w:rsidR="00461994" w:rsidRPr="00E8761B" w:rsidRDefault="00DA17BE" w:rsidP="00C54DCA">
      <w:pPr>
        <w:pStyle w:val="Szvegtrzs"/>
        <w:numPr>
          <w:ilvl w:val="0"/>
          <w:numId w:val="40"/>
        </w:numPr>
        <w:spacing w:before="125" w:line="252" w:lineRule="exact"/>
        <w:ind w:right="113"/>
        <w:jc w:val="both"/>
        <w:rPr>
          <w:rFonts w:asciiTheme="minorHAnsi" w:hAnsiTheme="minorHAnsi"/>
          <w:spacing w:val="-1"/>
          <w:lang w:val="hu-HU"/>
        </w:rPr>
        <w:sectPr w:rsidR="00461994" w:rsidRPr="00E8761B">
          <w:pgSz w:w="11910" w:h="16840"/>
          <w:pgMar w:top="1340" w:right="1300" w:bottom="920" w:left="1300" w:header="0" w:footer="728" w:gutter="0"/>
          <w:cols w:space="708"/>
        </w:sectPr>
      </w:pPr>
      <w:r w:rsidRPr="00E8761B">
        <w:rPr>
          <w:rFonts w:asciiTheme="minorHAnsi" w:hAnsiTheme="minorHAnsi"/>
          <w:spacing w:val="-1"/>
          <w:lang w:val="hu-HU"/>
        </w:rPr>
        <w:t>a költségeknek a tevékenység időtartama alatt kell felmerülniük a támogatási megállapodásban rögzített feltételeknek megfelelően, a zárójelentések és igazolások költségeinek kivételével.</w:t>
      </w:r>
    </w:p>
    <w:p w14:paraId="4AEC56C4" w14:textId="02D8F738" w:rsidR="009A59D2" w:rsidRPr="00E8761B" w:rsidRDefault="009A59D2" w:rsidP="00461994">
      <w:pPr>
        <w:pStyle w:val="Szvegtrzs"/>
        <w:spacing w:before="125" w:line="252" w:lineRule="exact"/>
        <w:ind w:left="836" w:right="113"/>
        <w:jc w:val="both"/>
        <w:rPr>
          <w:rFonts w:asciiTheme="minorHAnsi" w:hAnsiTheme="minorHAnsi"/>
          <w:spacing w:val="-1"/>
          <w:lang w:val="hu-HU"/>
        </w:rPr>
      </w:pPr>
    </w:p>
    <w:p w14:paraId="4AEC56C5" w14:textId="77777777" w:rsidR="009A59D2" w:rsidRPr="00E8761B" w:rsidRDefault="009A59D2">
      <w:pPr>
        <w:spacing w:before="1"/>
        <w:rPr>
          <w:rFonts w:eastAsia="Times New Roman" w:cs="Times New Roman"/>
          <w:lang w:val="hu-HU"/>
        </w:rPr>
      </w:pPr>
    </w:p>
    <w:p w14:paraId="4AEC56C6" w14:textId="141A8874" w:rsidR="009A59D2" w:rsidRPr="00E8761B" w:rsidRDefault="00461994">
      <w:pPr>
        <w:pStyle w:val="Szvegtrzs"/>
        <w:spacing w:line="275" w:lineRule="auto"/>
        <w:ind w:right="120"/>
        <w:jc w:val="both"/>
        <w:rPr>
          <w:rFonts w:asciiTheme="minorHAnsi" w:hAnsiTheme="minorHAnsi"/>
          <w:lang w:val="hu-HU"/>
        </w:rPr>
      </w:pPr>
      <w:r w:rsidRPr="00E8761B">
        <w:rPr>
          <w:rFonts w:asciiTheme="minorHAnsi" w:hAnsiTheme="minorHAnsi"/>
          <w:lang w:val="hu-HU"/>
        </w:rPr>
        <w:t xml:space="preserve">A költségek támogathatósági időszakának kezdete a nemzetközi forgalmazási szerződés aláírásának dátuma, lejárta pedig az ezt követő </w:t>
      </w:r>
      <w:r w:rsidR="00FF4FC9" w:rsidRPr="00E8761B">
        <w:rPr>
          <w:rFonts w:asciiTheme="minorHAnsi" w:hAnsiTheme="minorHAnsi"/>
          <w:lang w:val="hu-HU"/>
        </w:rPr>
        <w:t>24</w:t>
      </w:r>
      <w:r w:rsidRPr="00E8761B">
        <w:rPr>
          <w:rFonts w:asciiTheme="minorHAnsi" w:hAnsiTheme="minorHAnsi"/>
          <w:lang w:val="hu-HU"/>
        </w:rPr>
        <w:t>. hónap befejeztével érkezik el.</w:t>
      </w:r>
      <w:r w:rsidR="000B7E47" w:rsidRPr="00E8761B">
        <w:rPr>
          <w:rFonts w:asciiTheme="minorHAnsi" w:hAnsiTheme="minorHAnsi"/>
          <w:spacing w:val="14"/>
          <w:lang w:val="hu-HU"/>
        </w:rPr>
        <w:t xml:space="preserve"> </w:t>
      </w:r>
      <w:r w:rsidRPr="00E8761B">
        <w:rPr>
          <w:rFonts w:asciiTheme="minorHAnsi" w:hAnsiTheme="minorHAnsi"/>
          <w:spacing w:val="-1"/>
          <w:lang w:val="hu-HU"/>
        </w:rPr>
        <w:t>Kizárólag a kedvezményezettnél, a támogathatósági időszak alatt keletkez</w:t>
      </w:r>
      <w:r w:rsidR="00A56D83" w:rsidRPr="00E8761B">
        <w:rPr>
          <w:rFonts w:asciiTheme="minorHAnsi" w:hAnsiTheme="minorHAnsi"/>
          <w:spacing w:val="-1"/>
          <w:lang w:val="hu-HU"/>
        </w:rPr>
        <w:t>ett költségek minősülnek támogathatónak.</w:t>
      </w:r>
    </w:p>
    <w:p w14:paraId="4AEC56C7" w14:textId="77777777" w:rsidR="009A59D2" w:rsidRPr="00E8761B" w:rsidRDefault="009A59D2">
      <w:pPr>
        <w:spacing w:before="4"/>
        <w:rPr>
          <w:rFonts w:eastAsia="Times New Roman" w:cs="Times New Roman"/>
          <w:sz w:val="25"/>
          <w:szCs w:val="25"/>
          <w:lang w:val="hu-HU"/>
        </w:rPr>
      </w:pPr>
    </w:p>
    <w:p w14:paraId="4AEC56C8" w14:textId="75E5C423" w:rsidR="009A59D2" w:rsidRPr="00E8761B" w:rsidRDefault="00A56D83" w:rsidP="00C54DCA">
      <w:pPr>
        <w:pStyle w:val="Szvegtrzs"/>
        <w:numPr>
          <w:ilvl w:val="0"/>
          <w:numId w:val="40"/>
        </w:numPr>
        <w:spacing w:before="125" w:line="252" w:lineRule="exact"/>
        <w:ind w:right="113"/>
        <w:jc w:val="both"/>
        <w:rPr>
          <w:rFonts w:asciiTheme="minorHAnsi" w:hAnsiTheme="minorHAnsi"/>
          <w:spacing w:val="-1"/>
          <w:lang w:val="hu-HU"/>
        </w:rPr>
      </w:pPr>
      <w:r w:rsidRPr="00E8761B">
        <w:rPr>
          <w:rFonts w:asciiTheme="minorHAnsi" w:hAnsiTheme="minorHAnsi"/>
          <w:spacing w:val="-1"/>
          <w:lang w:val="hu-HU"/>
        </w:rPr>
        <w:t>feltüntetésre kerülnek a tevékenység átfogó előzetes költségvetésében</w:t>
      </w:r>
      <w:r w:rsidR="000B7E47" w:rsidRPr="00E8761B">
        <w:rPr>
          <w:rFonts w:asciiTheme="minorHAnsi" w:hAnsiTheme="minorHAnsi"/>
          <w:spacing w:val="-1"/>
          <w:lang w:val="hu-HU"/>
        </w:rPr>
        <w:t>;</w:t>
      </w:r>
    </w:p>
    <w:p w14:paraId="4AEC56C9" w14:textId="0792AC87" w:rsidR="009A59D2" w:rsidRPr="00E8761B" w:rsidRDefault="00A56D83" w:rsidP="00C54DCA">
      <w:pPr>
        <w:pStyle w:val="Szvegtrzs"/>
        <w:numPr>
          <w:ilvl w:val="0"/>
          <w:numId w:val="40"/>
        </w:numPr>
        <w:spacing w:before="125" w:line="252" w:lineRule="exact"/>
        <w:ind w:right="113"/>
        <w:jc w:val="both"/>
        <w:rPr>
          <w:rFonts w:asciiTheme="minorHAnsi" w:hAnsiTheme="minorHAnsi"/>
          <w:spacing w:val="-1"/>
          <w:lang w:val="hu-HU"/>
        </w:rPr>
      </w:pPr>
      <w:r w:rsidRPr="00E8761B">
        <w:rPr>
          <w:rFonts w:asciiTheme="minorHAnsi" w:hAnsiTheme="minorHAnsi"/>
          <w:spacing w:val="-1"/>
          <w:lang w:val="hu-HU"/>
        </w:rPr>
        <w:t>a támogatás tárgyát képező tevékenységgel kapcsolatosan keletkeztek, és szükségesek a tevékenység végrehajtásához</w:t>
      </w:r>
      <w:r w:rsidR="000B7E47" w:rsidRPr="00E8761B">
        <w:rPr>
          <w:rFonts w:asciiTheme="minorHAnsi" w:hAnsiTheme="minorHAnsi"/>
          <w:spacing w:val="-1"/>
          <w:lang w:val="hu-HU"/>
        </w:rPr>
        <w:t>;</w:t>
      </w:r>
    </w:p>
    <w:p w14:paraId="4AEC56CB" w14:textId="1FFE18CD" w:rsidR="009A59D2" w:rsidRPr="00E8761B" w:rsidRDefault="00A56D83" w:rsidP="00C54DCA">
      <w:pPr>
        <w:pStyle w:val="Szvegtrzs"/>
        <w:numPr>
          <w:ilvl w:val="0"/>
          <w:numId w:val="40"/>
        </w:numPr>
        <w:spacing w:before="125" w:line="252" w:lineRule="exact"/>
        <w:ind w:right="113"/>
        <w:jc w:val="both"/>
        <w:rPr>
          <w:rFonts w:asciiTheme="minorHAnsi" w:hAnsiTheme="minorHAnsi"/>
          <w:spacing w:val="-1"/>
          <w:lang w:val="hu-HU"/>
        </w:rPr>
      </w:pPr>
      <w:r w:rsidRPr="00E8761B">
        <w:rPr>
          <w:rFonts w:asciiTheme="minorHAnsi" w:hAnsiTheme="minorHAnsi"/>
          <w:spacing w:val="-1"/>
          <w:lang w:val="hu-HU"/>
        </w:rPr>
        <w:t>azonosíthatóak és hitelesíthetőek, szerepelnek a kedvezményezett könyvelési nyilvántartásaiban, megállapításuk megfelel azon ország könyvelési szabályainak, ahol a kedvezményezett bejegyzése történt, továbbá a kedvezményezett szokásos költség-elszámolási gyakorlatának</w:t>
      </w:r>
      <w:r w:rsidR="000B7E47" w:rsidRPr="00E8761B">
        <w:rPr>
          <w:rFonts w:asciiTheme="minorHAnsi" w:hAnsiTheme="minorHAnsi"/>
          <w:spacing w:val="-1"/>
          <w:lang w:val="hu-HU"/>
        </w:rPr>
        <w:t>;</w:t>
      </w:r>
    </w:p>
    <w:p w14:paraId="4AEC56CC" w14:textId="2D0EC14F" w:rsidR="009A59D2" w:rsidRPr="00E8761B" w:rsidRDefault="00844C82" w:rsidP="00C54DCA">
      <w:pPr>
        <w:pStyle w:val="Szvegtrzs"/>
        <w:numPr>
          <w:ilvl w:val="0"/>
          <w:numId w:val="40"/>
        </w:numPr>
        <w:spacing w:before="125" w:line="252" w:lineRule="exact"/>
        <w:ind w:right="113"/>
        <w:jc w:val="both"/>
        <w:rPr>
          <w:rFonts w:asciiTheme="minorHAnsi" w:hAnsiTheme="minorHAnsi"/>
          <w:spacing w:val="-1"/>
          <w:lang w:val="hu-HU"/>
        </w:rPr>
      </w:pPr>
      <w:r w:rsidRPr="00E8761B">
        <w:rPr>
          <w:rFonts w:asciiTheme="minorHAnsi" w:hAnsiTheme="minorHAnsi"/>
          <w:spacing w:val="-1"/>
          <w:lang w:val="hu-HU"/>
        </w:rPr>
        <w:t>megfelelnek a vonatkozó adóügyi és társadalombiztosítási követelményeknek</w:t>
      </w:r>
      <w:r w:rsidR="000B7E47" w:rsidRPr="00E8761B">
        <w:rPr>
          <w:rFonts w:asciiTheme="minorHAnsi" w:hAnsiTheme="minorHAnsi"/>
          <w:spacing w:val="-1"/>
          <w:lang w:val="hu-HU"/>
        </w:rPr>
        <w:t>;</w:t>
      </w:r>
    </w:p>
    <w:p w14:paraId="4AEC56CD" w14:textId="1E6B5371" w:rsidR="009A59D2" w:rsidRPr="00E8761B" w:rsidRDefault="00844C82" w:rsidP="00C54DCA">
      <w:pPr>
        <w:pStyle w:val="Szvegtrzs"/>
        <w:numPr>
          <w:ilvl w:val="0"/>
          <w:numId w:val="40"/>
        </w:numPr>
        <w:spacing w:before="125" w:line="252" w:lineRule="exact"/>
        <w:ind w:right="113"/>
        <w:jc w:val="both"/>
        <w:rPr>
          <w:rFonts w:asciiTheme="minorHAnsi" w:hAnsiTheme="minorHAnsi"/>
          <w:spacing w:val="-1"/>
          <w:lang w:val="hu-HU"/>
        </w:rPr>
      </w:pPr>
      <w:r w:rsidRPr="00E8761B">
        <w:rPr>
          <w:rFonts w:asciiTheme="minorHAnsi" w:hAnsiTheme="minorHAnsi"/>
          <w:spacing w:val="-1"/>
          <w:lang w:val="hu-HU"/>
        </w:rPr>
        <w:t>ésszerűek, indokoltak, valamint megfelelnek az ésszerű pénzügyi menedzsment követelményeinek különös tekintettel a gazdaságosságra és hatékonyságra</w:t>
      </w:r>
      <w:r w:rsidR="000B7E47" w:rsidRPr="00E8761B">
        <w:rPr>
          <w:rFonts w:asciiTheme="minorHAnsi" w:hAnsiTheme="minorHAnsi"/>
          <w:spacing w:val="-1"/>
          <w:lang w:val="hu-HU"/>
        </w:rPr>
        <w:t>.</w:t>
      </w:r>
    </w:p>
    <w:p w14:paraId="4AEC56CE" w14:textId="4D730505" w:rsidR="009A59D2" w:rsidRPr="00E8761B" w:rsidRDefault="00844C82">
      <w:pPr>
        <w:pStyle w:val="Szvegtrzs"/>
        <w:spacing w:before="121"/>
        <w:ind w:right="112"/>
        <w:jc w:val="both"/>
        <w:rPr>
          <w:rFonts w:asciiTheme="minorHAnsi" w:hAnsiTheme="minorHAnsi"/>
          <w:lang w:val="hu-HU"/>
        </w:rPr>
      </w:pPr>
      <w:r w:rsidRPr="00E8761B">
        <w:rPr>
          <w:rFonts w:asciiTheme="minorHAnsi" w:hAnsiTheme="minorHAnsi"/>
          <w:lang w:val="hu-HU" w:bidi="hu-HU"/>
        </w:rPr>
        <w:t>A kedvezményezett belső könyvviteli és auditálási eljárásainak lehetővé kell tenniük a tevékenységgel kapcsolatosan benyújtott költségek és bevételek közvetlen összevetését a megfelelő háttérbizonylatokkal és a szervezet számláival.</w:t>
      </w:r>
    </w:p>
    <w:p w14:paraId="4AEC56CF" w14:textId="77777777" w:rsidR="009A59D2" w:rsidRPr="00E8761B" w:rsidRDefault="009A59D2">
      <w:pPr>
        <w:rPr>
          <w:rFonts w:eastAsia="Times New Roman" w:cs="Times New Roman"/>
          <w:lang w:val="hu-HU"/>
        </w:rPr>
      </w:pPr>
    </w:p>
    <w:p w14:paraId="4AEC56D0" w14:textId="77777777" w:rsidR="009A59D2" w:rsidRPr="00E8761B" w:rsidRDefault="009A59D2">
      <w:pPr>
        <w:spacing w:before="8"/>
        <w:rPr>
          <w:rFonts w:eastAsia="Times New Roman" w:cs="Times New Roman"/>
          <w:sz w:val="20"/>
          <w:szCs w:val="20"/>
          <w:lang w:val="hu-HU"/>
        </w:rPr>
      </w:pPr>
    </w:p>
    <w:p w14:paraId="4AEC56D1" w14:textId="42AC4EF4" w:rsidR="009A59D2" w:rsidRPr="00E8761B" w:rsidRDefault="00844C82" w:rsidP="00216D9D">
      <w:pPr>
        <w:numPr>
          <w:ilvl w:val="0"/>
          <w:numId w:val="11"/>
        </w:numPr>
        <w:tabs>
          <w:tab w:val="left" w:pos="937"/>
        </w:tabs>
        <w:ind w:right="213"/>
        <w:jc w:val="both"/>
        <w:rPr>
          <w:b/>
          <w:spacing w:val="-1"/>
          <w:lang w:val="hu-HU"/>
        </w:rPr>
      </w:pPr>
      <w:r w:rsidRPr="00E8761B">
        <w:rPr>
          <w:b/>
          <w:spacing w:val="-1"/>
          <w:lang w:val="hu-HU"/>
        </w:rPr>
        <w:t>Támogatható közvetlen költségek</w:t>
      </w:r>
      <w:r w:rsidR="000B7E47" w:rsidRPr="00E8761B">
        <w:rPr>
          <w:b/>
          <w:spacing w:val="-1"/>
          <w:lang w:val="hu-HU"/>
        </w:rPr>
        <w:t>:</w:t>
      </w:r>
    </w:p>
    <w:p w14:paraId="4AEC56D2" w14:textId="75DA2552" w:rsidR="009A59D2" w:rsidRPr="00E8761B" w:rsidRDefault="009837EA">
      <w:pPr>
        <w:pStyle w:val="Szvegtrzs"/>
        <w:spacing w:before="121"/>
        <w:ind w:right="121"/>
        <w:jc w:val="both"/>
        <w:rPr>
          <w:rFonts w:asciiTheme="minorHAnsi" w:hAnsiTheme="minorHAnsi"/>
          <w:lang w:val="hu-HU"/>
        </w:rPr>
      </w:pPr>
      <w:r w:rsidRPr="00E8761B">
        <w:rPr>
          <w:rFonts w:asciiTheme="minorHAnsi" w:hAnsiTheme="minorHAnsi"/>
          <w:bCs/>
          <w:lang w:val="hu-HU" w:bidi="hu-HU"/>
        </w:rPr>
        <w:t xml:space="preserve">A tevékenység támogatható költségei azok a költségek, amelyek a fent meghatározott támogathatósági szempontok figyelembe vételével konkrét költségként azonosíthatók, és közvetlenül kapcsolódnak </w:t>
      </w:r>
      <w:r w:rsidRPr="00E8761B">
        <w:rPr>
          <w:rFonts w:asciiTheme="minorHAnsi" w:hAnsiTheme="minorHAnsi"/>
          <w:lang w:val="hu-HU" w:bidi="hu-HU"/>
        </w:rPr>
        <w:t>a tevékenység végrehajtásához, s amelyeket ennek következtében közvetlenül a tevékenységre lehet könyvelni.</w:t>
      </w:r>
    </w:p>
    <w:p w14:paraId="4AEC56D3" w14:textId="2E31DA32" w:rsidR="009A59D2" w:rsidRPr="00E8761B" w:rsidRDefault="009837EA">
      <w:pPr>
        <w:pStyle w:val="Szvegtrzs"/>
        <w:spacing w:before="119" w:line="275" w:lineRule="auto"/>
        <w:ind w:right="195"/>
        <w:jc w:val="both"/>
        <w:rPr>
          <w:rFonts w:asciiTheme="minorHAnsi" w:hAnsiTheme="minorHAnsi"/>
          <w:lang w:val="hu-HU"/>
        </w:rPr>
      </w:pPr>
      <w:r w:rsidRPr="00E8761B">
        <w:rPr>
          <w:rFonts w:asciiTheme="minorHAnsi" w:hAnsiTheme="minorHAnsi"/>
          <w:spacing w:val="-2"/>
          <w:lang w:val="hu-HU"/>
        </w:rPr>
        <w:t>Különösen a következőkben felsorolt közvetlen költségek támogathatóak, feltéve, hogy megfelelnek a fenti bekezdésben foglalt követelményeknek:</w:t>
      </w:r>
      <w:r w:rsidRPr="00E8761B">
        <w:rPr>
          <w:rFonts w:asciiTheme="minorHAnsi" w:hAnsiTheme="minorHAnsi"/>
          <w:spacing w:val="-1"/>
          <w:lang w:val="hu-HU"/>
        </w:rPr>
        <w:t xml:space="preserve"> </w:t>
      </w:r>
    </w:p>
    <w:p w14:paraId="4AEC56D4" w14:textId="77777777" w:rsidR="009A59D2" w:rsidRPr="00E8761B" w:rsidRDefault="009A59D2">
      <w:pPr>
        <w:rPr>
          <w:rFonts w:eastAsia="Times New Roman" w:cs="Times New Roman"/>
          <w:lang w:val="hu-HU"/>
        </w:rPr>
      </w:pPr>
    </w:p>
    <w:p w14:paraId="4AEC56D5" w14:textId="0F9673DE" w:rsidR="009A59D2" w:rsidRPr="00E8761B" w:rsidRDefault="000E7C74" w:rsidP="00C54DCA">
      <w:pPr>
        <w:pStyle w:val="Szvegtrzs"/>
        <w:numPr>
          <w:ilvl w:val="0"/>
          <w:numId w:val="41"/>
        </w:numPr>
        <w:spacing w:before="161"/>
        <w:jc w:val="both"/>
        <w:rPr>
          <w:rFonts w:asciiTheme="minorHAnsi" w:hAnsiTheme="minorHAnsi"/>
          <w:lang w:val="hu-HU"/>
        </w:rPr>
      </w:pPr>
      <w:r w:rsidRPr="00E8761B">
        <w:rPr>
          <w:rFonts w:asciiTheme="minorHAnsi" w:hAnsiTheme="minorHAnsi"/>
          <w:spacing w:val="-4"/>
          <w:u w:val="single" w:color="000000"/>
          <w:lang w:val="hu-HU"/>
        </w:rPr>
        <w:t xml:space="preserve">Támogatható költségek az </w:t>
      </w:r>
      <w:r w:rsidR="008577F7" w:rsidRPr="00E8761B">
        <w:rPr>
          <w:rFonts w:asciiTheme="minorHAnsi" w:hAnsiTheme="minorHAnsi"/>
          <w:spacing w:val="-4"/>
          <w:u w:val="single" w:color="000000"/>
          <w:lang w:val="hu-HU"/>
        </w:rPr>
        <w:t xml:space="preserve">1. modul szerinti </w:t>
      </w:r>
      <w:r w:rsidRPr="00E8761B">
        <w:rPr>
          <w:rFonts w:asciiTheme="minorHAnsi" w:hAnsiTheme="minorHAnsi"/>
          <w:spacing w:val="-4"/>
          <w:u w:val="single" w:color="000000"/>
          <w:lang w:val="hu-HU"/>
        </w:rPr>
        <w:t>újbóli befektetések</w:t>
      </w:r>
      <w:r w:rsidR="008577F7" w:rsidRPr="00E8761B">
        <w:rPr>
          <w:rFonts w:asciiTheme="minorHAnsi" w:hAnsiTheme="minorHAnsi"/>
          <w:spacing w:val="-4"/>
          <w:u w:val="single" w:color="000000"/>
          <w:lang w:val="hu-HU"/>
        </w:rPr>
        <w:t xml:space="preserve"> kapcsán</w:t>
      </w:r>
      <w:r w:rsidR="000B7E47" w:rsidRPr="00E8761B">
        <w:rPr>
          <w:rFonts w:asciiTheme="minorHAnsi" w:hAnsiTheme="minorHAnsi"/>
          <w:spacing w:val="-8"/>
          <w:u w:val="single" w:color="000000"/>
          <w:lang w:val="hu-HU"/>
        </w:rPr>
        <w:t xml:space="preserve"> </w:t>
      </w:r>
      <w:r w:rsidR="000B7E47" w:rsidRPr="00E8761B">
        <w:rPr>
          <w:rFonts w:asciiTheme="minorHAnsi" w:hAnsiTheme="minorHAnsi"/>
          <w:spacing w:val="-3"/>
          <w:u w:val="single" w:color="000000"/>
          <w:lang w:val="hu-HU"/>
        </w:rPr>
        <w:t>(M</w:t>
      </w:r>
      <w:r w:rsidRPr="00E8761B">
        <w:rPr>
          <w:rFonts w:asciiTheme="minorHAnsi" w:hAnsiTheme="minorHAnsi"/>
          <w:spacing w:val="-3"/>
          <w:u w:val="single" w:color="000000"/>
          <w:lang w:val="hu-HU"/>
        </w:rPr>
        <w:t xml:space="preserve">inimum </w:t>
      </w:r>
      <w:r w:rsidR="000B7E47" w:rsidRPr="00E8761B">
        <w:rPr>
          <w:rFonts w:asciiTheme="minorHAnsi" w:hAnsiTheme="minorHAnsi"/>
          <w:spacing w:val="-3"/>
          <w:u w:val="single" w:color="000000"/>
          <w:lang w:val="hu-HU"/>
        </w:rPr>
        <w:t>G</w:t>
      </w:r>
      <w:r w:rsidRPr="00E8761B">
        <w:rPr>
          <w:rFonts w:asciiTheme="minorHAnsi" w:hAnsiTheme="minorHAnsi"/>
          <w:spacing w:val="-3"/>
          <w:u w:val="single" w:color="000000"/>
          <w:lang w:val="hu-HU"/>
        </w:rPr>
        <w:t>arancia</w:t>
      </w:r>
      <w:r w:rsidR="000B7E47" w:rsidRPr="00E8761B">
        <w:rPr>
          <w:rFonts w:asciiTheme="minorHAnsi" w:hAnsiTheme="minorHAnsi"/>
          <w:spacing w:val="-3"/>
          <w:u w:val="single" w:color="000000"/>
          <w:lang w:val="hu-HU"/>
        </w:rPr>
        <w:t>)</w:t>
      </w:r>
    </w:p>
    <w:p w14:paraId="4AEC56D6" w14:textId="0E86FBCD" w:rsidR="009A59D2" w:rsidRPr="00E8761B" w:rsidRDefault="000E7C74">
      <w:pPr>
        <w:pStyle w:val="Szvegtrzs"/>
        <w:spacing w:before="157" w:line="275" w:lineRule="auto"/>
        <w:ind w:right="122"/>
        <w:jc w:val="both"/>
        <w:rPr>
          <w:rFonts w:asciiTheme="minorHAnsi" w:hAnsiTheme="minorHAnsi"/>
          <w:lang w:val="hu-HU"/>
        </w:rPr>
      </w:pPr>
      <w:r w:rsidRPr="00E8761B">
        <w:rPr>
          <w:rFonts w:asciiTheme="minorHAnsi" w:hAnsiTheme="minorHAnsi"/>
          <w:spacing w:val="-1"/>
          <w:lang w:val="hu-HU"/>
        </w:rPr>
        <w:t>Kizárólag a forgalmazási ügynökség és a producer között létrejött és aláírt nemzetközi forgalmazási szerződésben/megállapodásban foglaltak alapján meghatározott minimum garancia vagy előleg összege támogatható.</w:t>
      </w:r>
    </w:p>
    <w:p w14:paraId="4AEC56D7" w14:textId="16635A08" w:rsidR="009A59D2" w:rsidRPr="00E8761B" w:rsidRDefault="000E7C74">
      <w:pPr>
        <w:pStyle w:val="Szvegtrzs"/>
        <w:spacing w:before="1" w:line="276" w:lineRule="auto"/>
        <w:ind w:right="120"/>
        <w:jc w:val="both"/>
        <w:rPr>
          <w:rFonts w:asciiTheme="minorHAnsi" w:hAnsiTheme="minorHAnsi"/>
          <w:lang w:val="hu-HU"/>
        </w:rPr>
      </w:pPr>
      <w:r w:rsidRPr="00E8761B">
        <w:rPr>
          <w:rFonts w:asciiTheme="minorHAnsi" w:hAnsiTheme="minorHAnsi"/>
          <w:lang w:val="hu-HU"/>
        </w:rPr>
        <w:t xml:space="preserve">A forgalmazási ügynökség között létrejött és aláírt szerződés/megállapodás kizárólag abban az esetben tekinthető nemzetközinek, amennyiben a forgalmazási ügynökség számára legkevesebb 10, a MEDIA Alprogramban résztvevő, országra </w:t>
      </w:r>
      <w:r w:rsidR="008577F7" w:rsidRPr="00E8761B">
        <w:rPr>
          <w:rFonts w:asciiTheme="minorHAnsi" w:hAnsiTheme="minorHAnsi"/>
          <w:lang w:val="hu-HU"/>
        </w:rPr>
        <w:t xml:space="preserve">biztosít teljeskörű mandátumot az adott </w:t>
      </w:r>
      <w:proofErr w:type="gramStart"/>
      <w:r w:rsidR="008577F7" w:rsidRPr="00E8761B">
        <w:rPr>
          <w:rFonts w:asciiTheme="minorHAnsi" w:hAnsiTheme="minorHAnsi"/>
          <w:lang w:val="hu-HU"/>
        </w:rPr>
        <w:t>film(</w:t>
      </w:r>
      <w:proofErr w:type="gramEnd"/>
      <w:r w:rsidR="008577F7" w:rsidRPr="00E8761B">
        <w:rPr>
          <w:rFonts w:asciiTheme="minorHAnsi" w:hAnsiTheme="minorHAnsi"/>
          <w:lang w:val="hu-HU"/>
        </w:rPr>
        <w:t xml:space="preserve">ek) </w:t>
      </w:r>
      <w:r w:rsidRPr="00E8761B">
        <w:rPr>
          <w:rFonts w:asciiTheme="minorHAnsi" w:hAnsiTheme="minorHAnsi"/>
          <w:lang w:val="hu-HU"/>
        </w:rPr>
        <w:t>eladás</w:t>
      </w:r>
      <w:r w:rsidR="008577F7" w:rsidRPr="00E8761B">
        <w:rPr>
          <w:rFonts w:asciiTheme="minorHAnsi" w:hAnsiTheme="minorHAnsi"/>
          <w:lang w:val="hu-HU"/>
        </w:rPr>
        <w:t>ára.</w:t>
      </w:r>
    </w:p>
    <w:p w14:paraId="004B2F9E" w14:textId="77777777" w:rsidR="00E84100" w:rsidRPr="00E8761B" w:rsidRDefault="00E84100">
      <w:pPr>
        <w:spacing w:before="3"/>
        <w:rPr>
          <w:rFonts w:eastAsia="Times New Roman" w:cs="Times New Roman"/>
          <w:sz w:val="25"/>
          <w:szCs w:val="25"/>
          <w:lang w:val="hu-HU"/>
        </w:rPr>
        <w:sectPr w:rsidR="00E84100" w:rsidRPr="00E8761B">
          <w:pgSz w:w="11910" w:h="16840"/>
          <w:pgMar w:top="1340" w:right="1200" w:bottom="920" w:left="1200" w:header="0" w:footer="728" w:gutter="0"/>
          <w:cols w:space="708"/>
        </w:sectPr>
      </w:pPr>
    </w:p>
    <w:p w14:paraId="4AEC56D8" w14:textId="498B4E64" w:rsidR="009A59D2" w:rsidRPr="00E8761B" w:rsidRDefault="009A59D2">
      <w:pPr>
        <w:spacing w:before="3"/>
        <w:rPr>
          <w:rFonts w:eastAsia="Times New Roman" w:cs="Times New Roman"/>
          <w:sz w:val="25"/>
          <w:szCs w:val="25"/>
          <w:lang w:val="hu-HU"/>
        </w:rPr>
      </w:pPr>
    </w:p>
    <w:p w14:paraId="4AEC56D9" w14:textId="2006189B" w:rsidR="009A59D2" w:rsidRPr="00E8761B" w:rsidRDefault="008577F7" w:rsidP="00C54DCA">
      <w:pPr>
        <w:pStyle w:val="Szvegtrzs"/>
        <w:numPr>
          <w:ilvl w:val="0"/>
          <w:numId w:val="41"/>
        </w:numPr>
        <w:jc w:val="both"/>
        <w:rPr>
          <w:rFonts w:asciiTheme="minorHAnsi" w:hAnsiTheme="minorHAnsi"/>
          <w:lang w:val="hu-HU"/>
        </w:rPr>
      </w:pPr>
      <w:r w:rsidRPr="00E8761B">
        <w:rPr>
          <w:rFonts w:asciiTheme="minorHAnsi" w:hAnsiTheme="minorHAnsi"/>
          <w:spacing w:val="-4"/>
          <w:u w:val="single" w:color="000000"/>
          <w:lang w:val="hu-HU"/>
        </w:rPr>
        <w:t>Támogatható költségek a 2. modul szerinti újbóli befektetések kapcsán (marketing és promóció)</w:t>
      </w:r>
    </w:p>
    <w:p w14:paraId="4AEC56DA" w14:textId="77777777" w:rsidR="009A59D2" w:rsidRPr="00E8761B" w:rsidRDefault="009A59D2">
      <w:pPr>
        <w:spacing w:before="3"/>
        <w:rPr>
          <w:rFonts w:eastAsia="Times New Roman" w:cs="Times New Roman"/>
          <w:sz w:val="24"/>
          <w:szCs w:val="24"/>
          <w:lang w:val="hu-HU"/>
        </w:rPr>
      </w:pPr>
    </w:p>
    <w:p w14:paraId="4AEC56DB" w14:textId="6F461770" w:rsidR="009A59D2" w:rsidRPr="00E8761B" w:rsidRDefault="000B7E47" w:rsidP="00216D9D">
      <w:pPr>
        <w:pStyle w:val="Cmsor2"/>
        <w:rPr>
          <w:rFonts w:asciiTheme="minorHAnsi" w:hAnsiTheme="minorHAnsi"/>
          <w:i/>
          <w:lang w:val="hu-HU"/>
        </w:rPr>
      </w:pPr>
      <w:bookmarkStart w:id="26" w:name="_Toc449616362"/>
      <w:r w:rsidRPr="00E8761B">
        <w:rPr>
          <w:rFonts w:asciiTheme="minorHAnsi" w:hAnsiTheme="minorHAnsi"/>
          <w:lang w:val="hu-HU"/>
        </w:rPr>
        <w:t>1</w:t>
      </w:r>
      <w:r w:rsidR="008D7E31" w:rsidRPr="00E8761B">
        <w:rPr>
          <w:rFonts w:asciiTheme="minorHAnsi" w:hAnsiTheme="minorHAnsi"/>
          <w:lang w:val="hu-HU"/>
        </w:rPr>
        <w:t>. tétel</w:t>
      </w:r>
      <w:r w:rsidRPr="00E8761B">
        <w:rPr>
          <w:rFonts w:asciiTheme="minorHAnsi" w:hAnsiTheme="minorHAnsi"/>
          <w:lang w:val="hu-HU"/>
        </w:rPr>
        <w:t xml:space="preserve">: </w:t>
      </w:r>
      <w:r w:rsidR="008D7E31" w:rsidRPr="00E8761B">
        <w:rPr>
          <w:rFonts w:asciiTheme="minorHAnsi" w:hAnsiTheme="minorHAnsi"/>
          <w:lang w:val="hu-HU"/>
        </w:rPr>
        <w:t>Reklámozási és promóciós költségek</w:t>
      </w:r>
      <w:bookmarkEnd w:id="26"/>
    </w:p>
    <w:p w14:paraId="4AEC56DC" w14:textId="77777777" w:rsidR="009A59D2" w:rsidRPr="00E8761B" w:rsidRDefault="009A59D2">
      <w:pPr>
        <w:spacing w:before="2"/>
        <w:rPr>
          <w:rFonts w:eastAsia="Times New Roman" w:cs="Times New Roman"/>
          <w:b/>
          <w:bCs/>
          <w:i/>
          <w:sz w:val="25"/>
          <w:szCs w:val="25"/>
          <w:lang w:val="hu-HU"/>
        </w:rPr>
      </w:pPr>
    </w:p>
    <w:p w14:paraId="4AEC56DD" w14:textId="70E3AF63" w:rsidR="009A59D2" w:rsidRPr="00E8761B" w:rsidRDefault="008D7E31" w:rsidP="00C54DCA">
      <w:pPr>
        <w:pStyle w:val="Cmsor2"/>
        <w:numPr>
          <w:ilvl w:val="1"/>
          <w:numId w:val="8"/>
        </w:numPr>
        <w:tabs>
          <w:tab w:val="left" w:pos="1168"/>
        </w:tabs>
        <w:ind w:hanging="331"/>
        <w:jc w:val="both"/>
        <w:rPr>
          <w:rFonts w:asciiTheme="minorHAnsi" w:hAnsiTheme="minorHAnsi"/>
          <w:b w:val="0"/>
          <w:bCs w:val="0"/>
          <w:lang w:val="hu-HU"/>
        </w:rPr>
      </w:pPr>
      <w:bookmarkStart w:id="27" w:name="_Toc449616363"/>
      <w:r w:rsidRPr="00E8761B">
        <w:rPr>
          <w:rFonts w:asciiTheme="minorHAnsi" w:hAnsiTheme="minorHAnsi"/>
          <w:spacing w:val="-1"/>
          <w:lang w:val="hu-HU"/>
        </w:rPr>
        <w:t>Népszerűsítési anyagok</w:t>
      </w:r>
      <w:r w:rsidR="000B7E47" w:rsidRPr="00E8761B">
        <w:rPr>
          <w:rFonts w:asciiTheme="minorHAnsi" w:hAnsiTheme="minorHAnsi"/>
          <w:spacing w:val="-1"/>
          <w:lang w:val="hu-HU"/>
        </w:rPr>
        <w:t>:</w:t>
      </w:r>
      <w:bookmarkEnd w:id="27"/>
    </w:p>
    <w:p w14:paraId="4AEC56DE" w14:textId="62FD3123" w:rsidR="009A59D2" w:rsidRPr="00E8761B" w:rsidRDefault="00C41F60">
      <w:pPr>
        <w:pStyle w:val="Szvegtrzs"/>
        <w:spacing w:before="32" w:line="276" w:lineRule="auto"/>
        <w:ind w:left="824" w:right="113"/>
        <w:jc w:val="both"/>
        <w:rPr>
          <w:rFonts w:asciiTheme="minorHAnsi" w:hAnsiTheme="minorHAnsi"/>
          <w:lang w:val="hu-HU"/>
        </w:rPr>
      </w:pPr>
      <w:r w:rsidRPr="00E8761B">
        <w:rPr>
          <w:rFonts w:asciiTheme="minorHAnsi" w:hAnsiTheme="minorHAnsi"/>
          <w:spacing w:val="-1"/>
          <w:lang w:val="hu-HU"/>
        </w:rPr>
        <w:t xml:space="preserve">Filmelőzetesek és teaserek; így készült bemutató/ajánló mozgóképsorok szerkesztése és vágása; a plakátok tervezése, </w:t>
      </w:r>
      <w:r w:rsidR="005A3D57" w:rsidRPr="00E8761B">
        <w:rPr>
          <w:rFonts w:asciiTheme="minorHAnsi" w:hAnsiTheme="minorHAnsi"/>
          <w:spacing w:val="-1"/>
          <w:lang w:val="hu-HU"/>
        </w:rPr>
        <w:t>előkészítése</w:t>
      </w:r>
      <w:r w:rsidRPr="00E8761B">
        <w:rPr>
          <w:rFonts w:asciiTheme="minorHAnsi" w:hAnsiTheme="minorHAnsi"/>
          <w:spacing w:val="-1"/>
          <w:lang w:val="hu-HU"/>
        </w:rPr>
        <w:t xml:space="preserve"> és nyomtatása; </w:t>
      </w:r>
      <w:r w:rsidR="005A3D57" w:rsidRPr="00E8761B">
        <w:rPr>
          <w:rFonts w:asciiTheme="minorHAnsi" w:hAnsiTheme="minorHAnsi"/>
          <w:spacing w:val="-1"/>
          <w:lang w:val="hu-HU"/>
        </w:rPr>
        <w:t>grafikai munkák, rádiós, televíziós és internetes reklám</w:t>
      </w:r>
      <w:r w:rsidR="003671FF" w:rsidRPr="00E8761B">
        <w:rPr>
          <w:rFonts w:asciiTheme="minorHAnsi" w:hAnsiTheme="minorHAnsi"/>
          <w:spacing w:val="-1"/>
          <w:lang w:val="hu-HU"/>
        </w:rPr>
        <w:t>spotok</w:t>
      </w:r>
      <w:r w:rsidR="005A3D57" w:rsidRPr="00E8761B">
        <w:rPr>
          <w:rFonts w:asciiTheme="minorHAnsi" w:hAnsiTheme="minorHAnsi"/>
          <w:spacing w:val="-1"/>
          <w:lang w:val="hu-HU"/>
        </w:rPr>
        <w:t xml:space="preserve"> gyártása; szórólapok, képeslapok, a sajtóban megjelenő </w:t>
      </w:r>
      <w:r w:rsidR="003671FF" w:rsidRPr="00E8761B">
        <w:rPr>
          <w:rFonts w:asciiTheme="minorHAnsi" w:hAnsiTheme="minorHAnsi"/>
          <w:spacing w:val="-1"/>
          <w:lang w:val="hu-HU"/>
        </w:rPr>
        <w:t>hirdetések</w:t>
      </w:r>
      <w:r w:rsidR="005A3D57" w:rsidRPr="00E8761B">
        <w:rPr>
          <w:rFonts w:asciiTheme="minorHAnsi" w:hAnsiTheme="minorHAnsi"/>
          <w:spacing w:val="-1"/>
          <w:lang w:val="hu-HU"/>
        </w:rPr>
        <w:t xml:space="preserve"> tervezése, előkészítése és nyomtatása; stb.</w:t>
      </w:r>
    </w:p>
    <w:p w14:paraId="4AEC56DF" w14:textId="2CCAD5F8" w:rsidR="009A59D2" w:rsidRPr="00E8761B" w:rsidRDefault="00D50203" w:rsidP="00C54DCA">
      <w:pPr>
        <w:pStyle w:val="Cmsor2"/>
        <w:numPr>
          <w:ilvl w:val="1"/>
          <w:numId w:val="8"/>
        </w:numPr>
        <w:tabs>
          <w:tab w:val="left" w:pos="1168"/>
        </w:tabs>
        <w:spacing w:before="5"/>
        <w:ind w:hanging="331"/>
        <w:jc w:val="both"/>
        <w:rPr>
          <w:rFonts w:asciiTheme="minorHAnsi" w:hAnsiTheme="minorHAnsi"/>
          <w:b w:val="0"/>
          <w:bCs w:val="0"/>
          <w:lang w:val="hu-HU"/>
        </w:rPr>
      </w:pPr>
      <w:bookmarkStart w:id="28" w:name="_Toc449616364"/>
      <w:r w:rsidRPr="00E8761B">
        <w:rPr>
          <w:rFonts w:asciiTheme="minorHAnsi" w:hAnsiTheme="minorHAnsi"/>
          <w:spacing w:val="-1"/>
          <w:lang w:val="hu-HU"/>
        </w:rPr>
        <w:t>Reklámfelületek</w:t>
      </w:r>
      <w:r w:rsidR="000B7E47" w:rsidRPr="00E8761B">
        <w:rPr>
          <w:rFonts w:asciiTheme="minorHAnsi" w:hAnsiTheme="minorHAnsi"/>
          <w:spacing w:val="-1"/>
          <w:lang w:val="hu-HU"/>
        </w:rPr>
        <w:t>:</w:t>
      </w:r>
      <w:bookmarkEnd w:id="28"/>
    </w:p>
    <w:p w14:paraId="4AEC56E0" w14:textId="332D33C2" w:rsidR="009A59D2" w:rsidRPr="00E8761B" w:rsidRDefault="00D50203">
      <w:pPr>
        <w:pStyle w:val="Szvegtrzs"/>
        <w:spacing w:before="32"/>
        <w:ind w:left="824"/>
        <w:jc w:val="both"/>
        <w:rPr>
          <w:rFonts w:asciiTheme="minorHAnsi" w:hAnsiTheme="minorHAnsi"/>
          <w:lang w:val="hu-HU"/>
        </w:rPr>
      </w:pPr>
      <w:proofErr w:type="gramStart"/>
      <w:r w:rsidRPr="00E8761B">
        <w:rPr>
          <w:rFonts w:asciiTheme="minorHAnsi" w:hAnsiTheme="minorHAnsi"/>
          <w:spacing w:val="-1"/>
          <w:lang w:val="hu-HU"/>
        </w:rPr>
        <w:t>reklámfelületek</w:t>
      </w:r>
      <w:proofErr w:type="gramEnd"/>
      <w:r w:rsidRPr="00E8761B">
        <w:rPr>
          <w:rFonts w:asciiTheme="minorHAnsi" w:hAnsiTheme="minorHAnsi"/>
          <w:spacing w:val="-1"/>
          <w:lang w:val="hu-HU"/>
        </w:rPr>
        <w:t xml:space="preserve"> vásárlása (poszterek elhelyezése vásárokon és fesztiválokon, szaksajtó)</w:t>
      </w:r>
    </w:p>
    <w:p w14:paraId="4AEC56E1" w14:textId="3BC414B5" w:rsidR="009A59D2" w:rsidRPr="00E8761B" w:rsidRDefault="000B7E47" w:rsidP="00C54DCA">
      <w:pPr>
        <w:pStyle w:val="Cmsor2"/>
        <w:numPr>
          <w:ilvl w:val="1"/>
          <w:numId w:val="8"/>
        </w:numPr>
        <w:tabs>
          <w:tab w:val="left" w:pos="1168"/>
        </w:tabs>
        <w:spacing w:before="42"/>
        <w:ind w:hanging="331"/>
        <w:jc w:val="both"/>
        <w:rPr>
          <w:rFonts w:asciiTheme="minorHAnsi" w:hAnsiTheme="minorHAnsi"/>
          <w:b w:val="0"/>
          <w:bCs w:val="0"/>
          <w:lang w:val="hu-HU"/>
        </w:rPr>
      </w:pPr>
      <w:bookmarkStart w:id="29" w:name="_Toc449616365"/>
      <w:r w:rsidRPr="00E8761B">
        <w:rPr>
          <w:rFonts w:asciiTheme="minorHAnsi" w:hAnsiTheme="minorHAnsi"/>
          <w:spacing w:val="-1"/>
          <w:lang w:val="hu-HU"/>
        </w:rPr>
        <w:t>Prom</w:t>
      </w:r>
      <w:r w:rsidR="004B4A4B" w:rsidRPr="00E8761B">
        <w:rPr>
          <w:rFonts w:asciiTheme="minorHAnsi" w:hAnsiTheme="minorHAnsi"/>
          <w:spacing w:val="-1"/>
          <w:lang w:val="hu-HU"/>
        </w:rPr>
        <w:t>óciós anyagok</w:t>
      </w:r>
      <w:r w:rsidRPr="00E8761B">
        <w:rPr>
          <w:rFonts w:asciiTheme="minorHAnsi" w:hAnsiTheme="minorHAnsi"/>
          <w:spacing w:val="-1"/>
          <w:lang w:val="hu-HU"/>
        </w:rPr>
        <w:t>:</w:t>
      </w:r>
      <w:bookmarkEnd w:id="29"/>
    </w:p>
    <w:p w14:paraId="4AEC56E2" w14:textId="494AFD30" w:rsidR="009A59D2" w:rsidRPr="00E8761B" w:rsidRDefault="004B4A4B">
      <w:pPr>
        <w:pStyle w:val="Szvegtrzs"/>
        <w:spacing w:before="35" w:line="276" w:lineRule="auto"/>
        <w:ind w:left="824" w:right="114"/>
        <w:jc w:val="both"/>
        <w:rPr>
          <w:rFonts w:asciiTheme="minorHAnsi" w:hAnsiTheme="minorHAnsi"/>
          <w:spacing w:val="-1"/>
          <w:lang w:val="hu-HU"/>
        </w:rPr>
      </w:pPr>
      <w:proofErr w:type="gramStart"/>
      <w:r w:rsidRPr="00E8761B">
        <w:rPr>
          <w:rFonts w:asciiTheme="minorHAnsi" w:hAnsiTheme="minorHAnsi"/>
          <w:spacing w:val="-1"/>
          <w:lang w:val="hu-HU"/>
        </w:rPr>
        <w:t>sajtóanyagok</w:t>
      </w:r>
      <w:proofErr w:type="gramEnd"/>
      <w:r w:rsidRPr="00E8761B">
        <w:rPr>
          <w:rFonts w:asciiTheme="minorHAnsi" w:hAnsiTheme="minorHAnsi"/>
          <w:spacing w:val="-1"/>
          <w:lang w:val="hu-HU"/>
        </w:rPr>
        <w:t>; filmbemutatók szervezése vásárokon/fesztiválokon; sajtóvetítések szervezése; fókuszvizsgálati vagy meghívott közönséges tesztvetítések szervezése; EPK (digitális sajtóanyag) gyártása; promóciós célú DVD vagy</w:t>
      </w:r>
      <w:r w:rsidR="0074414C" w:rsidRPr="00E8761B">
        <w:rPr>
          <w:rFonts w:asciiTheme="minorHAnsi" w:hAnsiTheme="minorHAnsi"/>
          <w:spacing w:val="-1"/>
          <w:lang w:val="hu-HU"/>
        </w:rPr>
        <w:t xml:space="preserve"> digibeta;</w:t>
      </w:r>
      <w:r w:rsidRPr="00E8761B">
        <w:rPr>
          <w:rFonts w:asciiTheme="minorHAnsi" w:hAnsiTheme="minorHAnsi"/>
          <w:spacing w:val="-1"/>
          <w:lang w:val="hu-HU"/>
        </w:rPr>
        <w:t xml:space="preserve"> a film rendezőjének és/vagy szereplőinek promóciós célú utaztatása és szállásolása</w:t>
      </w:r>
      <w:r w:rsidR="0074414C" w:rsidRPr="00E8761B">
        <w:rPr>
          <w:rFonts w:asciiTheme="minorHAnsi" w:hAnsiTheme="minorHAnsi"/>
          <w:spacing w:val="-1"/>
          <w:lang w:val="hu-HU"/>
        </w:rPr>
        <w:t xml:space="preserve">; </w:t>
      </w:r>
      <w:r w:rsidR="00E84100" w:rsidRPr="00E8761B">
        <w:rPr>
          <w:rFonts w:asciiTheme="minorHAnsi" w:hAnsiTheme="minorHAnsi"/>
          <w:spacing w:val="-1"/>
          <w:lang w:val="hu-HU"/>
        </w:rPr>
        <w:t>a film promócióját célzó web/honlapok tervezése és megvalósítása; stb.</w:t>
      </w:r>
    </w:p>
    <w:p w14:paraId="08FC11FE" w14:textId="77777777" w:rsidR="00E84100" w:rsidRPr="00E8761B" w:rsidRDefault="00E84100">
      <w:pPr>
        <w:pStyle w:val="Szvegtrzs"/>
        <w:spacing w:before="35" w:line="276" w:lineRule="auto"/>
        <w:ind w:left="824" w:right="114"/>
        <w:jc w:val="both"/>
        <w:rPr>
          <w:rFonts w:asciiTheme="minorHAnsi" w:hAnsiTheme="minorHAnsi"/>
          <w:lang w:val="hu-HU"/>
        </w:rPr>
      </w:pPr>
    </w:p>
    <w:p w14:paraId="4AEC56E4" w14:textId="469C32E3" w:rsidR="009A59D2" w:rsidRPr="00E8761B" w:rsidRDefault="00E84100" w:rsidP="00216D9D">
      <w:pPr>
        <w:pStyle w:val="Cmsor2"/>
        <w:rPr>
          <w:rFonts w:asciiTheme="minorHAnsi" w:hAnsiTheme="minorHAnsi"/>
          <w:i/>
          <w:lang w:val="hu-HU"/>
        </w:rPr>
      </w:pPr>
      <w:bookmarkStart w:id="30" w:name="_Toc449616366"/>
      <w:r w:rsidRPr="00E8761B">
        <w:rPr>
          <w:rFonts w:asciiTheme="minorHAnsi" w:hAnsiTheme="minorHAnsi"/>
          <w:lang w:val="hu-HU"/>
        </w:rPr>
        <w:t>2. tétel:</w:t>
      </w:r>
      <w:r w:rsidR="000B7E47" w:rsidRPr="00E8761B">
        <w:rPr>
          <w:rFonts w:asciiTheme="minorHAnsi" w:hAnsiTheme="minorHAnsi"/>
          <w:lang w:val="hu-HU"/>
        </w:rPr>
        <w:t xml:space="preserve"> </w:t>
      </w:r>
      <w:r w:rsidR="000B7E47" w:rsidRPr="00E8761B">
        <w:rPr>
          <w:rFonts w:asciiTheme="minorHAnsi" w:hAnsiTheme="minorHAnsi"/>
          <w:spacing w:val="-1"/>
          <w:lang w:val="hu-HU"/>
        </w:rPr>
        <w:t>Opti</w:t>
      </w:r>
      <w:r w:rsidRPr="00E8761B">
        <w:rPr>
          <w:rFonts w:asciiTheme="minorHAnsi" w:hAnsiTheme="minorHAnsi"/>
          <w:spacing w:val="-1"/>
          <w:lang w:val="hu-HU"/>
        </w:rPr>
        <w:t>k</w:t>
      </w:r>
      <w:r w:rsidR="000B7E47" w:rsidRPr="00E8761B">
        <w:rPr>
          <w:rFonts w:asciiTheme="minorHAnsi" w:hAnsiTheme="minorHAnsi"/>
          <w:spacing w:val="-1"/>
          <w:lang w:val="hu-HU"/>
        </w:rPr>
        <w:t>a</w:t>
      </w:r>
      <w:r w:rsidRPr="00E8761B">
        <w:rPr>
          <w:rFonts w:asciiTheme="minorHAnsi" w:hAnsiTheme="minorHAnsi"/>
          <w:spacing w:val="-1"/>
          <w:lang w:val="hu-HU"/>
        </w:rPr>
        <w:t>i</w:t>
      </w:r>
      <w:r w:rsidR="000B7E47" w:rsidRPr="00E8761B">
        <w:rPr>
          <w:rFonts w:asciiTheme="minorHAnsi" w:hAnsiTheme="minorHAnsi"/>
          <w:lang w:val="hu-HU"/>
        </w:rPr>
        <w:t xml:space="preserve"> and digit</w:t>
      </w:r>
      <w:r w:rsidRPr="00E8761B">
        <w:rPr>
          <w:rFonts w:asciiTheme="minorHAnsi" w:hAnsiTheme="minorHAnsi"/>
          <w:lang w:val="hu-HU"/>
        </w:rPr>
        <w:t>á</w:t>
      </w:r>
      <w:r w:rsidR="000B7E47" w:rsidRPr="00E8761B">
        <w:rPr>
          <w:rFonts w:asciiTheme="minorHAnsi" w:hAnsiTheme="minorHAnsi"/>
          <w:lang w:val="hu-HU"/>
        </w:rPr>
        <w:t>l</w:t>
      </w:r>
      <w:r w:rsidRPr="00E8761B">
        <w:rPr>
          <w:rFonts w:asciiTheme="minorHAnsi" w:hAnsiTheme="minorHAnsi"/>
          <w:lang w:val="hu-HU"/>
        </w:rPr>
        <w:t>is költségek</w:t>
      </w:r>
      <w:bookmarkEnd w:id="30"/>
    </w:p>
    <w:p w14:paraId="4AEC56E5" w14:textId="77777777" w:rsidR="009A59D2" w:rsidRPr="00E8761B" w:rsidRDefault="009A59D2">
      <w:pPr>
        <w:spacing w:before="4"/>
        <w:rPr>
          <w:rFonts w:eastAsia="Times New Roman" w:cs="Times New Roman"/>
          <w:b/>
          <w:bCs/>
          <w:i/>
          <w:sz w:val="25"/>
          <w:szCs w:val="25"/>
          <w:lang w:val="hu-HU"/>
        </w:rPr>
      </w:pPr>
    </w:p>
    <w:p w14:paraId="4AEC56E6" w14:textId="5053DE95" w:rsidR="009A59D2" w:rsidRPr="00E8761B" w:rsidRDefault="000B7E47" w:rsidP="00216D9D">
      <w:pPr>
        <w:pStyle w:val="Szvegtrzs"/>
        <w:rPr>
          <w:rFonts w:asciiTheme="minorHAnsi" w:hAnsiTheme="minorHAnsi"/>
          <w:b/>
          <w:bCs/>
          <w:lang w:val="hu-HU"/>
        </w:rPr>
      </w:pPr>
      <w:r w:rsidRPr="00E8761B">
        <w:rPr>
          <w:rFonts w:asciiTheme="minorHAnsi" w:hAnsiTheme="minorHAnsi"/>
          <w:b/>
          <w:spacing w:val="-1"/>
          <w:lang w:val="hu-HU"/>
        </w:rPr>
        <w:t>Opti</w:t>
      </w:r>
      <w:r w:rsidR="00E84100" w:rsidRPr="00E8761B">
        <w:rPr>
          <w:rFonts w:asciiTheme="minorHAnsi" w:hAnsiTheme="minorHAnsi"/>
          <w:b/>
          <w:spacing w:val="-1"/>
          <w:lang w:val="hu-HU"/>
        </w:rPr>
        <w:t>k</w:t>
      </w:r>
      <w:r w:rsidRPr="00E8761B">
        <w:rPr>
          <w:rFonts w:asciiTheme="minorHAnsi" w:hAnsiTheme="minorHAnsi"/>
          <w:b/>
          <w:spacing w:val="-1"/>
          <w:lang w:val="hu-HU"/>
        </w:rPr>
        <w:t>a</w:t>
      </w:r>
      <w:r w:rsidR="00E84100" w:rsidRPr="00E8761B">
        <w:rPr>
          <w:rFonts w:asciiTheme="minorHAnsi" w:hAnsiTheme="minorHAnsi"/>
          <w:b/>
          <w:spacing w:val="-1"/>
          <w:lang w:val="hu-HU"/>
        </w:rPr>
        <w:t>i</w:t>
      </w:r>
      <w:r w:rsidRPr="00E8761B">
        <w:rPr>
          <w:rFonts w:asciiTheme="minorHAnsi" w:hAnsiTheme="minorHAnsi"/>
          <w:b/>
          <w:lang w:val="hu-HU"/>
        </w:rPr>
        <w:t xml:space="preserve"> </w:t>
      </w:r>
      <w:r w:rsidR="00E84100" w:rsidRPr="00E8761B">
        <w:rPr>
          <w:rFonts w:asciiTheme="minorHAnsi" w:hAnsiTheme="minorHAnsi"/>
          <w:b/>
          <w:lang w:val="hu-HU"/>
        </w:rPr>
        <w:t>költségek</w:t>
      </w:r>
      <w:r w:rsidRPr="00E8761B">
        <w:rPr>
          <w:rFonts w:asciiTheme="minorHAnsi" w:hAnsiTheme="minorHAnsi"/>
          <w:b/>
          <w:spacing w:val="-1"/>
          <w:lang w:val="hu-HU"/>
        </w:rPr>
        <w:t>:</w:t>
      </w:r>
    </w:p>
    <w:p w14:paraId="4AEC56E7" w14:textId="098C1D00" w:rsidR="009A59D2" w:rsidRPr="00E8761B" w:rsidRDefault="00E84100">
      <w:pPr>
        <w:pStyle w:val="Szvegtrzs"/>
        <w:spacing w:before="32" w:line="276" w:lineRule="auto"/>
        <w:ind w:left="824" w:right="115"/>
        <w:jc w:val="both"/>
        <w:rPr>
          <w:rFonts w:asciiTheme="minorHAnsi" w:hAnsiTheme="minorHAnsi"/>
          <w:lang w:val="hu-HU"/>
        </w:rPr>
      </w:pPr>
      <w:r w:rsidRPr="00E8761B">
        <w:rPr>
          <w:rFonts w:asciiTheme="minorHAnsi" w:hAnsiTheme="minorHAnsi"/>
          <w:spacing w:val="-1"/>
          <w:lang w:val="hu-HU"/>
        </w:rPr>
        <w:t xml:space="preserve">Ez az altétel a film filmszínházbeli bemutatásához kapcsolódó optikai előállításával és a kópia terjesztésével kapcsolatos költségeit mutatja be: a film </w:t>
      </w:r>
      <w:r w:rsidR="003671FF" w:rsidRPr="00E8761B">
        <w:rPr>
          <w:rFonts w:asciiTheme="minorHAnsi" w:hAnsiTheme="minorHAnsi"/>
          <w:spacing w:val="-1"/>
          <w:lang w:val="hu-HU"/>
        </w:rPr>
        <w:t>internnegatívjának</w:t>
      </w:r>
      <w:r w:rsidRPr="00E8761B">
        <w:rPr>
          <w:rFonts w:asciiTheme="minorHAnsi" w:hAnsiTheme="minorHAnsi"/>
          <w:spacing w:val="-1"/>
          <w:lang w:val="hu-HU"/>
        </w:rPr>
        <w:t xml:space="preserve"> és kópiáinak előállítása; a kópiák szinkronizálási és/vagy feliratozási költsége; biztosítások; szállítás és adók; kópiák karbantartása.</w:t>
      </w:r>
    </w:p>
    <w:p w14:paraId="4AEC56E8" w14:textId="6F72FB23" w:rsidR="009A59D2" w:rsidRPr="00E8761B" w:rsidRDefault="000B7E47" w:rsidP="00216D9D">
      <w:pPr>
        <w:pStyle w:val="Szvegtrzs"/>
        <w:rPr>
          <w:rFonts w:asciiTheme="minorHAnsi" w:hAnsiTheme="minorHAnsi"/>
          <w:b/>
          <w:spacing w:val="-1"/>
          <w:lang w:val="hu-HU"/>
        </w:rPr>
      </w:pPr>
      <w:r w:rsidRPr="00E8761B">
        <w:rPr>
          <w:rFonts w:asciiTheme="minorHAnsi" w:hAnsiTheme="minorHAnsi"/>
          <w:b/>
          <w:spacing w:val="-1"/>
          <w:lang w:val="hu-HU"/>
        </w:rPr>
        <w:t>Digit</w:t>
      </w:r>
      <w:r w:rsidR="00B36791" w:rsidRPr="00E8761B">
        <w:rPr>
          <w:rFonts w:asciiTheme="minorHAnsi" w:hAnsiTheme="minorHAnsi"/>
          <w:b/>
          <w:spacing w:val="-1"/>
          <w:lang w:val="hu-HU"/>
        </w:rPr>
        <w:t>ális</w:t>
      </w:r>
      <w:r w:rsidR="00DA1927" w:rsidRPr="00E8761B">
        <w:rPr>
          <w:rFonts w:asciiTheme="minorHAnsi" w:hAnsiTheme="minorHAnsi"/>
          <w:b/>
          <w:spacing w:val="-1"/>
          <w:lang w:val="hu-HU"/>
        </w:rPr>
        <w:t xml:space="preserve"> költségek</w:t>
      </w:r>
      <w:r w:rsidRPr="00E8761B">
        <w:rPr>
          <w:rFonts w:asciiTheme="minorHAnsi" w:hAnsiTheme="minorHAnsi"/>
          <w:b/>
          <w:spacing w:val="-1"/>
          <w:lang w:val="hu-HU"/>
        </w:rPr>
        <w:t>:</w:t>
      </w:r>
    </w:p>
    <w:p w14:paraId="4AEC56E9" w14:textId="5ADD4F22" w:rsidR="009A59D2" w:rsidRPr="00E8761B" w:rsidRDefault="00DA1927">
      <w:pPr>
        <w:pStyle w:val="Szvegtrzs"/>
        <w:tabs>
          <w:tab w:val="left" w:pos="8037"/>
        </w:tabs>
        <w:spacing w:before="32" w:line="275" w:lineRule="auto"/>
        <w:ind w:left="824" w:right="433"/>
        <w:rPr>
          <w:rFonts w:asciiTheme="minorHAnsi" w:hAnsiTheme="minorHAnsi"/>
          <w:lang w:val="hu-HU"/>
        </w:rPr>
      </w:pPr>
      <w:r w:rsidRPr="00E8761B">
        <w:rPr>
          <w:rFonts w:asciiTheme="minorHAnsi" w:hAnsiTheme="minorHAnsi"/>
          <w:spacing w:val="-1"/>
          <w:lang w:val="hu-HU"/>
        </w:rPr>
        <w:t xml:space="preserve">Ez az altétel tartalmazza az összes DCP gyártással kapcsolatos költséget, beleértve a film </w:t>
      </w:r>
      <w:r w:rsidR="003671FF" w:rsidRPr="00E8761B">
        <w:rPr>
          <w:rFonts w:asciiTheme="minorHAnsi" w:hAnsiTheme="minorHAnsi"/>
          <w:spacing w:val="-1"/>
          <w:lang w:val="hu-HU"/>
        </w:rPr>
        <w:t>mozi bemutatójához</w:t>
      </w:r>
      <w:r w:rsidRPr="00E8761B">
        <w:rPr>
          <w:rFonts w:asciiTheme="minorHAnsi" w:hAnsiTheme="minorHAnsi"/>
          <w:spacing w:val="-1"/>
          <w:lang w:val="hu-HU"/>
        </w:rPr>
        <w:t xml:space="preserve"> szükséges szállítási költségeket, a kapcsolódó biztosításokat és adókat.</w:t>
      </w:r>
    </w:p>
    <w:p w14:paraId="4AEC56EA" w14:textId="0FA26E72" w:rsidR="009A59D2" w:rsidRPr="00E8761B" w:rsidRDefault="00DA1927" w:rsidP="00216D9D">
      <w:pPr>
        <w:pStyle w:val="Szvegtrzs"/>
        <w:rPr>
          <w:rFonts w:asciiTheme="minorHAnsi" w:hAnsiTheme="minorHAnsi"/>
          <w:b/>
          <w:spacing w:val="-1"/>
          <w:lang w:val="hu-HU"/>
        </w:rPr>
      </w:pPr>
      <w:r w:rsidRPr="00E8761B">
        <w:rPr>
          <w:rFonts w:asciiTheme="minorHAnsi" w:hAnsiTheme="minorHAnsi"/>
          <w:b/>
          <w:spacing w:val="-1"/>
          <w:lang w:val="hu-HU"/>
        </w:rPr>
        <w:t>Szinkronizálás és feliratozás (beleértve a fordítást is)</w:t>
      </w:r>
      <w:r w:rsidR="000B7E47" w:rsidRPr="00E8761B">
        <w:rPr>
          <w:rFonts w:asciiTheme="minorHAnsi" w:hAnsiTheme="minorHAnsi"/>
          <w:b/>
          <w:spacing w:val="-1"/>
          <w:lang w:val="hu-HU"/>
        </w:rPr>
        <w:t>:</w:t>
      </w:r>
    </w:p>
    <w:p w14:paraId="4AEC56EB" w14:textId="41F3FE6D" w:rsidR="009A59D2" w:rsidRPr="00E8761B" w:rsidRDefault="00DA1927">
      <w:pPr>
        <w:pStyle w:val="Szvegtrzs"/>
        <w:spacing w:before="32"/>
        <w:ind w:left="824"/>
        <w:jc w:val="both"/>
        <w:rPr>
          <w:rFonts w:asciiTheme="minorHAnsi" w:hAnsiTheme="minorHAnsi"/>
          <w:lang w:val="hu-HU"/>
        </w:rPr>
      </w:pPr>
      <w:r w:rsidRPr="00E8761B">
        <w:rPr>
          <w:rFonts w:asciiTheme="minorHAnsi" w:hAnsiTheme="minorHAnsi"/>
          <w:spacing w:val="-1"/>
          <w:lang w:val="hu-HU"/>
        </w:rPr>
        <w:t>Az összes, a szinkronizálással és/vagy feliratozással kapcsolatos költség, beleértve a fordítás elkészítését is.</w:t>
      </w:r>
    </w:p>
    <w:p w14:paraId="4AEC56EC" w14:textId="77777777" w:rsidR="009A59D2" w:rsidRPr="00E8761B" w:rsidRDefault="009A59D2">
      <w:pPr>
        <w:spacing w:before="11"/>
        <w:rPr>
          <w:rFonts w:eastAsia="Times New Roman" w:cs="Times New Roman"/>
          <w:sz w:val="28"/>
          <w:szCs w:val="28"/>
          <w:lang w:val="hu-HU"/>
        </w:rPr>
      </w:pPr>
    </w:p>
    <w:p w14:paraId="4AEC56ED" w14:textId="62F60FDB" w:rsidR="009A59D2" w:rsidRPr="00E8761B" w:rsidRDefault="00DA1927" w:rsidP="00216D9D">
      <w:pPr>
        <w:pStyle w:val="Cmsor2"/>
        <w:rPr>
          <w:rFonts w:asciiTheme="minorHAnsi" w:hAnsiTheme="minorHAnsi"/>
          <w:i/>
          <w:lang w:val="hu-HU"/>
        </w:rPr>
      </w:pPr>
      <w:bookmarkStart w:id="31" w:name="_Toc449616367"/>
      <w:r w:rsidRPr="00E8761B">
        <w:rPr>
          <w:rFonts w:asciiTheme="minorHAnsi" w:hAnsiTheme="minorHAnsi"/>
          <w:lang w:val="hu-HU"/>
        </w:rPr>
        <w:t>3. tétel</w:t>
      </w:r>
      <w:r w:rsidR="000B7E47" w:rsidRPr="00E8761B">
        <w:rPr>
          <w:rFonts w:asciiTheme="minorHAnsi" w:hAnsiTheme="minorHAnsi"/>
          <w:lang w:val="hu-HU"/>
        </w:rPr>
        <w:t xml:space="preserve">: </w:t>
      </w:r>
      <w:r w:rsidRPr="00E8761B">
        <w:rPr>
          <w:rFonts w:asciiTheme="minorHAnsi" w:hAnsiTheme="minorHAnsi"/>
          <w:lang w:val="hu-HU"/>
        </w:rPr>
        <w:t>Egyéb költségek</w:t>
      </w:r>
      <w:bookmarkEnd w:id="31"/>
    </w:p>
    <w:p w14:paraId="4AEC56EE" w14:textId="77777777" w:rsidR="009A59D2" w:rsidRPr="00E8761B" w:rsidRDefault="009A59D2">
      <w:pPr>
        <w:spacing w:before="4"/>
        <w:rPr>
          <w:rFonts w:eastAsia="Times New Roman" w:cs="Times New Roman"/>
          <w:b/>
          <w:bCs/>
          <w:i/>
          <w:sz w:val="25"/>
          <w:szCs w:val="25"/>
          <w:lang w:val="hu-HU"/>
        </w:rPr>
      </w:pPr>
    </w:p>
    <w:p w14:paraId="4AEC56EF" w14:textId="61DA2317" w:rsidR="009A59D2" w:rsidRPr="00E8761B" w:rsidRDefault="00DA1927" w:rsidP="00216D9D">
      <w:pPr>
        <w:pStyle w:val="Szvegtrzs"/>
        <w:rPr>
          <w:rFonts w:asciiTheme="minorHAnsi" w:hAnsiTheme="minorHAnsi"/>
          <w:b/>
          <w:spacing w:val="-1"/>
          <w:lang w:val="hu-HU"/>
        </w:rPr>
      </w:pPr>
      <w:r w:rsidRPr="00E8761B">
        <w:rPr>
          <w:rFonts w:asciiTheme="minorHAnsi" w:hAnsiTheme="minorHAnsi"/>
          <w:b/>
          <w:spacing w:val="-1"/>
          <w:lang w:val="hu-HU"/>
        </w:rPr>
        <w:t>Könyvvizsgálói költségek</w:t>
      </w:r>
      <w:r w:rsidR="000B7E47" w:rsidRPr="00E8761B">
        <w:rPr>
          <w:rFonts w:asciiTheme="minorHAnsi" w:hAnsiTheme="minorHAnsi"/>
          <w:b/>
          <w:spacing w:val="-1"/>
          <w:lang w:val="hu-HU"/>
        </w:rPr>
        <w:t>:</w:t>
      </w:r>
    </w:p>
    <w:p w14:paraId="4AEC56F0" w14:textId="5F717E3D" w:rsidR="009A59D2" w:rsidRPr="00E8761B" w:rsidRDefault="00197E91">
      <w:pPr>
        <w:pStyle w:val="Szvegtrzs"/>
        <w:spacing w:before="32" w:line="276" w:lineRule="auto"/>
        <w:ind w:left="824" w:right="112"/>
        <w:jc w:val="both"/>
        <w:rPr>
          <w:rFonts w:asciiTheme="minorHAnsi" w:hAnsiTheme="minorHAnsi"/>
          <w:lang w:val="hu-HU"/>
        </w:rPr>
      </w:pPr>
      <w:r w:rsidRPr="00E8761B">
        <w:rPr>
          <w:rFonts w:asciiTheme="minorHAnsi" w:hAnsiTheme="minorHAnsi"/>
          <w:spacing w:val="-2"/>
          <w:lang w:val="hu-HU"/>
        </w:rPr>
        <w:t xml:space="preserve">A kedvezményezettel végül kötendő pénzügyi támogatási megállapodás keretében az Ügynökség megköveteli, hogy a kedvezményezett a végleges költségeket igazoló igazolást mutasson fel. Ezt a dokumentumot </w:t>
      </w:r>
      <w:r w:rsidR="00085B48" w:rsidRPr="00E8761B">
        <w:rPr>
          <w:rFonts w:asciiTheme="minorHAnsi" w:hAnsiTheme="minorHAnsi"/>
          <w:spacing w:val="-2"/>
          <w:lang w:val="hu-HU"/>
        </w:rPr>
        <w:t xml:space="preserve">jóváhagyott külső könyvvizsgáló által készített könyvvizsgálói jelentés </w:t>
      </w:r>
      <w:proofErr w:type="gramStart"/>
      <w:r w:rsidR="00085B48" w:rsidRPr="00E8761B">
        <w:rPr>
          <w:rFonts w:asciiTheme="minorHAnsi" w:hAnsiTheme="minorHAnsi"/>
          <w:spacing w:val="-2"/>
          <w:lang w:val="hu-HU"/>
        </w:rPr>
        <w:t>kell</w:t>
      </w:r>
      <w:proofErr w:type="gramEnd"/>
      <w:r w:rsidR="00085B48" w:rsidRPr="00E8761B">
        <w:rPr>
          <w:rFonts w:asciiTheme="minorHAnsi" w:hAnsiTheme="minorHAnsi"/>
          <w:spacing w:val="-2"/>
          <w:lang w:val="hu-HU"/>
        </w:rPr>
        <w:t xml:space="preserve"> hitelesítse a különféle számlák, igazolások és a kedvezményezett könyveiben szereplő adatok alapján. Ebből adódóan az </w:t>
      </w:r>
      <w:proofErr w:type="gramStart"/>
      <w:r w:rsidR="00085B48" w:rsidRPr="00E8761B">
        <w:rPr>
          <w:rFonts w:asciiTheme="minorHAnsi" w:hAnsiTheme="minorHAnsi"/>
          <w:spacing w:val="-2"/>
          <w:lang w:val="hu-HU"/>
        </w:rPr>
        <w:t>ezen</w:t>
      </w:r>
      <w:proofErr w:type="gramEnd"/>
      <w:r w:rsidR="00085B48" w:rsidRPr="00E8761B">
        <w:rPr>
          <w:rFonts w:asciiTheme="minorHAnsi" w:hAnsiTheme="minorHAnsi"/>
          <w:spacing w:val="-2"/>
          <w:lang w:val="hu-HU"/>
        </w:rPr>
        <w:t xml:space="preserve"> könyvvizsgálói igazolás előállításával kapcsolatos költségek az egyedüli támogatható költségek ebben a kategóriában.</w:t>
      </w:r>
    </w:p>
    <w:p w14:paraId="4AEC56F1" w14:textId="710F40F5" w:rsidR="009A59D2" w:rsidRPr="00E8761B" w:rsidRDefault="00085B48" w:rsidP="00216D9D">
      <w:pPr>
        <w:pStyle w:val="Szvegtrzs"/>
        <w:rPr>
          <w:rFonts w:asciiTheme="minorHAnsi" w:hAnsiTheme="minorHAnsi"/>
          <w:b/>
          <w:spacing w:val="-1"/>
          <w:lang w:val="hu-HU"/>
        </w:rPr>
      </w:pPr>
      <w:r w:rsidRPr="00E8761B">
        <w:rPr>
          <w:rFonts w:asciiTheme="minorHAnsi" w:hAnsiTheme="minorHAnsi"/>
          <w:b/>
          <w:spacing w:val="-1"/>
          <w:lang w:val="hu-HU"/>
        </w:rPr>
        <w:t>Minden egyéb költség</w:t>
      </w:r>
      <w:r w:rsidR="000B7E47" w:rsidRPr="00E8761B">
        <w:rPr>
          <w:rFonts w:asciiTheme="minorHAnsi" w:hAnsiTheme="minorHAnsi"/>
          <w:b/>
          <w:spacing w:val="-1"/>
          <w:lang w:val="hu-HU"/>
        </w:rPr>
        <w:t>:</w:t>
      </w:r>
    </w:p>
    <w:p w14:paraId="4AEC56F2" w14:textId="4FD35E79" w:rsidR="009A59D2" w:rsidRPr="00E8761B" w:rsidRDefault="00085B48" w:rsidP="00F7181A">
      <w:pPr>
        <w:pStyle w:val="Szvegtrzs"/>
        <w:spacing w:before="32" w:line="276" w:lineRule="auto"/>
        <w:ind w:left="824" w:right="116"/>
        <w:jc w:val="both"/>
        <w:rPr>
          <w:rFonts w:asciiTheme="minorHAnsi" w:hAnsiTheme="minorHAnsi"/>
          <w:lang w:val="hu-HU"/>
        </w:rPr>
      </w:pPr>
      <w:r w:rsidRPr="00E8761B">
        <w:rPr>
          <w:rFonts w:asciiTheme="minorHAnsi" w:hAnsiTheme="minorHAnsi"/>
          <w:lang w:val="hu-HU"/>
        </w:rPr>
        <w:t>A</w:t>
      </w:r>
      <w:r w:rsidR="00F7181A" w:rsidRPr="00E8761B">
        <w:rPr>
          <w:rFonts w:asciiTheme="minorHAnsi" w:hAnsiTheme="minorHAnsi"/>
          <w:lang w:val="hu-HU"/>
        </w:rPr>
        <w:t xml:space="preserve"> pályázati ű</w:t>
      </w:r>
      <w:r w:rsidRPr="00E8761B">
        <w:rPr>
          <w:rFonts w:asciiTheme="minorHAnsi" w:hAnsiTheme="minorHAnsi"/>
          <w:lang w:val="hu-HU"/>
        </w:rPr>
        <w:t xml:space="preserve">rlapban helyet biztosítunk olyan költségek jelöléséhez, amelyek ugyan közvetlenül köthetőek a tevékenység elvégzéséhez, ám mégsem kerülnek kifejezett külön megjelenítésre az űrlapon. </w:t>
      </w:r>
      <w:r w:rsidR="00F7181A" w:rsidRPr="00E8761B">
        <w:rPr>
          <w:rFonts w:asciiTheme="minorHAnsi" w:hAnsiTheme="minorHAnsi"/>
          <w:lang w:val="hu-HU"/>
        </w:rPr>
        <w:t>Annak érdekében, hogy e</w:t>
      </w:r>
      <w:r w:rsidRPr="00E8761B">
        <w:rPr>
          <w:rFonts w:asciiTheme="minorHAnsi" w:hAnsiTheme="minorHAnsi"/>
          <w:lang w:val="hu-HU"/>
        </w:rPr>
        <w:t>zek az “egyéb költségek”</w:t>
      </w:r>
      <w:r w:rsidR="00F7181A" w:rsidRPr="00E8761B">
        <w:rPr>
          <w:rFonts w:asciiTheme="minorHAnsi" w:hAnsiTheme="minorHAnsi"/>
          <w:lang w:val="hu-HU"/>
        </w:rPr>
        <w:t xml:space="preserve"> támogathatóak legyenek,</w:t>
      </w:r>
      <w:r w:rsidRPr="00E8761B">
        <w:rPr>
          <w:rFonts w:asciiTheme="minorHAnsi" w:hAnsiTheme="minorHAnsi"/>
          <w:lang w:val="hu-HU"/>
        </w:rPr>
        <w:t xml:space="preserve"> nem eshetnek a jelen Útmutató 9.6 szakaszában részletezett nem-támogatható költségek kategó</w:t>
      </w:r>
      <w:r w:rsidR="00F7181A" w:rsidRPr="00E8761B">
        <w:rPr>
          <w:rFonts w:asciiTheme="minorHAnsi" w:hAnsiTheme="minorHAnsi"/>
          <w:lang w:val="hu-HU"/>
        </w:rPr>
        <w:t>riájába illetve tisztán és világosan meg kell ezeket jelölni és részletezni a pályázati jelentkezési űrlapban és/vagy a pénzügyi jelentésben. A vállalkozás normál ügymenetével kapcsolatos költségek nem támogathatóak jelen tétel alatt.</w:t>
      </w:r>
    </w:p>
    <w:p w14:paraId="4AEC56F3" w14:textId="77777777" w:rsidR="009A59D2" w:rsidRPr="00E8761B" w:rsidRDefault="009A59D2">
      <w:pPr>
        <w:spacing w:before="2"/>
        <w:rPr>
          <w:rFonts w:eastAsia="Times New Roman" w:cs="Times New Roman"/>
          <w:sz w:val="25"/>
          <w:szCs w:val="25"/>
          <w:lang w:val="hu-HU"/>
        </w:rPr>
      </w:pPr>
    </w:p>
    <w:p w14:paraId="4AEC56F4" w14:textId="3D6F2406" w:rsidR="009A59D2" w:rsidRPr="00E8761B" w:rsidRDefault="00F7181A" w:rsidP="00C54DCA">
      <w:pPr>
        <w:pStyle w:val="Szvegtrzs"/>
        <w:numPr>
          <w:ilvl w:val="0"/>
          <w:numId w:val="5"/>
        </w:numPr>
        <w:tabs>
          <w:tab w:val="left" w:pos="477"/>
        </w:tabs>
        <w:ind w:right="645"/>
        <w:rPr>
          <w:rFonts w:asciiTheme="minorHAnsi" w:hAnsiTheme="minorHAnsi"/>
          <w:lang w:val="hu-HU"/>
        </w:rPr>
      </w:pPr>
      <w:r w:rsidRPr="00E8761B">
        <w:rPr>
          <w:rFonts w:asciiTheme="minorHAnsi" w:hAnsiTheme="minorHAnsi"/>
          <w:spacing w:val="-1"/>
          <w:lang w:val="hu-HU"/>
        </w:rPr>
        <w:t>A nem-visszaigényelhető ÁFA támogatható. Ez alól kivételt képeznek</w:t>
      </w:r>
      <w:r w:rsidR="00A001F4" w:rsidRPr="00E8761B">
        <w:rPr>
          <w:rFonts w:asciiTheme="minorHAnsi" w:hAnsiTheme="minorHAnsi"/>
          <w:spacing w:val="-1"/>
          <w:lang w:val="hu-HU"/>
        </w:rPr>
        <w:t xml:space="preserve"> a tagállamok hatóságaival kapcsolatos tevékenységek költségei.</w:t>
      </w:r>
    </w:p>
    <w:p w14:paraId="4AEC56F5" w14:textId="77777777" w:rsidR="009A59D2" w:rsidRPr="00E8761B" w:rsidRDefault="009A59D2">
      <w:pPr>
        <w:spacing w:before="9"/>
        <w:rPr>
          <w:rFonts w:eastAsia="Times New Roman" w:cs="Times New Roman"/>
          <w:sz w:val="25"/>
          <w:szCs w:val="25"/>
          <w:lang w:val="hu-HU"/>
        </w:rPr>
      </w:pPr>
    </w:p>
    <w:p w14:paraId="4AEC56F6" w14:textId="3E97BB87" w:rsidR="009A59D2" w:rsidRPr="00E8761B" w:rsidRDefault="00AE791F">
      <w:pPr>
        <w:ind w:left="116"/>
        <w:jc w:val="both"/>
        <w:rPr>
          <w:rFonts w:eastAsia="Times New Roman" w:cs="Times New Roman"/>
          <w:lang w:val="hu-HU"/>
        </w:rPr>
      </w:pPr>
      <w:r w:rsidRPr="00E8761B">
        <w:rPr>
          <w:b/>
          <w:i/>
          <w:spacing w:val="-1"/>
          <w:lang w:val="hu-HU"/>
        </w:rPr>
        <w:t xml:space="preserve">Támogatható közvetett költségek (adminisztrációs költségek, “rezsi”) </w:t>
      </w:r>
    </w:p>
    <w:p w14:paraId="4AEC56F7" w14:textId="77777777" w:rsidR="009A59D2" w:rsidRPr="00E8761B" w:rsidRDefault="009A59D2">
      <w:pPr>
        <w:spacing w:before="3"/>
        <w:rPr>
          <w:rFonts w:eastAsia="Times New Roman" w:cs="Times New Roman"/>
          <w:b/>
          <w:bCs/>
          <w:i/>
          <w:sz w:val="28"/>
          <w:szCs w:val="28"/>
          <w:lang w:val="hu-HU"/>
        </w:rPr>
      </w:pPr>
    </w:p>
    <w:p w14:paraId="4AEC56F8" w14:textId="41A08A93" w:rsidR="009A59D2" w:rsidRPr="00E8761B" w:rsidRDefault="00AE791F">
      <w:pPr>
        <w:pStyle w:val="Szvegtrzs"/>
        <w:spacing w:line="275" w:lineRule="auto"/>
        <w:ind w:right="110"/>
        <w:jc w:val="both"/>
        <w:rPr>
          <w:rFonts w:asciiTheme="minorHAnsi" w:hAnsiTheme="minorHAnsi"/>
          <w:lang w:val="hu-HU"/>
        </w:rPr>
      </w:pPr>
      <w:r w:rsidRPr="00E8761B">
        <w:rPr>
          <w:rFonts w:asciiTheme="minorHAnsi" w:hAnsiTheme="minorHAnsi"/>
          <w:lang w:val="hu-HU"/>
        </w:rPr>
        <w:t>Az összes támogatható közvetlen költség 7%-ának átalánydíjas összege támogatható a közvetett költségek rovatban, amely a kedvezményezett általános adminisztratív költségeinek a tevékenységre terhelhető részét képviseli. (ilyenek például: a vállalkozás irodabérlete, biztosítás, karbantartási költségek, telekommunikáció, postai költségek, fűtés, világítás, víz, elektromos áram, irodaszerek, standbérlet vásárokon és fesztiválokon, stb.)</w:t>
      </w:r>
    </w:p>
    <w:p w14:paraId="4AEC56F9" w14:textId="77777777" w:rsidR="009A59D2" w:rsidRPr="00E8761B" w:rsidRDefault="009A59D2">
      <w:pPr>
        <w:spacing w:before="7"/>
        <w:rPr>
          <w:rFonts w:eastAsia="Times New Roman" w:cs="Times New Roman"/>
          <w:sz w:val="25"/>
          <w:szCs w:val="25"/>
          <w:lang w:val="hu-HU"/>
        </w:rPr>
      </w:pPr>
    </w:p>
    <w:p w14:paraId="4AEC56FA" w14:textId="6FF4EF69" w:rsidR="009A59D2" w:rsidRPr="00E8761B" w:rsidRDefault="00AE791F">
      <w:pPr>
        <w:pStyle w:val="Szvegtrzs"/>
        <w:jc w:val="both"/>
        <w:rPr>
          <w:rFonts w:asciiTheme="minorHAnsi" w:hAnsiTheme="minorHAnsi"/>
          <w:lang w:val="hu-HU"/>
        </w:rPr>
      </w:pPr>
      <w:r w:rsidRPr="00E8761B">
        <w:rPr>
          <w:rFonts w:asciiTheme="minorHAnsi" w:hAnsiTheme="minorHAnsi"/>
          <w:spacing w:val="-4"/>
          <w:lang w:val="hu-HU"/>
        </w:rPr>
        <w:t>A közvetett költségek nem tartalmazhatnak más költségrovatban már feltüntetett költséget.</w:t>
      </w:r>
    </w:p>
    <w:p w14:paraId="4AEC56FB" w14:textId="77777777" w:rsidR="009A59D2" w:rsidRPr="00E8761B" w:rsidRDefault="009A59D2">
      <w:pPr>
        <w:spacing w:before="6"/>
        <w:rPr>
          <w:rFonts w:eastAsia="Times New Roman" w:cs="Times New Roman"/>
          <w:sz w:val="28"/>
          <w:szCs w:val="28"/>
          <w:lang w:val="hu-HU"/>
        </w:rPr>
      </w:pPr>
    </w:p>
    <w:p w14:paraId="4AEC56FC" w14:textId="4B7F2E9B" w:rsidR="009A59D2" w:rsidRPr="00E8761B" w:rsidRDefault="00AE791F">
      <w:pPr>
        <w:pStyle w:val="Szvegtrzs"/>
        <w:spacing w:line="277" w:lineRule="auto"/>
        <w:ind w:right="148"/>
        <w:rPr>
          <w:rFonts w:asciiTheme="minorHAnsi" w:hAnsiTheme="minorHAnsi"/>
          <w:lang w:val="hu-HU"/>
        </w:rPr>
      </w:pPr>
      <w:r w:rsidRPr="00E8761B">
        <w:rPr>
          <w:rFonts w:asciiTheme="minorHAnsi" w:hAnsiTheme="minorHAnsi"/>
          <w:spacing w:val="-1"/>
          <w:lang w:val="hu-HU"/>
        </w:rPr>
        <w:t>A pályázók figyelmét felhívjuk arra, hogy amennyiben egy adott szervezet már kap működési támogatást, úgy a konkrét projekteknél felmerülő közvetett költségek többé már nem minősülnek támogathatónak.</w:t>
      </w:r>
    </w:p>
    <w:p w14:paraId="4AEC56FD" w14:textId="77777777" w:rsidR="009A59D2" w:rsidRPr="00E8761B" w:rsidRDefault="009A59D2">
      <w:pPr>
        <w:spacing w:before="8"/>
        <w:rPr>
          <w:rFonts w:eastAsia="Times New Roman" w:cs="Times New Roman"/>
          <w:sz w:val="32"/>
          <w:szCs w:val="32"/>
          <w:lang w:val="hu-HU"/>
        </w:rPr>
      </w:pPr>
    </w:p>
    <w:p w14:paraId="4AEC56FE" w14:textId="53FFB1A6" w:rsidR="009A59D2" w:rsidRPr="00E8761B" w:rsidRDefault="00A97010" w:rsidP="00D8066D">
      <w:pPr>
        <w:ind w:left="116"/>
        <w:jc w:val="both"/>
        <w:rPr>
          <w:b/>
          <w:i/>
          <w:spacing w:val="-1"/>
          <w:lang w:val="hu-HU"/>
        </w:rPr>
      </w:pPr>
      <w:r w:rsidRPr="00E8761B">
        <w:rPr>
          <w:b/>
          <w:i/>
          <w:spacing w:val="-1"/>
          <w:lang w:val="hu-HU"/>
        </w:rPr>
        <w:t>Nem-támogatható költségek</w:t>
      </w:r>
    </w:p>
    <w:p w14:paraId="4AEC56FF" w14:textId="77777777" w:rsidR="009A59D2" w:rsidRPr="00E8761B" w:rsidRDefault="009A59D2">
      <w:pPr>
        <w:spacing w:before="7"/>
        <w:rPr>
          <w:rFonts w:eastAsia="Times New Roman" w:cs="Times New Roman"/>
          <w:b/>
          <w:bCs/>
          <w:sz w:val="21"/>
          <w:szCs w:val="21"/>
          <w:lang w:val="hu-HU"/>
        </w:rPr>
      </w:pPr>
    </w:p>
    <w:p w14:paraId="4AEC5700" w14:textId="66247320" w:rsidR="009A59D2" w:rsidRPr="00E8761B" w:rsidRDefault="00A97010">
      <w:pPr>
        <w:pStyle w:val="Szvegtrzs"/>
        <w:jc w:val="both"/>
        <w:rPr>
          <w:rFonts w:asciiTheme="minorHAnsi" w:hAnsiTheme="minorHAnsi"/>
          <w:lang w:val="hu-HU"/>
        </w:rPr>
      </w:pPr>
      <w:r w:rsidRPr="00E8761B">
        <w:rPr>
          <w:rFonts w:asciiTheme="minorHAnsi" w:hAnsiTheme="minorHAnsi"/>
          <w:lang w:val="hu-HU"/>
        </w:rPr>
        <w:t>Nem támogathatók az alábbi költségek:</w:t>
      </w:r>
    </w:p>
    <w:p w14:paraId="39B32613"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tőkejövedelem,</w:t>
      </w:r>
    </w:p>
    <w:p w14:paraId="28C87607"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adósság és adósságkezelési költségek,</w:t>
      </w:r>
    </w:p>
    <w:p w14:paraId="2D64BD31"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veszteségekre és adósságra képzett tartalékok,</w:t>
      </w:r>
    </w:p>
    <w:p w14:paraId="0CBAC1B1"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kamattartozások,</w:t>
      </w:r>
    </w:p>
    <w:p w14:paraId="73A56250"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kétes kintlévőségek,</w:t>
      </w:r>
    </w:p>
    <w:p w14:paraId="2AB98E0D"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árfolyamveszteségek,</w:t>
      </w:r>
    </w:p>
    <w:p w14:paraId="2B8B4D49"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 xml:space="preserve">átutalási </w:t>
      </w:r>
      <w:proofErr w:type="gramStart"/>
      <w:r w:rsidRPr="00E8761B">
        <w:rPr>
          <w:rFonts w:asciiTheme="minorHAnsi" w:hAnsiTheme="minorHAnsi"/>
          <w:spacing w:val="-1"/>
          <w:lang w:val="hu-HU"/>
        </w:rPr>
        <w:t>költségek</w:t>
      </w:r>
      <w:proofErr w:type="gramEnd"/>
      <w:r w:rsidRPr="00E8761B">
        <w:rPr>
          <w:rFonts w:asciiTheme="minorHAnsi" w:hAnsiTheme="minorHAnsi"/>
          <w:spacing w:val="-1"/>
          <w:lang w:val="hu-HU"/>
        </w:rPr>
        <w:t xml:space="preserve"> amelyeket az Ügynökségtől induló utalások után számít fel a kedvezményezett bankja,</w:t>
      </w:r>
    </w:p>
    <w:p w14:paraId="1A20A4B7"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a kedvezményezett által bejelentett olyan költségek, amelyek másik tevékenység</w:t>
      </w:r>
      <w:proofErr w:type="gramStart"/>
      <w:r w:rsidRPr="00E8761B">
        <w:rPr>
          <w:rFonts w:asciiTheme="minorHAnsi" w:hAnsiTheme="minorHAnsi"/>
          <w:spacing w:val="-1"/>
          <w:lang w:val="hu-HU"/>
        </w:rPr>
        <w:t>,  vagy</w:t>
      </w:r>
      <w:proofErr w:type="gramEnd"/>
      <w:r w:rsidRPr="00E8761B">
        <w:rPr>
          <w:rFonts w:asciiTheme="minorHAnsi" w:hAnsiTheme="minorHAnsi"/>
          <w:spacing w:val="-1"/>
          <w:lang w:val="hu-HU"/>
        </w:rPr>
        <w:t xml:space="preserve">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 </w:t>
      </w:r>
    </w:p>
    <w:p w14:paraId="715BC6FC"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természetbeni juttatások,</w:t>
      </w:r>
    </w:p>
    <w:p w14:paraId="68EDAED3" w14:textId="77777777" w:rsidR="00A97010" w:rsidRPr="00E8761B" w:rsidRDefault="00A97010" w:rsidP="00C54DCA">
      <w:pPr>
        <w:pStyle w:val="Szvegtrzs"/>
        <w:numPr>
          <w:ilvl w:val="0"/>
          <w:numId w:val="35"/>
        </w:numPr>
        <w:tabs>
          <w:tab w:val="left" w:pos="1197"/>
        </w:tabs>
        <w:spacing w:before="119"/>
        <w:rPr>
          <w:rFonts w:asciiTheme="minorHAnsi" w:hAnsiTheme="minorHAnsi"/>
          <w:spacing w:val="-1"/>
          <w:lang w:val="hu-HU"/>
        </w:rPr>
      </w:pPr>
      <w:r w:rsidRPr="00E8761B">
        <w:rPr>
          <w:rFonts w:asciiTheme="minorHAnsi" w:hAnsiTheme="minorHAnsi"/>
          <w:spacing w:val="-1"/>
          <w:lang w:val="hu-HU"/>
        </w:rPr>
        <w:t>túlzó, vagy hanyag költségek,</w:t>
      </w:r>
    </w:p>
    <w:p w14:paraId="4AEC570C" w14:textId="563CE7BE" w:rsidR="009A59D2" w:rsidRPr="00E8761B" w:rsidRDefault="00A97010"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személyzeti költségek</w:t>
      </w:r>
    </w:p>
    <w:p w14:paraId="4AEC570D" w14:textId="1205659C" w:rsidR="009A59D2" w:rsidRPr="00E8761B" w:rsidRDefault="00A97010" w:rsidP="00C54DCA">
      <w:pPr>
        <w:pStyle w:val="Szvegtrzs"/>
        <w:numPr>
          <w:ilvl w:val="0"/>
          <w:numId w:val="35"/>
        </w:numPr>
        <w:tabs>
          <w:tab w:val="left" w:pos="1197"/>
        </w:tabs>
        <w:spacing w:before="121"/>
        <w:rPr>
          <w:rFonts w:asciiTheme="minorHAnsi" w:hAnsiTheme="minorHAnsi"/>
          <w:lang w:val="hu-HU"/>
        </w:rPr>
      </w:pPr>
      <w:r w:rsidRPr="00E8761B">
        <w:rPr>
          <w:rFonts w:asciiTheme="minorHAnsi" w:hAnsiTheme="minorHAnsi"/>
          <w:spacing w:val="-1"/>
          <w:lang w:val="hu-HU"/>
        </w:rPr>
        <w:t>a személyzet utaztatása és napidíja</w:t>
      </w:r>
    </w:p>
    <w:p w14:paraId="4AEC570E" w14:textId="4993E6FE" w:rsidR="009A59D2" w:rsidRPr="00E8761B" w:rsidRDefault="00A97010"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felszerelési tárgyak vásárlása</w:t>
      </w:r>
    </w:p>
    <w:p w14:paraId="0BD0B92A" w14:textId="77777777" w:rsidR="00216D9D" w:rsidRPr="00E8761B" w:rsidRDefault="00216D9D">
      <w:pPr>
        <w:rPr>
          <w:rFonts w:eastAsia="Times New Roman" w:cs="Times New Roman"/>
          <w:lang w:val="hu-HU"/>
        </w:rPr>
        <w:sectPr w:rsidR="00216D9D" w:rsidRPr="00E8761B">
          <w:pgSz w:w="11910" w:h="16840"/>
          <w:pgMar w:top="1340" w:right="1200" w:bottom="920" w:left="1200" w:header="0" w:footer="728" w:gutter="0"/>
          <w:cols w:space="708"/>
        </w:sectPr>
      </w:pPr>
    </w:p>
    <w:p w14:paraId="4AEC570F" w14:textId="499FA02D" w:rsidR="009A59D2" w:rsidRPr="00E8761B" w:rsidRDefault="009A59D2">
      <w:pPr>
        <w:rPr>
          <w:rFonts w:eastAsia="Times New Roman" w:cs="Times New Roman"/>
          <w:lang w:val="hu-HU"/>
        </w:rPr>
      </w:pPr>
    </w:p>
    <w:p w14:paraId="4AEC5710" w14:textId="77777777" w:rsidR="009A59D2" w:rsidRPr="00E8761B" w:rsidRDefault="009A59D2">
      <w:pPr>
        <w:spacing w:before="9"/>
        <w:rPr>
          <w:rFonts w:eastAsia="Times New Roman" w:cs="Times New Roman"/>
          <w:sz w:val="32"/>
          <w:szCs w:val="32"/>
          <w:lang w:val="hu-HU"/>
        </w:rPr>
      </w:pPr>
    </w:p>
    <w:p w14:paraId="4AEC5711" w14:textId="71E18B47" w:rsidR="009A59D2" w:rsidRPr="00E8761B" w:rsidRDefault="00A97010" w:rsidP="00D8066D">
      <w:pPr>
        <w:ind w:left="116"/>
        <w:jc w:val="both"/>
        <w:rPr>
          <w:b/>
          <w:i/>
          <w:spacing w:val="-1"/>
          <w:lang w:val="hu-HU"/>
        </w:rPr>
      </w:pPr>
      <w:r w:rsidRPr="00E8761B">
        <w:rPr>
          <w:b/>
          <w:i/>
          <w:spacing w:val="-1"/>
          <w:lang w:val="hu-HU"/>
        </w:rPr>
        <w:t>A végső támogatás összegének kiszámítása - Alátámasztó dokumentumok</w:t>
      </w:r>
    </w:p>
    <w:p w14:paraId="4AEC5712" w14:textId="77777777" w:rsidR="009A59D2" w:rsidRPr="00E8761B" w:rsidRDefault="009A59D2">
      <w:pPr>
        <w:spacing w:before="7"/>
        <w:rPr>
          <w:rFonts w:eastAsia="Times New Roman" w:cs="Times New Roman"/>
          <w:b/>
          <w:bCs/>
          <w:sz w:val="21"/>
          <w:szCs w:val="21"/>
          <w:lang w:val="hu-HU"/>
        </w:rPr>
      </w:pPr>
    </w:p>
    <w:p w14:paraId="4E18F3D7" w14:textId="77777777" w:rsidR="00A97010" w:rsidRPr="00E8761B" w:rsidRDefault="00A97010" w:rsidP="00A97010">
      <w:pPr>
        <w:pStyle w:val="Szvegtrzs"/>
        <w:spacing w:line="277" w:lineRule="auto"/>
        <w:ind w:right="148"/>
        <w:rPr>
          <w:rFonts w:asciiTheme="minorHAnsi" w:hAnsiTheme="minorHAnsi"/>
          <w:spacing w:val="-1"/>
          <w:lang w:val="hu-HU"/>
        </w:rPr>
      </w:pPr>
      <w:r w:rsidRPr="00E8761B">
        <w:rPr>
          <w:rFonts w:asciiTheme="minorHAnsi" w:hAnsiTheme="minorHAnsi"/>
          <w:spacing w:val="-1"/>
          <w:lang w:val="hu-HU"/>
        </w:rPr>
        <w:t>A pályázónak odaítélendő támogatás végleges összegét a tevékenység befejezése után állapítják meg, miután jóváhagyják a fizetési kérvényt, amely az alábbi dokumentumokat tartalmazza:</w:t>
      </w:r>
    </w:p>
    <w:p w14:paraId="2E4F6C6D" w14:textId="77777777" w:rsidR="00A97010" w:rsidRPr="00E8761B" w:rsidRDefault="00A97010"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lang w:val="hu-HU"/>
        </w:rPr>
        <w:t>a tevékenység végrehajtásáról és eredményeiről szóló részletes Zárójelentés;</w:t>
      </w:r>
    </w:p>
    <w:p w14:paraId="37FF6BF6" w14:textId="2A43508F" w:rsidR="00A97010" w:rsidRPr="00E8761B" w:rsidRDefault="00A97010"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lang w:val="hu-HU"/>
        </w:rPr>
        <w:t>végső pénzügyi beszámoló a ténylegesen felmerült költségekről;</w:t>
      </w:r>
    </w:p>
    <w:p w14:paraId="5CDD9874" w14:textId="77777777" w:rsidR="00A97010" w:rsidRPr="00E8761B" w:rsidRDefault="00A97010" w:rsidP="00A97010">
      <w:pPr>
        <w:pStyle w:val="Szvegtrzs"/>
        <w:spacing w:line="277" w:lineRule="auto"/>
        <w:ind w:right="148"/>
        <w:rPr>
          <w:rFonts w:asciiTheme="minorHAnsi" w:hAnsiTheme="minorHAnsi"/>
          <w:lang w:val="hu-HU"/>
        </w:rPr>
      </w:pPr>
      <w:r w:rsidRPr="00E8761B">
        <w:rPr>
          <w:rFonts w:asciiTheme="minorHAnsi" w:hAnsiTheme="minorHAnsi"/>
          <w:lang w:val="hu-HU"/>
        </w:rPr>
        <w:t>És</w:t>
      </w:r>
    </w:p>
    <w:p w14:paraId="4AEC5715" w14:textId="567B2A77" w:rsidR="009A59D2" w:rsidRPr="00E8761B" w:rsidRDefault="009A59D2" w:rsidP="00A97010">
      <w:pPr>
        <w:pStyle w:val="Szvegtrzs"/>
        <w:spacing w:line="277" w:lineRule="auto"/>
        <w:ind w:right="148"/>
        <w:rPr>
          <w:rFonts w:asciiTheme="minorHAnsi" w:hAnsiTheme="minorHAnsi"/>
          <w:lang w:val="hu-HU"/>
        </w:rPr>
      </w:pPr>
    </w:p>
    <w:p w14:paraId="4AEC5716" w14:textId="74A76D77" w:rsidR="009A59D2" w:rsidRPr="00E8761B" w:rsidRDefault="000B7E47" w:rsidP="00216D9D">
      <w:pPr>
        <w:pStyle w:val="Szvegtrzs"/>
        <w:rPr>
          <w:rFonts w:asciiTheme="minorHAnsi" w:hAnsiTheme="minorHAnsi"/>
          <w:b/>
          <w:spacing w:val="-1"/>
          <w:lang w:val="hu-HU"/>
        </w:rPr>
      </w:pPr>
      <w:r w:rsidRPr="00E8761B">
        <w:rPr>
          <w:rFonts w:asciiTheme="minorHAnsi" w:hAnsiTheme="minorHAnsi"/>
          <w:b/>
          <w:spacing w:val="-1"/>
          <w:lang w:val="hu-HU"/>
        </w:rPr>
        <w:t>1</w:t>
      </w:r>
      <w:r w:rsidR="00A97010" w:rsidRPr="00E8761B">
        <w:rPr>
          <w:rFonts w:asciiTheme="minorHAnsi" w:hAnsiTheme="minorHAnsi"/>
          <w:b/>
          <w:spacing w:val="-1"/>
          <w:lang w:val="hu-HU"/>
        </w:rPr>
        <w:t>. opció</w:t>
      </w:r>
    </w:p>
    <w:p w14:paraId="4AEC5717" w14:textId="06078FEE" w:rsidR="009A59D2" w:rsidRPr="00E8761B" w:rsidRDefault="00A97010">
      <w:pPr>
        <w:pStyle w:val="Szvegtrzs"/>
        <w:spacing w:before="157" w:line="277" w:lineRule="auto"/>
        <w:ind w:right="148"/>
        <w:rPr>
          <w:rFonts w:asciiTheme="minorHAnsi" w:hAnsiTheme="minorHAnsi"/>
          <w:lang w:val="hu-HU"/>
        </w:rPr>
      </w:pPr>
      <w:r w:rsidRPr="00E8761B">
        <w:rPr>
          <w:rFonts w:asciiTheme="minorHAnsi" w:hAnsiTheme="minorHAnsi"/>
          <w:spacing w:val="-2"/>
          <w:u w:val="single" w:color="000000"/>
          <w:lang w:val="hu-HU"/>
        </w:rPr>
        <w:t xml:space="preserve">A 2. modul esetében az EUR 60 000 összeggel megegyező vagy annál alacsonyabb </w:t>
      </w:r>
      <w:r w:rsidR="00DC4641" w:rsidRPr="00E8761B">
        <w:rPr>
          <w:rFonts w:asciiTheme="minorHAnsi" w:hAnsiTheme="minorHAnsi"/>
          <w:spacing w:val="-2"/>
          <w:u w:val="single" w:color="000000"/>
          <w:lang w:val="hu-HU"/>
        </w:rPr>
        <w:t>támogatási összegnél</w:t>
      </w:r>
      <w:r w:rsidR="00DC4641" w:rsidRPr="00E8761B">
        <w:rPr>
          <w:rFonts w:asciiTheme="minorHAnsi" w:hAnsiTheme="minorHAnsi"/>
          <w:spacing w:val="-2"/>
          <w:lang w:val="hu-HU"/>
        </w:rPr>
        <w:t>, a kedvezményezettnek a</w:t>
      </w:r>
      <w:r w:rsidR="00F751A5" w:rsidRPr="00E8761B">
        <w:rPr>
          <w:rFonts w:asciiTheme="minorHAnsi" w:hAnsiTheme="minorHAnsi"/>
          <w:spacing w:val="-2"/>
          <w:lang w:val="hu-HU"/>
        </w:rPr>
        <w:t xml:space="preserve"> végleges</w:t>
      </w:r>
      <w:r w:rsidR="00DC4641" w:rsidRPr="00E8761B">
        <w:rPr>
          <w:rFonts w:asciiTheme="minorHAnsi" w:hAnsiTheme="minorHAnsi"/>
          <w:spacing w:val="-2"/>
          <w:lang w:val="hu-HU"/>
        </w:rPr>
        <w:t xml:space="preserve"> kifizetés </w:t>
      </w:r>
      <w:r w:rsidR="00F751A5" w:rsidRPr="00E8761B">
        <w:rPr>
          <w:rFonts w:asciiTheme="minorHAnsi" w:hAnsiTheme="minorHAnsi"/>
          <w:spacing w:val="-2"/>
          <w:lang w:val="hu-HU"/>
        </w:rPr>
        <w:t>alátámasztására</w:t>
      </w:r>
      <w:r w:rsidR="00DC4641" w:rsidRPr="00E8761B">
        <w:rPr>
          <w:rFonts w:asciiTheme="minorHAnsi" w:hAnsiTheme="minorHAnsi"/>
          <w:spacing w:val="-2"/>
          <w:lang w:val="hu-HU"/>
        </w:rPr>
        <w:t xml:space="preserve"> be kell nyújtania a következő dokumentációt:</w:t>
      </w:r>
    </w:p>
    <w:p w14:paraId="4AEC5718" w14:textId="697CE984" w:rsidR="009A59D2" w:rsidRPr="00E8761B" w:rsidRDefault="00DC4641" w:rsidP="00C54DCA">
      <w:pPr>
        <w:pStyle w:val="Szvegtrzs"/>
        <w:numPr>
          <w:ilvl w:val="1"/>
          <w:numId w:val="20"/>
        </w:numPr>
        <w:tabs>
          <w:tab w:val="left" w:pos="359"/>
          <w:tab w:val="left" w:pos="837"/>
        </w:tabs>
        <w:spacing w:before="120"/>
        <w:ind w:right="2210" w:hanging="360"/>
        <w:jc w:val="center"/>
        <w:rPr>
          <w:rFonts w:asciiTheme="minorHAnsi" w:hAnsiTheme="minorHAnsi"/>
          <w:lang w:val="hu-HU"/>
        </w:rPr>
      </w:pPr>
      <w:r w:rsidRPr="00E8761B">
        <w:rPr>
          <w:rFonts w:asciiTheme="minorHAnsi" w:hAnsiTheme="minorHAnsi"/>
          <w:lang w:val="hu-HU"/>
        </w:rPr>
        <w:t>az “Optikai és Digitális költségek” költséghelyét igazoló számlákat</w:t>
      </w:r>
    </w:p>
    <w:p w14:paraId="4AEC5719" w14:textId="77777777" w:rsidR="009A59D2" w:rsidRPr="00E8761B" w:rsidRDefault="009A59D2">
      <w:pPr>
        <w:rPr>
          <w:rFonts w:eastAsia="Times New Roman" w:cs="Times New Roman"/>
          <w:lang w:val="hu-HU"/>
        </w:rPr>
      </w:pPr>
    </w:p>
    <w:p w14:paraId="4AEC571A" w14:textId="77777777" w:rsidR="009A59D2" w:rsidRPr="00E8761B" w:rsidRDefault="009A59D2">
      <w:pPr>
        <w:rPr>
          <w:rFonts w:eastAsia="Times New Roman" w:cs="Times New Roman"/>
          <w:sz w:val="23"/>
          <w:szCs w:val="23"/>
          <w:lang w:val="hu-HU"/>
        </w:rPr>
      </w:pPr>
    </w:p>
    <w:p w14:paraId="4AEC571B" w14:textId="1BEF8CE7" w:rsidR="009A59D2" w:rsidRPr="00E8761B" w:rsidRDefault="00DC4641" w:rsidP="00216D9D">
      <w:pPr>
        <w:pStyle w:val="Szvegtrzs"/>
        <w:rPr>
          <w:rFonts w:asciiTheme="minorHAnsi" w:hAnsiTheme="minorHAnsi"/>
          <w:b/>
          <w:spacing w:val="-1"/>
          <w:lang w:val="hu-HU"/>
        </w:rPr>
      </w:pPr>
      <w:r w:rsidRPr="00E8761B">
        <w:rPr>
          <w:rFonts w:asciiTheme="minorHAnsi" w:hAnsiTheme="minorHAnsi"/>
          <w:b/>
          <w:spacing w:val="-1"/>
          <w:lang w:val="hu-HU"/>
        </w:rPr>
        <w:t>2. opció</w:t>
      </w:r>
    </w:p>
    <w:p w14:paraId="4AEC571C" w14:textId="23B54E47" w:rsidR="009A59D2" w:rsidRPr="00E8761B" w:rsidRDefault="00DC4641">
      <w:pPr>
        <w:pStyle w:val="Szvegtrzs"/>
        <w:spacing w:before="157" w:line="276" w:lineRule="auto"/>
        <w:ind w:right="113"/>
        <w:jc w:val="both"/>
        <w:rPr>
          <w:rFonts w:asciiTheme="minorHAnsi" w:hAnsiTheme="minorHAnsi"/>
          <w:lang w:val="hu-HU"/>
        </w:rPr>
      </w:pPr>
      <w:proofErr w:type="gramStart"/>
      <w:r w:rsidRPr="00E8761B">
        <w:rPr>
          <w:rFonts w:asciiTheme="minorHAnsi" w:hAnsiTheme="minorHAnsi"/>
          <w:spacing w:val="-2"/>
          <w:u w:val="single" w:color="000000"/>
          <w:lang w:val="hu-HU"/>
        </w:rPr>
        <w:t xml:space="preserve">Amennyiben a támogatási összeg meghaladja az EUR 60 000 összeget, de nem éri el az EUR 750 000 </w:t>
      </w:r>
      <w:r w:rsidRPr="00E8761B">
        <w:rPr>
          <w:rFonts w:asciiTheme="minorHAnsi" w:hAnsiTheme="minorHAnsi"/>
          <w:spacing w:val="-2"/>
          <w:lang w:val="hu-HU"/>
        </w:rPr>
        <w:t xml:space="preserve">összeget a kedvezményezettnek </w:t>
      </w:r>
      <w:r w:rsidR="00F751A5" w:rsidRPr="00E8761B">
        <w:rPr>
          <w:rFonts w:asciiTheme="minorHAnsi" w:hAnsiTheme="minorHAnsi"/>
          <w:spacing w:val="-2"/>
          <w:lang w:val="hu-HU"/>
        </w:rPr>
        <w:t xml:space="preserve">a végleges kifizetés alátámasztására </w:t>
      </w:r>
      <w:r w:rsidR="00EE4AB8" w:rsidRPr="00E8761B">
        <w:rPr>
          <w:rFonts w:asciiTheme="minorHAnsi" w:hAnsiTheme="minorHAnsi"/>
          <w:spacing w:val="-2"/>
          <w:lang w:val="hu-HU"/>
        </w:rPr>
        <w:t>be kell nyújtania</w:t>
      </w:r>
      <w:r w:rsidR="00F751A5" w:rsidRPr="00E8761B">
        <w:rPr>
          <w:rFonts w:asciiTheme="minorHAnsi" w:hAnsiTheme="minorHAnsi"/>
          <w:spacing w:val="-2"/>
          <w:lang w:val="hu-HU"/>
        </w:rPr>
        <w:t xml:space="preserve"> a</w:t>
      </w:r>
      <w:r w:rsidR="00EE4AB8" w:rsidRPr="00E8761B">
        <w:rPr>
          <w:rFonts w:asciiTheme="minorHAnsi" w:hAnsiTheme="minorHAnsi"/>
          <w:spacing w:val="-2"/>
          <w:lang w:val="hu-HU"/>
        </w:rPr>
        <w:t xml:space="preserve"> "A végső pénzügyi beszámoló ténymegállapításairól szóló jelentés - I. Típus" (“Report of Factual Findings on the Final Financial Report - Type I”) elnevezésű </w:t>
      </w:r>
      <w:r w:rsidR="003671FF" w:rsidRPr="00E8761B">
        <w:rPr>
          <w:rFonts w:asciiTheme="minorHAnsi" w:hAnsiTheme="minorHAnsi"/>
          <w:spacing w:val="-2"/>
          <w:lang w:val="hu-HU"/>
        </w:rPr>
        <w:t>dokumentációt</w:t>
      </w:r>
      <w:r w:rsidR="00F751A5" w:rsidRPr="00E8761B">
        <w:rPr>
          <w:rFonts w:asciiTheme="minorHAnsi" w:hAnsiTheme="minorHAnsi"/>
          <w:spacing w:val="-2"/>
          <w:lang w:val="hu-HU"/>
        </w:rPr>
        <w:t>, amelyet jóváhagyott könyvvizsgáló, illetve állami testületek esetében kompetens és független köztisztviselő készít el</w:t>
      </w:r>
      <w:r w:rsidR="000B7E47" w:rsidRPr="00E8761B">
        <w:rPr>
          <w:rFonts w:asciiTheme="minorHAnsi" w:hAnsiTheme="minorHAnsi"/>
          <w:spacing w:val="-1"/>
          <w:lang w:val="hu-HU"/>
        </w:rPr>
        <w:t>.</w:t>
      </w:r>
      <w:proofErr w:type="gramEnd"/>
    </w:p>
    <w:p w14:paraId="4AEC571D" w14:textId="5476DE5B" w:rsidR="009A59D2" w:rsidRPr="00E8761B" w:rsidRDefault="00F751A5">
      <w:pPr>
        <w:pStyle w:val="Szvegtrzs"/>
        <w:spacing w:before="120" w:line="277" w:lineRule="auto"/>
        <w:ind w:right="120"/>
        <w:rPr>
          <w:rFonts w:asciiTheme="minorHAnsi" w:hAnsiTheme="minorHAnsi" w:cs="Times New Roman"/>
          <w:lang w:val="hu-HU"/>
        </w:rPr>
      </w:pPr>
      <w:r w:rsidRPr="00E8761B">
        <w:rPr>
          <w:rFonts w:asciiTheme="minorHAnsi" w:hAnsiTheme="minorHAnsi"/>
          <w:lang w:val="hu-HU"/>
        </w:rPr>
        <w:t>Az elismert könyvvizsgáló, vagy köztestületek esetén egy kompetens és független köztisztviselő által követendő eljárás és formátum a következő Útmutatóban (“Guidance Notes”) olvasható:</w:t>
      </w:r>
    </w:p>
    <w:p w14:paraId="799253AF" w14:textId="271EE367" w:rsidR="00AC5C40" w:rsidRPr="00E8761B" w:rsidRDefault="00E8761B">
      <w:pPr>
        <w:pStyle w:val="Szvegtrzs"/>
        <w:spacing w:before="121"/>
        <w:jc w:val="both"/>
        <w:rPr>
          <w:rFonts w:asciiTheme="minorHAnsi" w:hAnsiTheme="minorHAnsi" w:cs="Times New Roman"/>
          <w:lang w:val="hu-HU"/>
        </w:rPr>
      </w:pPr>
      <w:hyperlink r:id="rId31" w:anchor="audit" w:history="1">
        <w:r w:rsidR="00AC5C40" w:rsidRPr="00E8761B">
          <w:rPr>
            <w:rStyle w:val="Hiperhivatkozs"/>
            <w:rFonts w:asciiTheme="minorHAnsi" w:hAnsiTheme="minorHAnsi" w:cs="Times New Roman"/>
            <w:color w:val="auto"/>
            <w:lang w:val="hu-HU"/>
          </w:rPr>
          <w:t>http://eacea.ec.europa.eu/about-eacea/document-register_en#audit</w:t>
        </w:r>
      </w:hyperlink>
      <w:r w:rsidR="00AC5C40" w:rsidRPr="00E8761B">
        <w:rPr>
          <w:rFonts w:asciiTheme="minorHAnsi" w:hAnsiTheme="minorHAnsi" w:cs="Times New Roman"/>
          <w:lang w:val="hu-HU"/>
        </w:rPr>
        <w:t xml:space="preserve"> </w:t>
      </w:r>
    </w:p>
    <w:p w14:paraId="4AEC571F" w14:textId="0C0D696E" w:rsidR="009A59D2" w:rsidRPr="00E8761B" w:rsidRDefault="00F751A5">
      <w:pPr>
        <w:pStyle w:val="Szvegtrzs"/>
        <w:spacing w:before="121"/>
        <w:jc w:val="both"/>
        <w:rPr>
          <w:rFonts w:asciiTheme="minorHAnsi" w:hAnsiTheme="minorHAnsi" w:cs="Times New Roman"/>
          <w:lang w:val="hu-HU"/>
        </w:rPr>
      </w:pPr>
      <w:r w:rsidRPr="00E8761B">
        <w:rPr>
          <w:rFonts w:asciiTheme="minorHAnsi" w:hAnsiTheme="minorHAnsi" w:cs="Times New Roman"/>
          <w:lang w:val="hu-HU"/>
        </w:rPr>
        <w:t>Az Útmutatóban részletezett jelentési formátum használata kötelező.</w:t>
      </w:r>
    </w:p>
    <w:p w14:paraId="7E2FEB9A" w14:textId="5231EE2C" w:rsidR="00216D9D" w:rsidRPr="00E8761B" w:rsidRDefault="00216D9D" w:rsidP="00216D9D">
      <w:pPr>
        <w:pStyle w:val="Szvegtrzs"/>
        <w:spacing w:before="121"/>
        <w:jc w:val="both"/>
        <w:rPr>
          <w:rFonts w:asciiTheme="minorHAnsi" w:hAnsiTheme="minorHAnsi" w:cs="Times New Roman"/>
          <w:lang w:val="hu-HU"/>
        </w:rPr>
      </w:pPr>
    </w:p>
    <w:p w14:paraId="4AEC5720" w14:textId="4ADA52F7" w:rsidR="009A59D2" w:rsidRPr="00E8761B" w:rsidRDefault="000B7E47" w:rsidP="00216D9D">
      <w:pPr>
        <w:pStyle w:val="Szvegtrzs"/>
        <w:rPr>
          <w:rFonts w:asciiTheme="minorHAnsi" w:hAnsiTheme="minorHAnsi"/>
          <w:b/>
          <w:spacing w:val="-1"/>
          <w:lang w:val="hu-HU"/>
        </w:rPr>
      </w:pPr>
      <w:r w:rsidRPr="00E8761B">
        <w:rPr>
          <w:rFonts w:asciiTheme="minorHAnsi" w:hAnsiTheme="minorHAnsi"/>
          <w:b/>
          <w:spacing w:val="-1"/>
          <w:lang w:val="hu-HU"/>
        </w:rPr>
        <w:t>3</w:t>
      </w:r>
      <w:r w:rsidR="00F751A5" w:rsidRPr="00E8761B">
        <w:rPr>
          <w:rFonts w:asciiTheme="minorHAnsi" w:hAnsiTheme="minorHAnsi"/>
          <w:b/>
          <w:spacing w:val="-1"/>
          <w:lang w:val="hu-HU"/>
        </w:rPr>
        <w:t>. opció</w:t>
      </w:r>
    </w:p>
    <w:p w14:paraId="257B5073" w14:textId="52AAA829" w:rsidR="00F751A5" w:rsidRPr="00E8761B" w:rsidRDefault="00F751A5" w:rsidP="00F751A5">
      <w:pPr>
        <w:pStyle w:val="Szvegtrzs"/>
        <w:spacing w:before="51" w:line="276" w:lineRule="auto"/>
        <w:ind w:right="114"/>
        <w:jc w:val="both"/>
        <w:rPr>
          <w:rFonts w:asciiTheme="minorHAnsi" w:hAnsiTheme="minorHAnsi"/>
          <w:spacing w:val="-1"/>
          <w:lang w:val="hu-HU"/>
        </w:rPr>
      </w:pPr>
      <w:proofErr w:type="gramStart"/>
      <w:r w:rsidRPr="00E8761B">
        <w:rPr>
          <w:rFonts w:asciiTheme="minorHAnsi" w:hAnsiTheme="minorHAnsi"/>
          <w:spacing w:val="-2"/>
          <w:u w:val="single" w:color="000000"/>
          <w:lang w:val="hu-HU"/>
        </w:rPr>
        <w:t>Amennyiben a projekt támogatása eléri vagy meghaladja az EUR 750 000 összeget, amikor a kifizetési kérelmek kumulatív összege legalább EUR 325 000</w:t>
      </w:r>
      <w:r w:rsidRPr="00E8761B">
        <w:rPr>
          <w:rFonts w:asciiTheme="minorHAnsi" w:hAnsiTheme="minorHAnsi"/>
          <w:spacing w:val="-2"/>
          <w:lang w:val="hu-HU"/>
        </w:rPr>
        <w:t xml:space="preserve">, a kedvezményezettnek a végleges kifizetés alátámasztására be kell nyújtania a "A végső pénzügyi beszámoló ténymegállapításairól szóló jelentés - II. Típus" (“Report of Factual Findings on the Final Financial Report - Type II”) elnevezésű </w:t>
      </w:r>
      <w:r w:rsidR="003671FF" w:rsidRPr="00E8761B">
        <w:rPr>
          <w:rFonts w:asciiTheme="minorHAnsi" w:hAnsiTheme="minorHAnsi"/>
          <w:spacing w:val="-2"/>
          <w:lang w:val="hu-HU"/>
        </w:rPr>
        <w:t>dokumentációt</w:t>
      </w:r>
      <w:r w:rsidRPr="00E8761B">
        <w:rPr>
          <w:rFonts w:asciiTheme="minorHAnsi" w:hAnsiTheme="minorHAnsi"/>
          <w:spacing w:val="-2"/>
          <w:lang w:val="hu-HU"/>
        </w:rPr>
        <w:t>, amelyet jóváhagyott könyvvizsgáló, illetve állami testületek esetében kompetens és független köztisztviselő készít el</w:t>
      </w:r>
      <w:r w:rsidRPr="00E8761B">
        <w:rPr>
          <w:rFonts w:asciiTheme="minorHAnsi" w:hAnsiTheme="minorHAnsi"/>
          <w:spacing w:val="-1"/>
          <w:lang w:val="hu-HU"/>
        </w:rPr>
        <w:t>.</w:t>
      </w:r>
      <w:proofErr w:type="gramEnd"/>
      <w:r w:rsidRPr="00E8761B">
        <w:rPr>
          <w:rFonts w:asciiTheme="minorHAnsi" w:hAnsiTheme="minorHAnsi"/>
          <w:spacing w:val="-1"/>
          <w:lang w:val="hu-HU"/>
        </w:rPr>
        <w:t xml:space="preserve"> 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megállapodással/döntéssel összhangban támogatható költségeknek minősülnek.</w:t>
      </w:r>
    </w:p>
    <w:p w14:paraId="34E9079E" w14:textId="77777777" w:rsidR="00F751A5" w:rsidRPr="00E8761B" w:rsidRDefault="00F751A5" w:rsidP="00F751A5">
      <w:pPr>
        <w:pStyle w:val="Szvegtrzs"/>
        <w:spacing w:before="51" w:line="276" w:lineRule="auto"/>
        <w:ind w:right="114"/>
        <w:jc w:val="both"/>
        <w:rPr>
          <w:rFonts w:asciiTheme="minorHAnsi" w:hAnsiTheme="minorHAnsi"/>
          <w:spacing w:val="-1"/>
          <w:lang w:val="hu-HU"/>
        </w:rPr>
      </w:pPr>
    </w:p>
    <w:p w14:paraId="4AEC5723" w14:textId="002C1562" w:rsidR="009A59D2" w:rsidRPr="00E8761B" w:rsidRDefault="00F751A5" w:rsidP="00F751A5">
      <w:pPr>
        <w:pStyle w:val="Szvegtrzs"/>
        <w:spacing w:before="51" w:line="276" w:lineRule="auto"/>
        <w:ind w:right="114"/>
        <w:jc w:val="both"/>
        <w:rPr>
          <w:rFonts w:asciiTheme="minorHAnsi" w:hAnsiTheme="minorHAnsi" w:cs="Times New Roman"/>
          <w:lang w:val="hu-HU"/>
        </w:rPr>
      </w:pPr>
      <w:r w:rsidRPr="00E8761B">
        <w:rPr>
          <w:rFonts w:asciiTheme="minorHAnsi" w:hAnsiTheme="minorHAnsi"/>
          <w:spacing w:val="-1"/>
          <w:lang w:val="hu-HU"/>
        </w:rPr>
        <w:t>Az elismert könyvvizsgáló, vagy köztestületek esetén egy kompetens és független köztisztviselő által követendő eljárás és formátum a következő Útmutatóban (“Guidance Notes”) olvasható</w:t>
      </w:r>
      <w:r w:rsidR="000B7E47" w:rsidRPr="00E8761B">
        <w:rPr>
          <w:rFonts w:asciiTheme="minorHAnsi" w:hAnsiTheme="minorHAnsi" w:cs="Times New Roman"/>
          <w:spacing w:val="-1"/>
          <w:lang w:val="hu-HU"/>
        </w:rPr>
        <w:t>:</w:t>
      </w:r>
    </w:p>
    <w:p w14:paraId="4AEC5724" w14:textId="44F952F9" w:rsidR="009A59D2" w:rsidRPr="00E8761B" w:rsidRDefault="00E8761B">
      <w:pPr>
        <w:pStyle w:val="Szvegtrzs"/>
        <w:spacing w:before="121" w:line="277" w:lineRule="auto"/>
        <w:ind w:right="120"/>
        <w:rPr>
          <w:rFonts w:asciiTheme="minorHAnsi" w:hAnsiTheme="minorHAnsi"/>
          <w:lang w:val="hu-HU"/>
        </w:rPr>
      </w:pPr>
      <w:hyperlink r:id="rId32" w:anchor="audit" w:history="1">
        <w:r w:rsidR="00AC5C40" w:rsidRPr="00E8761B">
          <w:rPr>
            <w:rStyle w:val="Hiperhivatkozs"/>
            <w:rFonts w:asciiTheme="minorHAnsi" w:hAnsiTheme="minorHAnsi" w:cs="Times New Roman"/>
            <w:color w:val="auto"/>
            <w:lang w:val="hu-HU"/>
          </w:rPr>
          <w:t>http://eacea.ec.europa.eu/about-eacea/document-register_en#audit</w:t>
        </w:r>
      </w:hyperlink>
    </w:p>
    <w:p w14:paraId="4AEC5725" w14:textId="29B2DAD5" w:rsidR="009A59D2" w:rsidRPr="00E8761B" w:rsidRDefault="00F751A5">
      <w:pPr>
        <w:pStyle w:val="Szvegtrzs"/>
        <w:spacing w:before="119"/>
        <w:jc w:val="both"/>
        <w:rPr>
          <w:rFonts w:asciiTheme="minorHAnsi" w:hAnsiTheme="minorHAnsi" w:cs="Times New Roman"/>
          <w:lang w:val="hu-HU"/>
        </w:rPr>
      </w:pPr>
      <w:r w:rsidRPr="00E8761B">
        <w:rPr>
          <w:rFonts w:asciiTheme="minorHAnsi" w:hAnsiTheme="minorHAnsi"/>
          <w:lang w:val="hu-HU"/>
        </w:rPr>
        <w:t>Az Útmutatóban részletezett jelentési formátum használata kötelező.</w:t>
      </w:r>
    </w:p>
    <w:p w14:paraId="7C17B570" w14:textId="1793D725" w:rsidR="00AC5C40" w:rsidRPr="00E8761B" w:rsidRDefault="00AC5C40" w:rsidP="00F751A5">
      <w:pPr>
        <w:pStyle w:val="Szvegtrzs"/>
        <w:spacing w:before="119"/>
        <w:jc w:val="both"/>
        <w:rPr>
          <w:rFonts w:asciiTheme="minorHAnsi" w:hAnsiTheme="minorHAnsi"/>
          <w:spacing w:val="-2"/>
          <w:lang w:val="hu-HU"/>
        </w:rPr>
      </w:pPr>
      <w:r w:rsidRPr="00E8761B">
        <w:rPr>
          <w:rFonts w:asciiTheme="minorHAnsi" w:hAnsiTheme="minorHAnsi"/>
          <w:spacing w:val="-2"/>
          <w:lang w:val="hu-HU"/>
        </w:rPr>
        <w:t>Az Ügynökség által folyósítandó végleges támogatási összeg kiszámításának alapja a kedvezményezett végső pénzügyi beszámolója, amelyhez csatolni kell a felmerült költségekkel kapcsolatos alátámasztó dokumentációt.</w:t>
      </w:r>
    </w:p>
    <w:p w14:paraId="06A78E40" w14:textId="77777777" w:rsidR="00AC5C40" w:rsidRPr="00E8761B" w:rsidRDefault="00AC5C40" w:rsidP="00F751A5">
      <w:pPr>
        <w:pStyle w:val="Szvegtrzs"/>
        <w:spacing w:before="119"/>
        <w:jc w:val="both"/>
        <w:rPr>
          <w:rFonts w:asciiTheme="minorHAnsi" w:hAnsiTheme="minorHAnsi"/>
          <w:spacing w:val="-2"/>
          <w:lang w:val="hu-HU"/>
        </w:rPr>
      </w:pPr>
    </w:p>
    <w:p w14:paraId="4AEC5726" w14:textId="1D66AA7F" w:rsidR="009A59D2" w:rsidRPr="00E8761B" w:rsidRDefault="00F751A5" w:rsidP="00F751A5">
      <w:pPr>
        <w:pStyle w:val="Szvegtrzs"/>
        <w:spacing w:before="119"/>
        <w:jc w:val="both"/>
        <w:rPr>
          <w:rFonts w:asciiTheme="minorHAnsi" w:hAnsiTheme="minorHAnsi"/>
          <w:lang w:val="hu-HU"/>
        </w:rPr>
      </w:pPr>
      <w:r w:rsidRPr="00E8761B">
        <w:rPr>
          <w:rFonts w:asciiTheme="minorHAnsi" w:hAnsiTheme="minorHAnsi"/>
          <w:spacing w:val="-2"/>
          <w:lang w:val="hu-HU"/>
        </w:rPr>
        <w:t>Ha a kedvezményezett költségei elmaradnak a becsült összegtől, az Ügynökség a ténylegesen felmerült költségek vonatkozásában alkalmazni fogja azt a társfinanszírozási rátát, amelyet a támogatási megállapodásban rögzítettek. Amennyiben a támogatási határozathoz csatolt pályázatban leírt projekt nem, vagy nem kielégítő módon kerül kivitelezésre, akkor a végső támogatás összegét ennek megfelelően csökkentjük.</w:t>
      </w:r>
    </w:p>
    <w:p w14:paraId="79E28380" w14:textId="77777777" w:rsidR="00413B7D" w:rsidRPr="00E8761B" w:rsidRDefault="00413B7D">
      <w:pPr>
        <w:spacing w:before="120" w:line="276" w:lineRule="auto"/>
        <w:ind w:left="116" w:right="114"/>
        <w:jc w:val="both"/>
        <w:rPr>
          <w:lang w:val="hu-HU"/>
        </w:rPr>
      </w:pPr>
    </w:p>
    <w:p w14:paraId="2E12E96E" w14:textId="5A0DBFB1" w:rsidR="00413B7D" w:rsidRPr="00E8761B" w:rsidRDefault="00413B7D">
      <w:pPr>
        <w:spacing w:before="120" w:line="276" w:lineRule="auto"/>
        <w:ind w:left="116" w:right="114"/>
        <w:jc w:val="both"/>
        <w:rPr>
          <w:i/>
          <w:lang w:val="hu-HU"/>
        </w:rPr>
      </w:pPr>
      <w:r w:rsidRPr="00E8761B">
        <w:rPr>
          <w:i/>
          <w:lang w:val="hu-HU"/>
        </w:rPr>
        <w:t>Non-profit szabály</w:t>
      </w:r>
    </w:p>
    <w:p w14:paraId="587626EA" w14:textId="77777777" w:rsidR="00413B7D" w:rsidRPr="00E8761B" w:rsidRDefault="00413B7D">
      <w:pPr>
        <w:spacing w:before="120" w:line="276" w:lineRule="auto"/>
        <w:ind w:left="116" w:right="114"/>
        <w:jc w:val="both"/>
        <w:rPr>
          <w:lang w:val="hu-HU"/>
        </w:rPr>
      </w:pPr>
    </w:p>
    <w:p w14:paraId="4510C1C0" w14:textId="77777777" w:rsidR="00413B7D" w:rsidRPr="00E8761B" w:rsidRDefault="00413B7D" w:rsidP="00413B7D">
      <w:pPr>
        <w:spacing w:before="120" w:line="276" w:lineRule="auto"/>
        <w:ind w:left="116" w:right="114"/>
        <w:jc w:val="both"/>
        <w:rPr>
          <w:lang w:val="hu-HU"/>
        </w:rPr>
      </w:pPr>
      <w:r w:rsidRPr="00E8761B">
        <w:rPr>
          <w:lang w:val="hu-HU"/>
        </w:rPr>
        <w:t xml:space="preserve">Semmilyen Uniós hozzájárulás nem hozhat létre semminemű profitot </w:t>
      </w:r>
      <w:proofErr w:type="gramStart"/>
      <w:r w:rsidRPr="00E8761B">
        <w:rPr>
          <w:lang w:val="hu-HU"/>
        </w:rPr>
        <w:t>a</w:t>
      </w:r>
      <w:proofErr w:type="gramEnd"/>
    </w:p>
    <w:p w14:paraId="4AEC5727" w14:textId="0AF7649B" w:rsidR="009A59D2" w:rsidRPr="00E8761B" w:rsidRDefault="00413B7D" w:rsidP="00413B7D">
      <w:pPr>
        <w:spacing w:before="120" w:line="276" w:lineRule="auto"/>
        <w:ind w:left="116" w:right="114"/>
        <w:jc w:val="both"/>
        <w:rPr>
          <w:rFonts w:eastAsia="Times New Roman" w:cs="Times New Roman"/>
          <w:lang w:val="hu-HU"/>
        </w:rPr>
      </w:pPr>
      <w:proofErr w:type="gramStart"/>
      <w:r w:rsidRPr="00E8761B">
        <w:rPr>
          <w:lang w:val="hu-HU"/>
        </w:rPr>
        <w:t>hozzájárulás</w:t>
      </w:r>
      <w:proofErr w:type="gramEnd"/>
      <w:r w:rsidRPr="00E8761B">
        <w:rPr>
          <w:lang w:val="hu-HU"/>
        </w:rPr>
        <w:t xml:space="preserve"> kedvezményezettje részére. </w:t>
      </w:r>
      <w:r w:rsidRPr="00E8761B">
        <w:rPr>
          <w:b/>
          <w:lang w:val="hu-HU"/>
        </w:rPr>
        <w:t xml:space="preserve">A meghatározás szerint a profit mértéke annyi, amennyivel a különbözet igénylésének időpontjában az elért bevétel meghaladja a kedvezményezettnél felmerült támogatható költségek összegét. </w:t>
      </w:r>
      <w:r w:rsidRPr="00E8761B">
        <w:rPr>
          <w:lang w:val="hu-HU"/>
        </w:rPr>
        <w:t>E tekintetben tehát, amennyiben profit keletkezik, úgy az Ügynökségnek joga van visszakapni a nyereségnek azt a hányadrészét, amely egyenlő azzal az összeggel, amennyivel az Unió hozzájárult a kedvezményezettnél a tevékenység megvalósítása érdekében ténylegesen felmerült költségek összegéhez.</w:t>
      </w:r>
    </w:p>
    <w:p w14:paraId="4FDB478E" w14:textId="77777777" w:rsidR="00413B7D" w:rsidRPr="00E8761B" w:rsidRDefault="00413B7D">
      <w:pPr>
        <w:pStyle w:val="Szvegtrzs"/>
        <w:spacing w:before="1"/>
        <w:jc w:val="both"/>
        <w:rPr>
          <w:rFonts w:asciiTheme="minorHAnsi" w:hAnsiTheme="minorHAnsi"/>
          <w:lang w:val="hu-HU"/>
        </w:rPr>
      </w:pPr>
    </w:p>
    <w:p w14:paraId="7CC9176E" w14:textId="7E07AF63" w:rsidR="00AC5C40" w:rsidRPr="00E8761B" w:rsidRDefault="00AC5C40">
      <w:pPr>
        <w:pStyle w:val="Szvegtrzs"/>
        <w:spacing w:before="1"/>
        <w:jc w:val="both"/>
        <w:rPr>
          <w:rFonts w:asciiTheme="minorHAnsi" w:hAnsiTheme="minorHAnsi"/>
          <w:lang w:val="hu-HU"/>
        </w:rPr>
      </w:pPr>
      <w:r w:rsidRPr="00E8761B">
        <w:rPr>
          <w:rFonts w:asciiTheme="minorHAnsi" w:hAnsiTheme="minorHAnsi"/>
          <w:lang w:val="hu-HU"/>
        </w:rPr>
        <w:t>Amennyiben szükséges, a kedvezményezettet felkérjük arra, hogy térítse vissza az Ügynökség által előfinanszírozás címén már kifizetett bármilyen többletet.</w:t>
      </w:r>
    </w:p>
    <w:p w14:paraId="106E52F1" w14:textId="77777777" w:rsidR="00AC5C40" w:rsidRPr="00E8761B" w:rsidRDefault="00AC5C40">
      <w:pPr>
        <w:pStyle w:val="Szvegtrzs"/>
        <w:spacing w:before="1"/>
        <w:jc w:val="both"/>
        <w:rPr>
          <w:rFonts w:asciiTheme="minorHAnsi" w:hAnsiTheme="minorHAnsi"/>
          <w:lang w:val="hu-HU"/>
        </w:rPr>
      </w:pPr>
    </w:p>
    <w:p w14:paraId="4AEC5728" w14:textId="2CF00EA3" w:rsidR="009A59D2" w:rsidRPr="00E8761B" w:rsidRDefault="00413B7D">
      <w:pPr>
        <w:pStyle w:val="Szvegtrzs"/>
        <w:spacing w:before="1"/>
        <w:jc w:val="both"/>
        <w:rPr>
          <w:rFonts w:asciiTheme="minorHAnsi" w:hAnsiTheme="minorHAnsi" w:cs="Times New Roman"/>
          <w:lang w:val="hu-HU"/>
        </w:rPr>
      </w:pPr>
      <w:r w:rsidRPr="00E8761B">
        <w:rPr>
          <w:rFonts w:asciiTheme="minorHAnsi" w:hAnsiTheme="minorHAnsi"/>
          <w:lang w:val="hu-HU"/>
        </w:rPr>
        <w:t xml:space="preserve">A non-profit szabály nem vonatkozik az alacsony összegű támogatásokra, vagyis azokra, amelyek nem nagyobb </w:t>
      </w:r>
      <w:proofErr w:type="gramStart"/>
      <w:r w:rsidRPr="00E8761B">
        <w:rPr>
          <w:rFonts w:asciiTheme="minorHAnsi" w:hAnsiTheme="minorHAnsi"/>
          <w:lang w:val="hu-HU"/>
        </w:rPr>
        <w:t>összegűek</w:t>
      </w:r>
      <w:proofErr w:type="gramEnd"/>
      <w:r w:rsidRPr="00E8761B">
        <w:rPr>
          <w:rFonts w:asciiTheme="minorHAnsi" w:hAnsiTheme="minorHAnsi"/>
          <w:lang w:val="hu-HU"/>
        </w:rPr>
        <w:t xml:space="preserve"> mint EUR 60 000.</w:t>
      </w:r>
    </w:p>
    <w:p w14:paraId="4AEC5729" w14:textId="77777777" w:rsidR="009A59D2" w:rsidRPr="00E8761B" w:rsidRDefault="009A59D2">
      <w:pPr>
        <w:rPr>
          <w:rFonts w:eastAsia="Times New Roman" w:cs="Times New Roman"/>
          <w:lang w:val="hu-HU"/>
        </w:rPr>
      </w:pPr>
    </w:p>
    <w:p w14:paraId="4AEC572A" w14:textId="513B6669" w:rsidR="009A59D2" w:rsidRPr="00E8761B" w:rsidRDefault="00E144F2" w:rsidP="00C54DCA">
      <w:pPr>
        <w:pStyle w:val="Cmsor2"/>
        <w:numPr>
          <w:ilvl w:val="1"/>
          <w:numId w:val="4"/>
        </w:numPr>
        <w:tabs>
          <w:tab w:val="left" w:pos="837"/>
        </w:tabs>
        <w:spacing w:before="164"/>
        <w:jc w:val="both"/>
        <w:rPr>
          <w:rFonts w:asciiTheme="minorHAnsi" w:hAnsiTheme="minorHAnsi"/>
          <w:b w:val="0"/>
          <w:bCs w:val="0"/>
          <w:lang w:val="hu-HU"/>
        </w:rPr>
      </w:pPr>
      <w:bookmarkStart w:id="32" w:name="_Toc449616368"/>
      <w:r w:rsidRPr="00E8761B">
        <w:rPr>
          <w:rFonts w:asciiTheme="minorHAnsi" w:hAnsiTheme="minorHAnsi"/>
          <w:spacing w:val="-1"/>
          <w:lang w:val="hu-HU"/>
        </w:rPr>
        <w:t>Fizetési konstrukciók</w:t>
      </w:r>
      <w:bookmarkEnd w:id="32"/>
    </w:p>
    <w:p w14:paraId="4AEC572B" w14:textId="77777777" w:rsidR="009A59D2" w:rsidRPr="00E8761B" w:rsidRDefault="009A59D2">
      <w:pPr>
        <w:spacing w:before="5"/>
        <w:rPr>
          <w:rFonts w:eastAsia="Times New Roman" w:cs="Times New Roman"/>
          <w:b/>
          <w:bCs/>
          <w:sz w:val="21"/>
          <w:szCs w:val="21"/>
          <w:lang w:val="hu-HU"/>
        </w:rPr>
      </w:pPr>
    </w:p>
    <w:p w14:paraId="4AEC572C" w14:textId="3E32A1CF" w:rsidR="009A59D2" w:rsidRPr="00E8761B" w:rsidRDefault="00E144F2">
      <w:pPr>
        <w:pStyle w:val="Szvegtrzs"/>
        <w:ind w:right="116"/>
        <w:jc w:val="both"/>
        <w:rPr>
          <w:rFonts w:asciiTheme="minorHAnsi" w:hAnsiTheme="minorHAnsi"/>
          <w:lang w:val="hu-HU"/>
        </w:rPr>
      </w:pPr>
      <w:r w:rsidRPr="00E8761B">
        <w:rPr>
          <w:rFonts w:asciiTheme="minorHAnsi" w:hAnsiTheme="minorHAnsi"/>
          <w:lang w:val="hu-HU"/>
        </w:rPr>
        <w:t>50% előfinanszírozási kifizetést utalunk át a kedvezményezett részére a megállapodás utolsó fél általi aláírását vagy a támogatási döntésről szóló tájékoztatót és minden lehetséges garancia kézhezvételét követő 30 napon belül.</w:t>
      </w:r>
    </w:p>
    <w:p w14:paraId="4AEC572D" w14:textId="0A17DB13" w:rsidR="009A59D2" w:rsidRPr="00E8761B" w:rsidRDefault="00E144F2">
      <w:pPr>
        <w:pStyle w:val="Szvegtrzs"/>
        <w:spacing w:before="121"/>
        <w:ind w:right="116"/>
        <w:jc w:val="both"/>
        <w:rPr>
          <w:rFonts w:asciiTheme="minorHAnsi" w:hAnsiTheme="minorHAnsi"/>
          <w:lang w:val="hu-HU"/>
        </w:rPr>
      </w:pPr>
      <w:r w:rsidRPr="00E8761B">
        <w:rPr>
          <w:rFonts w:asciiTheme="minorHAnsi" w:hAnsiTheme="minorHAnsi"/>
          <w:lang w:val="hu-HU"/>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14:paraId="4AEC572E" w14:textId="77777777" w:rsidR="009A59D2" w:rsidRPr="00E8761B" w:rsidRDefault="009A59D2">
      <w:pPr>
        <w:spacing w:before="5"/>
        <w:rPr>
          <w:rFonts w:eastAsia="Times New Roman" w:cs="Times New Roman"/>
          <w:lang w:val="hu-HU"/>
        </w:rPr>
      </w:pPr>
    </w:p>
    <w:p w14:paraId="4AEC572F" w14:textId="23D1A796" w:rsidR="009A59D2" w:rsidRPr="00E8761B" w:rsidRDefault="00CF7701" w:rsidP="00C54DCA">
      <w:pPr>
        <w:pStyle w:val="Cmsor2"/>
        <w:numPr>
          <w:ilvl w:val="1"/>
          <w:numId w:val="4"/>
        </w:numPr>
        <w:tabs>
          <w:tab w:val="left" w:pos="837"/>
        </w:tabs>
        <w:jc w:val="both"/>
        <w:rPr>
          <w:rFonts w:asciiTheme="minorHAnsi" w:hAnsiTheme="minorHAnsi"/>
          <w:b w:val="0"/>
          <w:bCs w:val="0"/>
          <w:lang w:val="hu-HU"/>
        </w:rPr>
      </w:pPr>
      <w:bookmarkStart w:id="33" w:name="_Toc449616369"/>
      <w:r w:rsidRPr="00E8761B">
        <w:rPr>
          <w:rFonts w:asciiTheme="minorHAnsi" w:hAnsiTheme="minorHAnsi"/>
          <w:spacing w:val="-1"/>
          <w:lang w:val="hu-HU"/>
        </w:rPr>
        <w:t>Előfinanszírozási garancia</w:t>
      </w:r>
      <w:bookmarkEnd w:id="33"/>
    </w:p>
    <w:p w14:paraId="4AEC5730" w14:textId="77777777" w:rsidR="009A59D2" w:rsidRPr="00E8761B" w:rsidRDefault="009A59D2">
      <w:pPr>
        <w:spacing w:before="7"/>
        <w:rPr>
          <w:rFonts w:eastAsia="Times New Roman" w:cs="Times New Roman"/>
          <w:b/>
          <w:bCs/>
          <w:sz w:val="21"/>
          <w:szCs w:val="21"/>
          <w:lang w:val="hu-HU"/>
        </w:rPr>
      </w:pPr>
    </w:p>
    <w:p w14:paraId="4AEC5731" w14:textId="57BB52A4" w:rsidR="009A59D2" w:rsidRPr="00E8761B" w:rsidRDefault="00655FE5">
      <w:pPr>
        <w:pStyle w:val="Szvegtrzs"/>
        <w:ind w:right="117"/>
        <w:jc w:val="both"/>
        <w:rPr>
          <w:rFonts w:asciiTheme="minorHAnsi" w:hAnsiTheme="minorHAnsi"/>
          <w:lang w:val="hu-HU"/>
        </w:rPr>
      </w:pPr>
      <w:r w:rsidRPr="00E8761B">
        <w:rPr>
          <w:rFonts w:asciiTheme="minorHAnsi" w:hAnsiTheme="minorHAnsi"/>
          <w:spacing w:val="-2"/>
          <w:lang w:val="hu-HU"/>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4AEC5732" w14:textId="77777777" w:rsidR="009A59D2" w:rsidRPr="00E8761B" w:rsidRDefault="009A59D2">
      <w:pPr>
        <w:spacing w:before="11"/>
        <w:rPr>
          <w:rFonts w:eastAsia="Times New Roman" w:cs="Times New Roman"/>
          <w:sz w:val="20"/>
          <w:szCs w:val="20"/>
          <w:lang w:val="hu-HU"/>
        </w:rPr>
      </w:pPr>
    </w:p>
    <w:p w14:paraId="4AEC5733" w14:textId="74A7063A" w:rsidR="009A59D2" w:rsidRPr="00E8761B" w:rsidRDefault="00655FE5">
      <w:pPr>
        <w:pStyle w:val="Szvegtrzs"/>
        <w:ind w:right="114"/>
        <w:jc w:val="both"/>
        <w:rPr>
          <w:rFonts w:asciiTheme="minorHAnsi" w:hAnsiTheme="minorHAnsi"/>
          <w:lang w:val="hu-HU"/>
        </w:rPr>
      </w:pPr>
      <w:r w:rsidRPr="00E8761B">
        <w:rPr>
          <w:rFonts w:asciiTheme="minorHAnsi" w:hAnsiTheme="minorHAnsi"/>
          <w:lang w:val="hu-HU"/>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1BBE754F" w14:textId="77777777" w:rsidR="00655FE5" w:rsidRPr="00E8761B" w:rsidRDefault="00655FE5">
      <w:pPr>
        <w:pStyle w:val="Szvegtrzs"/>
        <w:ind w:right="114"/>
        <w:jc w:val="both"/>
        <w:rPr>
          <w:rFonts w:asciiTheme="minorHAnsi" w:hAnsiTheme="minorHAnsi"/>
          <w:lang w:val="hu-HU"/>
        </w:rPr>
      </w:pPr>
    </w:p>
    <w:p w14:paraId="546269E2" w14:textId="0B1D082C" w:rsidR="00974AF0" w:rsidRPr="00E8761B" w:rsidRDefault="00655FE5" w:rsidP="00655FE5">
      <w:pPr>
        <w:pStyle w:val="Szvegtrzs"/>
        <w:ind w:right="114"/>
        <w:jc w:val="both"/>
        <w:rPr>
          <w:rFonts w:asciiTheme="minorHAnsi" w:hAnsiTheme="minorHAnsi"/>
          <w:spacing w:val="-1"/>
          <w:lang w:val="hu-HU"/>
        </w:rPr>
        <w:sectPr w:rsidR="00974AF0" w:rsidRPr="00E8761B">
          <w:pgSz w:w="11910" w:h="16840"/>
          <w:pgMar w:top="1340" w:right="1200" w:bottom="920" w:left="1200" w:header="0" w:footer="728" w:gutter="0"/>
          <w:cols w:space="708"/>
        </w:sectPr>
      </w:pPr>
      <w:r w:rsidRPr="00E8761B">
        <w:rPr>
          <w:rFonts w:asciiTheme="minorHAnsi" w:hAnsiTheme="minorHAnsi"/>
          <w:lang w:val="hu-HU"/>
        </w:rPr>
        <w:t>A garanciát a támogatási szerződésben vagy támogatási döntésben foglaltak alapján a közbeeső kifizetések lejártával vagy a kedvezményezettek számára történő követelések lejártával fokozatosan utaljuk át.</w:t>
      </w:r>
    </w:p>
    <w:p w14:paraId="4AEC5735" w14:textId="0CC749AF" w:rsidR="009A59D2" w:rsidRPr="00E8761B" w:rsidRDefault="009A59D2">
      <w:pPr>
        <w:pStyle w:val="Szvegtrzs"/>
        <w:spacing w:before="51"/>
        <w:ind w:left="216" w:right="214"/>
        <w:jc w:val="both"/>
        <w:rPr>
          <w:rFonts w:asciiTheme="minorHAnsi" w:hAnsiTheme="minorHAnsi"/>
        </w:rPr>
      </w:pPr>
    </w:p>
    <w:p w14:paraId="4AEC5736" w14:textId="77777777" w:rsidR="009A59D2" w:rsidRPr="00E8761B" w:rsidRDefault="009A59D2">
      <w:pPr>
        <w:spacing w:before="11"/>
        <w:rPr>
          <w:rFonts w:eastAsia="Times New Roman" w:cs="Times New Roman"/>
        </w:rPr>
      </w:pPr>
    </w:p>
    <w:p w14:paraId="4AEC5737" w14:textId="1DA5F3EF"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18" wp14:editId="44702771">
                <wp:extent cx="5905500" cy="192405"/>
                <wp:effectExtent l="8255" t="8890" r="10795" b="8255"/>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E" w14:textId="67E23881" w:rsidR="00A8579B" w:rsidRDefault="00A8579B" w:rsidP="004A3B37">
                            <w:pPr>
                              <w:pStyle w:val="Cmsor1"/>
                              <w:rPr>
                                <w:rFonts w:cs="Times New Roman"/>
                              </w:rPr>
                            </w:pPr>
                            <w:bookmarkStart w:id="34" w:name="_Toc449616370"/>
                            <w:r>
                              <w:t>12.</w:t>
                            </w:r>
                            <w:r>
                              <w:tab/>
                              <w:t>KÖZZÉTÉTEL</w:t>
                            </w:r>
                            <w:bookmarkEnd w:id="34"/>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18" id="Text Box 7" o:spid="_x0000_s1037"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" filled="f" strokeweight=".58pt">
                <v:textbox inset="0,0,0,0">
                  <w:txbxContent>
                    <w:p w14:paraId="4AEC582E" w14:textId="67E23881" w:rsidR="00A8579B" w:rsidRDefault="00A8579B" w:rsidP="004A3B37">
                      <w:pPr>
                        <w:pStyle w:val="Cmsor1"/>
                        <w:rPr>
                          <w:rFonts w:cs="Times New Roman"/>
                        </w:rPr>
                      </w:pPr>
                      <w:bookmarkStart w:id="46" w:name="_Toc449616370"/>
                      <w:r>
                        <w:t>12.</w:t>
                      </w:r>
                      <w:r>
                        <w:tab/>
                        <w:t>KÖZZÉTÉTEL</w:t>
                      </w:r>
                      <w:bookmarkEnd w:id="46"/>
                    </w:p>
                  </w:txbxContent>
                </v:textbox>
                <w10:anchorlock/>
              </v:shape>
            </w:pict>
          </mc:Fallback>
        </mc:AlternateContent>
      </w:r>
    </w:p>
    <w:p w14:paraId="4AEC5738" w14:textId="77777777" w:rsidR="009A59D2" w:rsidRPr="00E8761B" w:rsidRDefault="009A59D2">
      <w:pPr>
        <w:spacing w:before="2"/>
        <w:rPr>
          <w:rFonts w:eastAsia="Times New Roman" w:cs="Times New Roman"/>
          <w:sz w:val="16"/>
          <w:szCs w:val="16"/>
          <w:lang w:val="hu-HU"/>
        </w:rPr>
      </w:pPr>
    </w:p>
    <w:p w14:paraId="4AEC5739" w14:textId="38602F94" w:rsidR="009A59D2" w:rsidRPr="00E8761B" w:rsidRDefault="00883B32" w:rsidP="00C54DCA">
      <w:pPr>
        <w:pStyle w:val="Cmsor2"/>
        <w:numPr>
          <w:ilvl w:val="1"/>
          <w:numId w:val="3"/>
        </w:numPr>
        <w:tabs>
          <w:tab w:val="left" w:pos="937"/>
        </w:tabs>
        <w:spacing w:before="72"/>
        <w:jc w:val="both"/>
        <w:rPr>
          <w:rFonts w:asciiTheme="minorHAnsi" w:hAnsiTheme="minorHAnsi"/>
          <w:b w:val="0"/>
          <w:bCs w:val="0"/>
          <w:lang w:val="hu-HU"/>
        </w:rPr>
      </w:pPr>
      <w:bookmarkStart w:id="35" w:name="_Toc449616371"/>
      <w:r w:rsidRPr="00E8761B">
        <w:rPr>
          <w:rFonts w:asciiTheme="minorHAnsi" w:hAnsiTheme="minorHAnsi"/>
          <w:lang w:val="hu-HU"/>
        </w:rPr>
        <w:t>A kedvezményezettek részéről</w:t>
      </w:r>
      <w:bookmarkEnd w:id="35"/>
    </w:p>
    <w:p w14:paraId="4AEC573A" w14:textId="77777777" w:rsidR="009A59D2" w:rsidRPr="00E8761B" w:rsidRDefault="009A59D2">
      <w:pPr>
        <w:spacing w:before="7"/>
        <w:rPr>
          <w:rFonts w:eastAsia="Times New Roman" w:cs="Times New Roman"/>
          <w:b/>
          <w:bCs/>
          <w:sz w:val="21"/>
          <w:szCs w:val="21"/>
          <w:lang w:val="hu-HU"/>
        </w:rPr>
      </w:pPr>
    </w:p>
    <w:p w14:paraId="674CEE26" w14:textId="77777777" w:rsidR="00216DD1" w:rsidRPr="00E8761B" w:rsidRDefault="00216DD1" w:rsidP="00216DD1">
      <w:pPr>
        <w:pStyle w:val="Szvegtrzs"/>
        <w:ind w:left="216" w:right="213"/>
        <w:jc w:val="both"/>
        <w:rPr>
          <w:rFonts w:asciiTheme="minorHAnsi" w:hAnsiTheme="minorHAnsi" w:cs="Times New Roman"/>
          <w:spacing w:val="-1"/>
          <w:lang w:val="hu-HU"/>
        </w:rPr>
      </w:pPr>
      <w:r w:rsidRPr="00E8761B">
        <w:rPr>
          <w:rFonts w:asciiTheme="minorHAnsi" w:hAnsiTheme="minorHAnsi" w:cs="Times New Roman"/>
          <w:spacing w:val="-1"/>
          <w:lang w:val="hu-HU"/>
        </w:rPr>
        <w:t>Valamennyi sikeres pályázónak egyértelműen meg kell említenie az Európai unió támogatását minden publikációban, és azon tevékenység során, amelyre a támogatást kapta.</w:t>
      </w:r>
    </w:p>
    <w:p w14:paraId="47F72612" w14:textId="77777777" w:rsidR="00216DD1" w:rsidRPr="00E8761B" w:rsidRDefault="00216DD1" w:rsidP="00216DD1">
      <w:pPr>
        <w:pStyle w:val="Szvegtrzs"/>
        <w:ind w:left="216" w:right="213"/>
        <w:jc w:val="both"/>
        <w:rPr>
          <w:rFonts w:asciiTheme="minorHAnsi" w:hAnsiTheme="minorHAnsi" w:cs="Times New Roman"/>
          <w:spacing w:val="-1"/>
          <w:lang w:val="hu-HU"/>
        </w:rPr>
      </w:pPr>
    </w:p>
    <w:p w14:paraId="0D5905D8" w14:textId="77777777" w:rsidR="00216DD1" w:rsidRPr="00E8761B" w:rsidRDefault="00216DD1" w:rsidP="00216DD1">
      <w:pPr>
        <w:pStyle w:val="Szvegtrzs"/>
        <w:ind w:left="216" w:right="213"/>
        <w:jc w:val="both"/>
        <w:rPr>
          <w:rFonts w:asciiTheme="minorHAnsi" w:hAnsiTheme="minorHAnsi" w:cs="Times New Roman"/>
          <w:spacing w:val="-1"/>
          <w:lang w:val="hu-HU"/>
        </w:rPr>
      </w:pPr>
      <w:r w:rsidRPr="00E8761B">
        <w:rPr>
          <w:rFonts w:asciiTheme="minorHAnsi" w:hAnsiTheme="minorHAnsi" w:cs="Times New Roman"/>
          <w:spacing w:val="-1"/>
          <w:lang w:val="hu-HU"/>
        </w:rPr>
        <w:t>Továbbá, valamennyi kedvezményezettől azt kérjük, hogy egyértelműen tüntesse fel a program nevét és logóját valamennyi publikáción, poszteren és egyéb terméken, amely társfinanszírozott projekt keretében valósult meg.</w:t>
      </w:r>
    </w:p>
    <w:p w14:paraId="516959D1" w14:textId="77777777" w:rsidR="00216DD1" w:rsidRPr="00E8761B" w:rsidRDefault="00216DD1" w:rsidP="00216DD1">
      <w:pPr>
        <w:pStyle w:val="Szvegtrzs"/>
        <w:ind w:left="216" w:right="213"/>
        <w:jc w:val="both"/>
        <w:rPr>
          <w:rFonts w:asciiTheme="minorHAnsi" w:hAnsiTheme="minorHAnsi" w:cs="Times New Roman"/>
          <w:spacing w:val="-1"/>
          <w:lang w:val="hu-HU"/>
        </w:rPr>
      </w:pPr>
    </w:p>
    <w:p w14:paraId="51A78004" w14:textId="77777777" w:rsidR="00216DD1" w:rsidRPr="00E8761B" w:rsidRDefault="00216DD1" w:rsidP="00216DD1">
      <w:pPr>
        <w:pStyle w:val="Szvegtrzs"/>
        <w:ind w:left="216" w:right="213"/>
        <w:jc w:val="both"/>
        <w:rPr>
          <w:rFonts w:asciiTheme="minorHAnsi" w:hAnsiTheme="minorHAnsi" w:cs="Times New Roman"/>
          <w:spacing w:val="-1"/>
          <w:lang w:val="hu-HU"/>
        </w:rPr>
      </w:pPr>
      <w:r w:rsidRPr="00E8761B">
        <w:rPr>
          <w:rFonts w:asciiTheme="minorHAnsi" w:hAnsiTheme="minorHAnsi" w:cs="Times New Roman"/>
          <w:spacing w:val="-1"/>
          <w:lang w:val="hu-HU"/>
        </w:rPr>
        <w:t>Ennek érdekében alkalmazniuk kell azt a szöveget, logót és felelősséget kizáró nyilatkozatot, amely az alábbi linken található:</w:t>
      </w:r>
    </w:p>
    <w:p w14:paraId="3B9F0F46" w14:textId="77777777" w:rsidR="00216DD1" w:rsidRPr="00E8761B" w:rsidRDefault="00216DD1" w:rsidP="00216DD1">
      <w:pPr>
        <w:pStyle w:val="Szvegtrzs"/>
        <w:ind w:left="216" w:right="213"/>
        <w:jc w:val="both"/>
        <w:rPr>
          <w:rFonts w:asciiTheme="minorHAnsi" w:hAnsiTheme="minorHAnsi" w:cs="Times New Roman"/>
          <w:spacing w:val="-1"/>
          <w:lang w:val="hu-HU"/>
        </w:rPr>
      </w:pPr>
    </w:p>
    <w:p w14:paraId="4AEC573F" w14:textId="3A0DB9D6" w:rsidR="009A59D2" w:rsidRPr="00E8761B" w:rsidRDefault="00E8761B" w:rsidP="00216DD1">
      <w:pPr>
        <w:pStyle w:val="Szvegtrzs"/>
        <w:ind w:left="216" w:right="213"/>
        <w:jc w:val="both"/>
        <w:rPr>
          <w:rFonts w:asciiTheme="minorHAnsi" w:hAnsiTheme="minorHAnsi"/>
          <w:lang w:val="hu-HU"/>
        </w:rPr>
      </w:pPr>
      <w:hyperlink r:id="rId33">
        <w:r w:rsidR="000B7E47" w:rsidRPr="00E8761B">
          <w:rPr>
            <w:rFonts w:asciiTheme="minorHAnsi" w:hAnsiTheme="minorHAnsi"/>
            <w:spacing w:val="-1"/>
            <w:u w:val="single" w:color="0000FF"/>
            <w:lang w:val="hu-HU"/>
          </w:rPr>
          <w:t>http://ec.europa.eu/dgs/education_culture/promo/creative-europe/eps/eps.zip</w:t>
        </w:r>
      </w:hyperlink>
    </w:p>
    <w:p w14:paraId="4AEC5740" w14:textId="77777777" w:rsidR="009A59D2" w:rsidRPr="00E8761B" w:rsidRDefault="009A59D2">
      <w:pPr>
        <w:rPr>
          <w:rFonts w:eastAsia="Times New Roman" w:cs="Times New Roman"/>
          <w:lang w:val="hu-HU"/>
        </w:rPr>
      </w:pPr>
    </w:p>
    <w:p w14:paraId="4AEC5741" w14:textId="7EB12C86" w:rsidR="009A59D2" w:rsidRPr="00E8761B" w:rsidRDefault="00216DD1">
      <w:pPr>
        <w:pStyle w:val="Szvegtrzs"/>
        <w:ind w:left="216" w:right="216"/>
        <w:jc w:val="both"/>
        <w:rPr>
          <w:rFonts w:asciiTheme="minorHAnsi" w:hAnsiTheme="minorHAnsi"/>
          <w:lang w:val="hu-HU"/>
        </w:rPr>
      </w:pPr>
      <w:r w:rsidRPr="00E8761B">
        <w:rPr>
          <w:rFonts w:asciiTheme="minorHAnsi" w:hAnsiTheme="minorHAnsi"/>
          <w:spacing w:val="-2"/>
          <w:lang w:val="hu-HU"/>
        </w:rPr>
        <w:t>Ennek a kérésnek a be nem tartása a kedvezményezett részére megítélt támogatás csökkentését vonhatja maga után.</w:t>
      </w:r>
    </w:p>
    <w:p w14:paraId="4AEC5742" w14:textId="77777777" w:rsidR="009A59D2" w:rsidRPr="00E8761B" w:rsidRDefault="009A59D2">
      <w:pPr>
        <w:spacing w:before="3"/>
        <w:rPr>
          <w:rFonts w:eastAsia="Times New Roman" w:cs="Times New Roman"/>
          <w:lang w:val="hu-HU"/>
        </w:rPr>
      </w:pPr>
    </w:p>
    <w:p w14:paraId="4AEC5743" w14:textId="551281D1" w:rsidR="009A59D2" w:rsidRPr="00E8761B" w:rsidRDefault="00216DD1" w:rsidP="00C54DCA">
      <w:pPr>
        <w:pStyle w:val="Cmsor2"/>
        <w:numPr>
          <w:ilvl w:val="1"/>
          <w:numId w:val="3"/>
        </w:numPr>
        <w:tabs>
          <w:tab w:val="left" w:pos="937"/>
        </w:tabs>
        <w:jc w:val="both"/>
        <w:rPr>
          <w:rFonts w:asciiTheme="minorHAnsi" w:hAnsiTheme="minorHAnsi"/>
          <w:b w:val="0"/>
          <w:bCs w:val="0"/>
          <w:lang w:val="hu-HU"/>
        </w:rPr>
      </w:pPr>
      <w:bookmarkStart w:id="36" w:name="_Toc449616372"/>
      <w:r w:rsidRPr="00E8761B">
        <w:rPr>
          <w:rFonts w:asciiTheme="minorHAnsi" w:hAnsiTheme="minorHAnsi"/>
          <w:lang w:val="hu-HU"/>
        </w:rPr>
        <w:t>Az Ügynökség és/vagy a Bizottság részéről</w:t>
      </w:r>
      <w:bookmarkEnd w:id="36"/>
    </w:p>
    <w:p w14:paraId="4AEC5744" w14:textId="77777777" w:rsidR="009A59D2" w:rsidRPr="00E8761B" w:rsidRDefault="009A59D2">
      <w:pPr>
        <w:spacing w:before="7"/>
        <w:rPr>
          <w:rFonts w:eastAsia="Times New Roman" w:cs="Times New Roman"/>
          <w:b/>
          <w:bCs/>
          <w:sz w:val="21"/>
          <w:szCs w:val="21"/>
          <w:lang w:val="hu-HU"/>
        </w:rPr>
      </w:pPr>
    </w:p>
    <w:p w14:paraId="4AEC5745" w14:textId="42EEE23E" w:rsidR="009A59D2" w:rsidRPr="00E8761B" w:rsidRDefault="00216DD1">
      <w:pPr>
        <w:pStyle w:val="Szvegtrzs"/>
        <w:ind w:left="216" w:right="212"/>
        <w:jc w:val="both"/>
        <w:rPr>
          <w:rFonts w:asciiTheme="minorHAnsi" w:hAnsiTheme="minorHAnsi"/>
          <w:lang w:val="hu-HU"/>
        </w:rPr>
      </w:pPr>
      <w:r w:rsidRPr="00E8761B">
        <w:rPr>
          <w:rFonts w:asciiTheme="minorHAnsi" w:hAnsiTheme="minorHAnsi"/>
          <w:spacing w:val="-1"/>
          <w:lang w:val="hu-HU"/>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14:paraId="4AEC5746" w14:textId="77777777" w:rsidR="009A59D2" w:rsidRPr="00E8761B" w:rsidRDefault="009A59D2">
      <w:pPr>
        <w:spacing w:before="1"/>
        <w:rPr>
          <w:rFonts w:eastAsia="Times New Roman" w:cs="Times New Roman"/>
          <w:lang w:val="hu-HU"/>
        </w:rPr>
      </w:pPr>
    </w:p>
    <w:p w14:paraId="4AEC5747" w14:textId="552A321E" w:rsidR="009A59D2" w:rsidRPr="00E8761B" w:rsidRDefault="00216DD1">
      <w:pPr>
        <w:pStyle w:val="Szvegtrzs"/>
        <w:ind w:left="216"/>
        <w:jc w:val="both"/>
        <w:rPr>
          <w:rFonts w:asciiTheme="minorHAnsi" w:hAnsiTheme="minorHAnsi"/>
          <w:lang w:val="hu-HU"/>
        </w:rPr>
      </w:pPr>
      <w:r w:rsidRPr="00E8761B">
        <w:rPr>
          <w:rFonts w:asciiTheme="minorHAnsi" w:hAnsiTheme="minorHAnsi"/>
          <w:lang w:val="hu-HU"/>
        </w:rPr>
        <w:t>Az Ügynökség vagy a Bizottság a következő információkat teszi közzé:</w:t>
      </w:r>
    </w:p>
    <w:p w14:paraId="4AEC5748" w14:textId="77777777" w:rsidR="009A59D2" w:rsidRPr="00E8761B" w:rsidRDefault="009A59D2">
      <w:pPr>
        <w:spacing w:before="11"/>
        <w:rPr>
          <w:rFonts w:eastAsia="Times New Roman" w:cs="Times New Roman"/>
          <w:sz w:val="21"/>
          <w:szCs w:val="21"/>
          <w:lang w:val="hu-HU"/>
        </w:rPr>
      </w:pPr>
    </w:p>
    <w:p w14:paraId="1735AC9D" w14:textId="77777777" w:rsidR="00216DD1" w:rsidRPr="00E8761B" w:rsidRDefault="00216DD1" w:rsidP="00C54DCA">
      <w:pPr>
        <w:pStyle w:val="Szvegtrzs"/>
        <w:numPr>
          <w:ilvl w:val="2"/>
          <w:numId w:val="4"/>
        </w:numPr>
        <w:tabs>
          <w:tab w:val="left" w:pos="937"/>
        </w:tabs>
        <w:spacing w:line="269" w:lineRule="exact"/>
        <w:rPr>
          <w:rFonts w:asciiTheme="minorHAnsi" w:hAnsiTheme="minorHAnsi"/>
          <w:spacing w:val="-1"/>
          <w:lang w:val="hu-HU"/>
        </w:rPr>
      </w:pPr>
      <w:r w:rsidRPr="00E8761B">
        <w:rPr>
          <w:rFonts w:asciiTheme="minorHAnsi" w:hAnsiTheme="minorHAnsi"/>
          <w:spacing w:val="-1"/>
          <w:lang w:val="hu-HU"/>
        </w:rPr>
        <w:t>a kedvezményezett neve,</w:t>
      </w:r>
    </w:p>
    <w:p w14:paraId="45FBF7B7" w14:textId="4D6EA907" w:rsidR="002348D8" w:rsidRPr="00E8761B" w:rsidRDefault="002348D8" w:rsidP="002348D8">
      <w:pPr>
        <w:pStyle w:val="Szvegtrzs"/>
        <w:numPr>
          <w:ilvl w:val="2"/>
          <w:numId w:val="4"/>
        </w:numPr>
        <w:tabs>
          <w:tab w:val="left" w:pos="937"/>
        </w:tabs>
        <w:spacing w:line="269" w:lineRule="exact"/>
        <w:rPr>
          <w:rFonts w:asciiTheme="minorHAnsi" w:hAnsiTheme="minorHAnsi"/>
          <w:spacing w:val="-1"/>
          <w:lang w:val="hu-HU"/>
        </w:rPr>
      </w:pPr>
      <w:r w:rsidRPr="00E8761B">
        <w:rPr>
          <w:rFonts w:asciiTheme="minorHAnsi" w:hAnsiTheme="minorHAnsi"/>
          <w:spacing w:val="-1"/>
          <w:lang w:val="hu-HU"/>
        </w:rPr>
        <w:t>a kedvezményezett helye: amennyiben a kedvezményezett jogi személy a pontos címe; amennyiben természetes személy a regionális állandó tartózkodási helye a NUTS 2 definíciója alapján meghatározva, hogy ez az EU-n belüli helynek minősül-e illetve ennek megfelelő egyéb meghatározás amennyiben ez az EU-n kívülre esik,</w:t>
      </w:r>
    </w:p>
    <w:p w14:paraId="08C2C633" w14:textId="77777777" w:rsidR="00216DD1" w:rsidRPr="00E8761B" w:rsidRDefault="00216DD1" w:rsidP="00C54DCA">
      <w:pPr>
        <w:pStyle w:val="Szvegtrzs"/>
        <w:numPr>
          <w:ilvl w:val="2"/>
          <w:numId w:val="4"/>
        </w:numPr>
        <w:tabs>
          <w:tab w:val="left" w:pos="937"/>
        </w:tabs>
        <w:spacing w:line="269" w:lineRule="exact"/>
        <w:rPr>
          <w:rFonts w:asciiTheme="minorHAnsi" w:hAnsiTheme="minorHAnsi"/>
          <w:spacing w:val="-1"/>
          <w:lang w:val="hu-HU"/>
        </w:rPr>
      </w:pPr>
      <w:r w:rsidRPr="00E8761B">
        <w:rPr>
          <w:rFonts w:asciiTheme="minorHAnsi" w:hAnsiTheme="minorHAnsi"/>
          <w:spacing w:val="-1"/>
          <w:lang w:val="hu-HU"/>
        </w:rPr>
        <w:t>az odaítélt összeg,</w:t>
      </w:r>
    </w:p>
    <w:p w14:paraId="4AEC574C" w14:textId="333A4E53" w:rsidR="009A59D2" w:rsidRPr="00E8761B" w:rsidRDefault="00216DD1" w:rsidP="00C54DCA">
      <w:pPr>
        <w:pStyle w:val="Szvegtrzs"/>
        <w:numPr>
          <w:ilvl w:val="2"/>
          <w:numId w:val="4"/>
        </w:numPr>
        <w:tabs>
          <w:tab w:val="left" w:pos="937"/>
        </w:tabs>
        <w:spacing w:line="269" w:lineRule="exact"/>
        <w:rPr>
          <w:rFonts w:asciiTheme="minorHAnsi" w:hAnsiTheme="minorHAnsi"/>
          <w:lang w:val="hu-HU"/>
        </w:rPr>
      </w:pPr>
      <w:r w:rsidRPr="00E8761B">
        <w:rPr>
          <w:rFonts w:asciiTheme="minorHAnsi" w:hAnsiTheme="minorHAnsi"/>
          <w:spacing w:val="-1"/>
          <w:lang w:val="hu-HU"/>
        </w:rPr>
        <w:t>a támogatás jellege és célja</w:t>
      </w:r>
    </w:p>
    <w:p w14:paraId="4AEC574D" w14:textId="77777777" w:rsidR="009A59D2" w:rsidRPr="00E8761B" w:rsidRDefault="009A59D2">
      <w:pPr>
        <w:spacing w:before="11"/>
        <w:rPr>
          <w:rFonts w:eastAsia="Times New Roman" w:cs="Times New Roman"/>
          <w:sz w:val="21"/>
          <w:szCs w:val="21"/>
          <w:lang w:val="hu-HU"/>
        </w:rPr>
      </w:pPr>
    </w:p>
    <w:p w14:paraId="4AEC574E" w14:textId="04B6E3D3" w:rsidR="009A59D2" w:rsidRPr="00E8761B" w:rsidRDefault="00216DD1">
      <w:pPr>
        <w:pStyle w:val="Szvegtrzs"/>
        <w:ind w:left="216" w:right="215"/>
        <w:jc w:val="both"/>
        <w:rPr>
          <w:rFonts w:asciiTheme="minorHAnsi" w:hAnsiTheme="minorHAnsi"/>
          <w:lang w:val="hu-HU"/>
        </w:rPr>
      </w:pPr>
      <w:r w:rsidRPr="00E8761B">
        <w:rPr>
          <w:rFonts w:asciiTheme="minorHAnsi" w:hAnsiTheme="minorHAnsi"/>
          <w:spacing w:val="-1"/>
          <w:lang w:val="hu-HU"/>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 által védett jogait és szabadságát, vagy ha a fenti információ közzététele károsan hatna üzleti érdekeltségeikre.</w:t>
      </w:r>
    </w:p>
    <w:p w14:paraId="4AEC574F" w14:textId="77777777" w:rsidR="009A59D2" w:rsidRPr="00E8761B" w:rsidRDefault="009A59D2">
      <w:pPr>
        <w:spacing w:before="3"/>
        <w:rPr>
          <w:rFonts w:eastAsia="Times New Roman" w:cs="Times New Roman"/>
          <w:lang w:val="hu-HU"/>
        </w:rPr>
      </w:pPr>
    </w:p>
    <w:p w14:paraId="4AEC5750" w14:textId="06240D8B" w:rsidR="009A59D2" w:rsidRPr="00E8761B" w:rsidRDefault="00216DD1" w:rsidP="00C54DCA">
      <w:pPr>
        <w:pStyle w:val="Cmsor2"/>
        <w:numPr>
          <w:ilvl w:val="1"/>
          <w:numId w:val="3"/>
        </w:numPr>
        <w:tabs>
          <w:tab w:val="left" w:pos="937"/>
        </w:tabs>
        <w:jc w:val="both"/>
        <w:rPr>
          <w:rFonts w:asciiTheme="minorHAnsi" w:hAnsiTheme="minorHAnsi"/>
          <w:b w:val="0"/>
          <w:bCs w:val="0"/>
          <w:lang w:val="hu-HU"/>
        </w:rPr>
      </w:pPr>
      <w:bookmarkStart w:id="37" w:name="_Toc449616373"/>
      <w:r w:rsidRPr="00E8761B">
        <w:rPr>
          <w:rFonts w:asciiTheme="minorHAnsi" w:hAnsiTheme="minorHAnsi"/>
          <w:lang w:val="hu-HU"/>
        </w:rPr>
        <w:t>Kommunikáció és terjesztés</w:t>
      </w:r>
      <w:bookmarkEnd w:id="37"/>
    </w:p>
    <w:p w14:paraId="4AEC5751" w14:textId="77777777" w:rsidR="009A59D2" w:rsidRPr="00E8761B" w:rsidRDefault="009A59D2">
      <w:pPr>
        <w:spacing w:before="5"/>
        <w:rPr>
          <w:rFonts w:eastAsia="Times New Roman" w:cs="Times New Roman"/>
          <w:b/>
          <w:bCs/>
          <w:sz w:val="20"/>
          <w:szCs w:val="20"/>
          <w:lang w:val="hu-HU"/>
        </w:rPr>
      </w:pPr>
    </w:p>
    <w:p w14:paraId="4AEC5752" w14:textId="64737A3D" w:rsidR="009A59D2" w:rsidRPr="00E8761B" w:rsidRDefault="00216DD1">
      <w:pPr>
        <w:pStyle w:val="Szvegtrzs"/>
        <w:ind w:left="216" w:right="219"/>
        <w:jc w:val="both"/>
        <w:rPr>
          <w:rFonts w:asciiTheme="minorHAnsi" w:hAnsiTheme="minorHAnsi"/>
          <w:lang w:val="hu-HU"/>
        </w:rPr>
      </w:pPr>
      <w:r w:rsidRPr="00E8761B">
        <w:rPr>
          <w:rFonts w:asciiTheme="minorHAnsi" w:hAnsiTheme="minorHAnsi"/>
          <w:lang w:val="hu-HU"/>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4AEC5753" w14:textId="2D90EE52" w:rsidR="009A59D2" w:rsidRPr="00E8761B" w:rsidRDefault="00216DD1">
      <w:pPr>
        <w:pStyle w:val="Szvegtrzs"/>
        <w:spacing w:before="119"/>
        <w:ind w:left="216" w:right="214"/>
        <w:jc w:val="both"/>
        <w:rPr>
          <w:rFonts w:asciiTheme="minorHAnsi" w:hAnsiTheme="minorHAnsi"/>
          <w:lang w:val="hu-HU"/>
        </w:rPr>
      </w:pPr>
      <w:r w:rsidRPr="00E8761B">
        <w:rPr>
          <w:rFonts w:asciiTheme="minorHAnsi" w:hAnsiTheme="minorHAnsi"/>
          <w:lang w:val="hu-HU"/>
        </w:rPr>
        <w:t xml:space="preserve">A Bizottság az Ügynökséggel együttműködve feltárhatja a bevált szakmai megoldásokat és elkészítheti a releváns terjesztési </w:t>
      </w:r>
      <w:proofErr w:type="gramStart"/>
      <w:r w:rsidRPr="00E8761B">
        <w:rPr>
          <w:rFonts w:asciiTheme="minorHAnsi" w:hAnsiTheme="minorHAnsi"/>
          <w:lang w:val="hu-HU"/>
        </w:rPr>
        <w:t>anyagokat</w:t>
      </w:r>
      <w:proofErr w:type="gramEnd"/>
      <w:r w:rsidRPr="00E8761B">
        <w:rPr>
          <w:rFonts w:asciiTheme="minorHAnsi" w:hAnsiTheme="minorHAnsi"/>
          <w:lang w:val="hu-HU"/>
        </w:rPr>
        <w:t xml:space="preserve"> hogy meg lehessen osztani azokat a résztvevő országokkal és azokkal is, akik e körön kívül vannak.</w:t>
      </w:r>
    </w:p>
    <w:p w14:paraId="4AEC5754" w14:textId="438F426D" w:rsidR="009A59D2" w:rsidRPr="00E8761B" w:rsidRDefault="00216DD1">
      <w:pPr>
        <w:pStyle w:val="Szvegtrzs"/>
        <w:spacing w:before="119"/>
        <w:ind w:left="216" w:right="223"/>
        <w:jc w:val="both"/>
        <w:rPr>
          <w:rFonts w:asciiTheme="minorHAnsi" w:hAnsiTheme="minorHAnsi"/>
          <w:lang w:val="hu-HU"/>
        </w:rPr>
      </w:pPr>
      <w:r w:rsidRPr="00E8761B">
        <w:rPr>
          <w:rFonts w:asciiTheme="minorHAnsi" w:hAnsiTheme="minorHAnsi"/>
          <w:spacing w:val="-1"/>
          <w:lang w:val="hu-HU"/>
        </w:rPr>
        <w:t>A projektekkel kapcsolatos adatok és eredmények szabadon hozzáférhetők és azokat tág körben felhasználhatják az érintett felek, politikai döntéshozók és mások.</w:t>
      </w:r>
    </w:p>
    <w:p w14:paraId="4AEC5755" w14:textId="6869D20A" w:rsidR="009A59D2" w:rsidRPr="00E8761B" w:rsidRDefault="00EE62E0">
      <w:pPr>
        <w:pStyle w:val="Szvegtrzs"/>
        <w:spacing w:before="121"/>
        <w:ind w:left="216" w:right="219"/>
        <w:jc w:val="both"/>
        <w:rPr>
          <w:rFonts w:asciiTheme="minorHAnsi" w:hAnsiTheme="minorHAnsi"/>
          <w:spacing w:val="-1"/>
          <w:lang w:val="hu-HU"/>
        </w:rPr>
      </w:pPr>
      <w:r w:rsidRPr="00E8761B">
        <w:rPr>
          <w:rFonts w:asciiTheme="minorHAnsi" w:hAnsiTheme="minorHAnsi"/>
          <w:spacing w:val="-1"/>
          <w:lang w:val="hu-HU"/>
        </w:rPr>
        <w:t>A kedvezményezetteknek adott esetben meg kell jelenni, vagy részt kell venni az Európai Bizottság vagy az Ügynökség által szervezett rendezvényeken, hogy tapasztalataikat megosszák a több résztvevővel és/vagy politikai döntéshozóval.</w:t>
      </w:r>
    </w:p>
    <w:p w14:paraId="6EAC70A1" w14:textId="77777777" w:rsidR="00EE62E0" w:rsidRPr="00E8761B" w:rsidRDefault="00EE62E0">
      <w:pPr>
        <w:pStyle w:val="Szvegtrzs"/>
        <w:spacing w:before="121"/>
        <w:ind w:left="216" w:right="219"/>
        <w:jc w:val="both"/>
        <w:rPr>
          <w:rFonts w:asciiTheme="minorHAnsi" w:hAnsiTheme="minorHAnsi"/>
          <w:lang w:val="hu-HU"/>
        </w:rPr>
      </w:pPr>
    </w:p>
    <w:p w14:paraId="4AEC5757" w14:textId="77777777" w:rsidR="009A59D2" w:rsidRPr="00E8761B" w:rsidRDefault="009A59D2">
      <w:pPr>
        <w:spacing w:before="2"/>
        <w:rPr>
          <w:rFonts w:eastAsia="Times New Roman" w:cs="Times New Roman"/>
          <w:sz w:val="7"/>
          <w:szCs w:val="7"/>
          <w:lang w:val="hu-HU"/>
        </w:rPr>
      </w:pPr>
    </w:p>
    <w:p w14:paraId="4AEC5758" w14:textId="008F3BA4"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1A" wp14:editId="3B81E086">
                <wp:extent cx="5905500" cy="193675"/>
                <wp:effectExtent l="8255" t="13970" r="10795"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2F" w14:textId="7650AE56" w:rsidR="00A8579B" w:rsidRDefault="00A8579B" w:rsidP="004A3B37">
                            <w:pPr>
                              <w:pStyle w:val="Cmsor1"/>
                              <w:rPr>
                                <w:rFonts w:cs="Times New Roman"/>
                              </w:rPr>
                            </w:pPr>
                            <w:bookmarkStart w:id="38" w:name="_Toc449616374"/>
                            <w:r>
                              <w:t>13.</w:t>
                            </w:r>
                            <w:r>
                              <w:tab/>
                            </w:r>
                            <w:r>
                              <w:rPr>
                                <w:spacing w:val="-2"/>
                              </w:rPr>
                              <w:t>ADATVÉDELEM</w:t>
                            </w:r>
                            <w:bookmarkEnd w:id="38"/>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1A" id="Text Box 6" o:spid="_x0000_s1038"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" filled="f" strokeweight=".58pt">
                <v:textbox inset="0,0,0,0">
                  <w:txbxContent>
                    <w:p w14:paraId="4AEC582F" w14:textId="7650AE56" w:rsidR="00A8579B" w:rsidRDefault="00A8579B" w:rsidP="004A3B37">
                      <w:pPr>
                        <w:pStyle w:val="Cmsor1"/>
                        <w:rPr>
                          <w:rFonts w:cs="Times New Roman"/>
                        </w:rPr>
                      </w:pPr>
                      <w:bookmarkStart w:id="51" w:name="_Toc449616374"/>
                      <w:r>
                        <w:t>13.</w:t>
                      </w:r>
                      <w:r>
                        <w:tab/>
                      </w:r>
                      <w:r>
                        <w:rPr>
                          <w:spacing w:val="-2"/>
                        </w:rPr>
                        <w:t>ADATVÉDELEM</w:t>
                      </w:r>
                      <w:bookmarkEnd w:id="51"/>
                    </w:p>
                  </w:txbxContent>
                </v:textbox>
                <w10:anchorlock/>
              </v:shape>
            </w:pict>
          </mc:Fallback>
        </mc:AlternateContent>
      </w:r>
    </w:p>
    <w:p w14:paraId="4AEC5759" w14:textId="77777777" w:rsidR="009A59D2" w:rsidRPr="00E8761B" w:rsidRDefault="009A59D2">
      <w:pPr>
        <w:spacing w:before="6"/>
        <w:rPr>
          <w:rFonts w:eastAsia="Times New Roman" w:cs="Times New Roman"/>
          <w:sz w:val="15"/>
          <w:szCs w:val="15"/>
          <w:lang w:val="hu-HU"/>
        </w:rPr>
      </w:pPr>
    </w:p>
    <w:p w14:paraId="0D57A6AA" w14:textId="6B95B325" w:rsidR="00E43A23" w:rsidRPr="00E8761B" w:rsidRDefault="00E43A23">
      <w:pPr>
        <w:pStyle w:val="Szvegtrzs"/>
        <w:spacing w:before="3"/>
        <w:ind w:left="216" w:right="214"/>
        <w:rPr>
          <w:rFonts w:asciiTheme="minorHAnsi" w:hAnsiTheme="minorHAnsi"/>
          <w:spacing w:val="-1"/>
          <w:lang w:val="hu-HU"/>
        </w:rPr>
      </w:pPr>
      <w:r w:rsidRPr="00E8761B">
        <w:rPr>
          <w:rFonts w:asciiTheme="minorHAnsi" w:hAnsiTheme="minorHAnsi"/>
          <w:spacing w:val="-1"/>
          <w:lang w:val="hu-HU"/>
        </w:rPr>
        <w:t xml:space="preserve">Valamennyi személyes </w:t>
      </w:r>
      <w:proofErr w:type="gramStart"/>
      <w:r w:rsidRPr="00E8761B">
        <w:rPr>
          <w:rFonts w:asciiTheme="minorHAnsi" w:hAnsiTheme="minorHAnsi"/>
          <w:spacing w:val="-1"/>
          <w:lang w:val="hu-HU"/>
        </w:rPr>
        <w:t>adat  (</w:t>
      </w:r>
      <w:proofErr w:type="gramEnd"/>
      <w:r w:rsidRPr="00E8761B">
        <w:rPr>
          <w:rFonts w:asciiTheme="minorHAnsi" w:hAnsiTheme="minorHAnsi"/>
          <w:spacing w:val="-1"/>
          <w:lang w:val="hu-HU"/>
        </w:rPr>
        <w:t>pl. nevek, címek, önéletrajzok stb.) feldolgozása összhangban van az Európai Parlament és a Tanács 2000. december 18-i, 45/2001 Rendeletének előírásaival (személyek védelme az EU intézményeiben és testületeiben történő személyes adatfeldolgozás során, valamint az ilyen adatok szabad áramlása.)</w:t>
      </w:r>
      <w:r w:rsidR="00CC35FA" w:rsidRPr="00E8761B">
        <w:rPr>
          <w:rStyle w:val="Lbjegyzet-hivatkozs"/>
          <w:rFonts w:asciiTheme="minorHAnsi" w:hAnsiTheme="minorHAnsi"/>
          <w:spacing w:val="-1"/>
          <w:lang w:val="hu-HU"/>
        </w:rPr>
        <w:footnoteReference w:id="4"/>
      </w:r>
    </w:p>
    <w:p w14:paraId="2D1E11AB" w14:textId="77777777" w:rsidR="00E43A23" w:rsidRPr="00E8761B" w:rsidRDefault="00E43A23">
      <w:pPr>
        <w:pStyle w:val="Szvegtrzs"/>
        <w:spacing w:before="3"/>
        <w:ind w:left="216" w:right="214"/>
        <w:rPr>
          <w:rFonts w:asciiTheme="minorHAnsi" w:hAnsiTheme="minorHAnsi"/>
          <w:spacing w:val="-1"/>
          <w:lang w:val="hu-HU"/>
        </w:rPr>
      </w:pPr>
    </w:p>
    <w:p w14:paraId="12547824" w14:textId="3A8B320B" w:rsidR="00CC35FA" w:rsidRPr="00E8761B" w:rsidRDefault="00CC35FA">
      <w:pPr>
        <w:pStyle w:val="Szvegtrzs"/>
        <w:spacing w:before="3"/>
        <w:ind w:left="216" w:right="214"/>
        <w:rPr>
          <w:rFonts w:asciiTheme="minorHAnsi" w:hAnsiTheme="minorHAnsi"/>
          <w:lang w:val="hu-HU"/>
        </w:rPr>
      </w:pPr>
      <w:r w:rsidRPr="00E8761B">
        <w:rPr>
          <w:rFonts w:asciiTheme="minorHAnsi" w:hAnsiTheme="minorHAnsi"/>
          <w:spacing w:val="-1"/>
          <w:lang w:val="hu-HU"/>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E8761B">
        <w:rPr>
          <w:rFonts w:asciiTheme="minorHAnsi" w:hAnsiTheme="minorHAnsi"/>
          <w:spacing w:val="-1"/>
          <w:lang w:val="hu-HU"/>
        </w:rPr>
        <w:t>részére</w:t>
      </w:r>
      <w:proofErr w:type="gramEnd"/>
      <w:r w:rsidRPr="00E8761B">
        <w:rPr>
          <w:rFonts w:asciiTheme="minorHAnsi" w:hAnsiTheme="minorHAnsi"/>
          <w:spacing w:val="-1"/>
          <w:lang w:val="hu-HU"/>
        </w:rPr>
        <w:t xml:space="preserve"> amelyeknek az EU törvényei alapján  megfigyelési és vizsgálati feladataik vannak. Különös tekintettel az Unió pénzügyi érdekeinek védelmére, személyes adatok belső auditálás céljából megküldésre kerülhetnek az auditáló szervezetnek, az Európai Könyvvizsgálók Bíróságára, a Pénzügyi Visszaélések Bizottságának vagy az Európai Korrupcióellenes Irodának valamint a Bizottság meghatalmazott képviselőinek és a végrehajtó ügynökségeknek. A pályázó jogosult hozzáférni saját adataihoz és ezek helyesbítéséhez. A fenti adatokra vonatkozó bármely kérdéssel kérjük, forduljanak az Adatellenőrhöz (Controller). A pályázók jogorvoslati kérelműkkel bármikor felkereshetik az Európai Adatvédelmi Felügyelőt. A magánélet védelméről szóló és a kapcsolattartási információt is tartalmazó részletes nyilatkozat (Privacy statement) hozzáférhető az EACEA Internetes honlapján</w:t>
      </w:r>
      <w:r w:rsidR="000B7E47" w:rsidRPr="00E8761B">
        <w:rPr>
          <w:rFonts w:asciiTheme="minorHAnsi" w:hAnsiTheme="minorHAnsi"/>
          <w:spacing w:val="-1"/>
          <w:lang w:val="hu-HU"/>
        </w:rPr>
        <w:t>:</w:t>
      </w:r>
    </w:p>
    <w:p w14:paraId="6AA79850" w14:textId="77777777" w:rsidR="00CC35FA" w:rsidRPr="00E8761B" w:rsidRDefault="00CC35FA">
      <w:pPr>
        <w:pStyle w:val="Szvegtrzs"/>
        <w:spacing w:before="3"/>
        <w:ind w:left="216" w:right="214"/>
        <w:rPr>
          <w:rFonts w:asciiTheme="minorHAnsi" w:hAnsiTheme="minorHAnsi"/>
          <w:lang w:val="hu-HU"/>
        </w:rPr>
      </w:pPr>
    </w:p>
    <w:p w14:paraId="4AEC575B" w14:textId="4D91BA5E" w:rsidR="009A59D2" w:rsidRPr="00E8761B" w:rsidRDefault="00E8761B">
      <w:pPr>
        <w:pStyle w:val="Szvegtrzs"/>
        <w:spacing w:before="3"/>
        <w:ind w:left="216" w:right="214"/>
        <w:rPr>
          <w:rFonts w:asciiTheme="minorHAnsi" w:hAnsiTheme="minorHAnsi"/>
          <w:lang w:val="hu-HU"/>
        </w:rPr>
      </w:pPr>
      <w:hyperlink r:id="rId34">
        <w:r w:rsidR="000B7E47" w:rsidRPr="00E8761B">
          <w:rPr>
            <w:rFonts w:asciiTheme="minorHAnsi" w:hAnsiTheme="minorHAnsi"/>
            <w:spacing w:val="-1"/>
            <w:u w:val="single" w:color="0000FF"/>
            <w:lang w:val="hu-HU"/>
          </w:rPr>
          <w:t>http://eacea.ec.europa.eu/about/documents/calls_gen_conditions/eacea_grants_privacy_statement.pdf</w:t>
        </w:r>
      </w:hyperlink>
    </w:p>
    <w:p w14:paraId="4AEC575C" w14:textId="77777777" w:rsidR="009A59D2" w:rsidRPr="00E8761B" w:rsidRDefault="009A59D2">
      <w:pPr>
        <w:spacing w:before="4"/>
        <w:rPr>
          <w:rFonts w:eastAsia="Times New Roman" w:cs="Times New Roman"/>
          <w:sz w:val="24"/>
          <w:szCs w:val="24"/>
          <w:lang w:val="hu-HU"/>
        </w:rPr>
      </w:pPr>
    </w:p>
    <w:p w14:paraId="4AEC5760" w14:textId="30F9EC40" w:rsidR="009A59D2" w:rsidRPr="00E8761B" w:rsidRDefault="00CC35FA" w:rsidP="001D2CA2">
      <w:pPr>
        <w:pStyle w:val="Szvegtrzs"/>
        <w:spacing w:before="102"/>
        <w:ind w:left="216" w:right="217"/>
        <w:jc w:val="both"/>
        <w:rPr>
          <w:rFonts w:asciiTheme="minorHAnsi" w:hAnsiTheme="minorHAnsi"/>
          <w:lang w:val="hu-HU"/>
        </w:rPr>
      </w:pPr>
      <w:proofErr w:type="gramStart"/>
      <w:r w:rsidRPr="00E8761B">
        <w:rPr>
          <w:rFonts w:asciiTheme="minorHAnsi" w:hAnsiTheme="minorHAnsi"/>
          <w:spacing w:val="-1"/>
          <w:lang w:val="hu-HU"/>
        </w:rPr>
        <w:t>A Pályázókat, illetve jogi személyek esetén a képviseletre, döntéshozatalra vagy ellenőrzés gyakorlására feljogosított személyeket tájékoztatju</w:t>
      </w:r>
      <w:r w:rsidR="001D2CA2" w:rsidRPr="00E8761B">
        <w:rPr>
          <w:rFonts w:asciiTheme="minorHAnsi" w:hAnsiTheme="minorHAnsi"/>
          <w:spacing w:val="-1"/>
          <w:lang w:val="hu-HU"/>
        </w:rPr>
        <w:t xml:space="preserve">k, hogy személyes adataikat, (név, utónév (természetes személyek esetén), cím, jogi forma, valamint jogi személyiségű társaságok esetén a képviseletre, döntéshozatalra vagy ellenőrzésre jogosult személyek neve, utóneve) </w:t>
      </w:r>
      <w:r w:rsidRPr="00E8761B">
        <w:rPr>
          <w:rFonts w:asciiTheme="minorHAnsi" w:hAnsiTheme="minorHAnsi"/>
          <w:spacing w:val="-1"/>
          <w:lang w:val="hu-HU"/>
        </w:rPr>
        <w:t xml:space="preserve">a korai </w:t>
      </w:r>
      <w:r w:rsidR="002348D8" w:rsidRPr="00E8761B">
        <w:rPr>
          <w:rFonts w:asciiTheme="minorHAnsi" w:hAnsiTheme="minorHAnsi"/>
          <w:spacing w:val="-1"/>
          <w:lang w:val="hu-HU"/>
        </w:rPr>
        <w:t xml:space="preserve">felderítés és kizárási </w:t>
      </w:r>
      <w:r w:rsidRPr="00E8761B">
        <w:rPr>
          <w:rFonts w:asciiTheme="minorHAnsi" w:hAnsiTheme="minorHAnsi"/>
          <w:spacing w:val="-1"/>
          <w:lang w:val="hu-HU"/>
        </w:rPr>
        <w:t>rendszer</w:t>
      </w:r>
      <w:r w:rsidR="002348D8" w:rsidRPr="00E8761B">
        <w:rPr>
          <w:rFonts w:asciiTheme="minorHAnsi" w:hAnsiTheme="minorHAnsi"/>
          <w:spacing w:val="-1"/>
          <w:lang w:val="hu-HU"/>
        </w:rPr>
        <w:t>ben az Ügynökség hatáskörében eljáró hivatali személy regisztrál</w:t>
      </w:r>
      <w:r w:rsidR="001D2CA2" w:rsidRPr="00E8761B">
        <w:rPr>
          <w:rFonts w:asciiTheme="minorHAnsi" w:hAnsiTheme="minorHAnsi"/>
          <w:spacing w:val="-1"/>
          <w:lang w:val="hu-HU"/>
        </w:rPr>
        <w:t>ha</w:t>
      </w:r>
      <w:r w:rsidR="002348D8" w:rsidRPr="00E8761B">
        <w:rPr>
          <w:rFonts w:asciiTheme="minorHAnsi" w:hAnsiTheme="minorHAnsi"/>
          <w:spacing w:val="-1"/>
          <w:lang w:val="hu-HU"/>
        </w:rPr>
        <w:t>t</w:t>
      </w:r>
      <w:r w:rsidR="001D2CA2" w:rsidRPr="00E8761B">
        <w:rPr>
          <w:rFonts w:asciiTheme="minorHAnsi" w:hAnsiTheme="minorHAnsi"/>
          <w:spacing w:val="-1"/>
          <w:lang w:val="hu-HU"/>
        </w:rPr>
        <w:t>j</w:t>
      </w:r>
      <w:r w:rsidR="002348D8" w:rsidRPr="00E8761B">
        <w:rPr>
          <w:rFonts w:asciiTheme="minorHAnsi" w:hAnsiTheme="minorHAnsi"/>
          <w:spacing w:val="-1"/>
          <w:lang w:val="hu-HU"/>
        </w:rPr>
        <w:t xml:space="preserve">a őket, </w:t>
      </w:r>
      <w:r w:rsidR="001D2CA2" w:rsidRPr="00E8761B">
        <w:rPr>
          <w:rFonts w:asciiTheme="minorHAnsi" w:hAnsiTheme="minorHAnsi"/>
          <w:spacing w:val="-1"/>
          <w:lang w:val="hu-HU"/>
        </w:rPr>
        <w:t>amennyiben</w:t>
      </w:r>
      <w:r w:rsidR="002348D8" w:rsidRPr="00E8761B">
        <w:rPr>
          <w:rFonts w:asciiTheme="minorHAnsi" w:hAnsiTheme="minorHAnsi"/>
          <w:spacing w:val="-1"/>
          <w:lang w:val="hu-HU"/>
        </w:rPr>
        <w:t xml:space="preserve"> az Euratom 966/2012 számozású, az Európai Parlament és a Tanács által 2012 október 25.-én elfogadott, az Unió költségvetéséhe</w:t>
      </w:r>
      <w:proofErr w:type="gramEnd"/>
      <w:r w:rsidR="002348D8" w:rsidRPr="00E8761B">
        <w:rPr>
          <w:rFonts w:asciiTheme="minorHAnsi" w:hAnsiTheme="minorHAnsi"/>
          <w:spacing w:val="-1"/>
          <w:lang w:val="hu-HU"/>
        </w:rPr>
        <w:t xml:space="preserve">z </w:t>
      </w:r>
      <w:proofErr w:type="gramStart"/>
      <w:r w:rsidR="002348D8" w:rsidRPr="00E8761B">
        <w:rPr>
          <w:rFonts w:asciiTheme="minorHAnsi" w:hAnsiTheme="minorHAnsi"/>
          <w:spacing w:val="-1"/>
          <w:lang w:val="hu-HU"/>
        </w:rPr>
        <w:t>kapcsolódó</w:t>
      </w:r>
      <w:proofErr w:type="gramEnd"/>
      <w:r w:rsidR="002348D8" w:rsidRPr="00E8761B">
        <w:rPr>
          <w:rFonts w:asciiTheme="minorHAnsi" w:hAnsiTheme="minorHAnsi"/>
          <w:spacing w:val="-1"/>
          <w:lang w:val="hu-HU"/>
        </w:rPr>
        <w:t xml:space="preserve"> pénzügyi szabályozással kapcsolatos valamint a Tanács Euratom 1605/2002</w:t>
      </w:r>
      <w:r w:rsidR="001D2CA2" w:rsidRPr="00E8761B">
        <w:rPr>
          <w:rFonts w:asciiTheme="minorHAnsi" w:hAnsiTheme="minorHAnsi"/>
          <w:spacing w:val="-1"/>
          <w:lang w:val="hu-HU"/>
        </w:rPr>
        <w:t xml:space="preserve"> (OJ-L 298/ 2012.10.26, 1. oldal)</w:t>
      </w:r>
      <w:r w:rsidR="002348D8" w:rsidRPr="00E8761B">
        <w:rPr>
          <w:rFonts w:asciiTheme="minorHAnsi" w:hAnsiTheme="minorHAnsi"/>
          <w:spacing w:val="-1"/>
          <w:lang w:val="hu-HU"/>
        </w:rPr>
        <w:t xml:space="preserve"> és annak kiegészítő </w:t>
      </w:r>
      <w:r w:rsidR="001D2CA2" w:rsidRPr="00E8761B">
        <w:rPr>
          <w:rFonts w:asciiTheme="minorHAnsi" w:hAnsiTheme="minorHAnsi"/>
          <w:spacing w:val="-1"/>
          <w:lang w:val="hu-HU"/>
        </w:rPr>
        <w:t xml:space="preserve">2015 október 28.-án elfogadott </w:t>
      </w:r>
      <w:r w:rsidR="002348D8" w:rsidRPr="00E8761B">
        <w:rPr>
          <w:rFonts w:asciiTheme="minorHAnsi" w:hAnsiTheme="minorHAnsi"/>
          <w:spacing w:val="-1"/>
          <w:lang w:val="hu-HU"/>
        </w:rPr>
        <w:t>2015/1929</w:t>
      </w:r>
      <w:r w:rsidR="001D2CA2" w:rsidRPr="00E8761B">
        <w:rPr>
          <w:rFonts w:asciiTheme="minorHAnsi" w:hAnsiTheme="minorHAnsi"/>
          <w:spacing w:val="-1"/>
          <w:lang w:val="hu-HU"/>
        </w:rPr>
        <w:t xml:space="preserve"> (OJ-L 286/ 2015.10.30, 1. oldal)</w:t>
      </w:r>
      <w:r w:rsidR="002348D8" w:rsidRPr="00E8761B">
        <w:rPr>
          <w:rFonts w:asciiTheme="minorHAnsi" w:hAnsiTheme="minorHAnsi"/>
          <w:spacing w:val="-1"/>
          <w:lang w:val="hu-HU"/>
        </w:rPr>
        <w:t xml:space="preserve"> reguláció</w:t>
      </w:r>
      <w:r w:rsidR="001D2CA2" w:rsidRPr="00E8761B">
        <w:rPr>
          <w:rFonts w:asciiTheme="minorHAnsi" w:hAnsiTheme="minorHAnsi"/>
          <w:spacing w:val="-1"/>
          <w:lang w:val="hu-HU"/>
        </w:rPr>
        <w:t>k</w:t>
      </w:r>
      <w:r w:rsidR="002348D8" w:rsidRPr="00E8761B">
        <w:rPr>
          <w:rFonts w:asciiTheme="minorHAnsi" w:hAnsiTheme="minorHAnsi"/>
          <w:spacing w:val="-1"/>
          <w:lang w:val="hu-HU"/>
        </w:rPr>
        <w:t xml:space="preserve">ban szereplő </w:t>
      </w:r>
      <w:r w:rsidR="001D2CA2" w:rsidRPr="00E8761B">
        <w:rPr>
          <w:rFonts w:asciiTheme="minorHAnsi" w:hAnsiTheme="minorHAnsi"/>
          <w:spacing w:val="-1"/>
          <w:lang w:val="hu-HU"/>
        </w:rPr>
        <w:t>helyzetek valamelyikében vannak.</w:t>
      </w:r>
    </w:p>
    <w:p w14:paraId="6070BCA5" w14:textId="77777777" w:rsidR="00CC35FA" w:rsidRPr="00E8761B" w:rsidRDefault="00CC35FA">
      <w:pPr>
        <w:rPr>
          <w:rFonts w:eastAsia="Times New Roman" w:cs="Times New Roman"/>
          <w:sz w:val="20"/>
          <w:szCs w:val="20"/>
          <w:lang w:val="hu-HU"/>
        </w:rPr>
        <w:sectPr w:rsidR="00CC35FA" w:rsidRPr="00E8761B">
          <w:pgSz w:w="11910" w:h="16840"/>
          <w:pgMar w:top="1340" w:right="1300" w:bottom="920" w:left="1300" w:header="0" w:footer="728" w:gutter="0"/>
          <w:cols w:space="708"/>
        </w:sectPr>
      </w:pPr>
    </w:p>
    <w:p w14:paraId="4AEC5761" w14:textId="308E5C1E" w:rsidR="009A59D2" w:rsidRPr="00E8761B" w:rsidRDefault="009A59D2">
      <w:pPr>
        <w:rPr>
          <w:rFonts w:eastAsia="Times New Roman" w:cs="Times New Roman"/>
          <w:sz w:val="20"/>
          <w:szCs w:val="20"/>
          <w:lang w:val="hu-HU"/>
        </w:rPr>
      </w:pPr>
    </w:p>
    <w:p w14:paraId="4AEC5762" w14:textId="77777777" w:rsidR="009A59D2" w:rsidRPr="00E8761B" w:rsidRDefault="009A59D2">
      <w:pPr>
        <w:spacing w:before="9"/>
        <w:rPr>
          <w:rFonts w:eastAsia="Times New Roman" w:cs="Times New Roman"/>
          <w:sz w:val="11"/>
          <w:szCs w:val="11"/>
          <w:lang w:val="hu-HU"/>
        </w:rPr>
      </w:pPr>
    </w:p>
    <w:p w14:paraId="4AEC5763" w14:textId="41B3BD43" w:rsidR="009A59D2" w:rsidRPr="00E8761B" w:rsidRDefault="00C94093">
      <w:pPr>
        <w:spacing w:line="200" w:lineRule="atLeast"/>
        <w:ind w:left="103"/>
        <w:rPr>
          <w:rFonts w:eastAsia="Times New Roman" w:cs="Times New Roman"/>
          <w:sz w:val="20"/>
          <w:szCs w:val="20"/>
          <w:lang w:val="hu-HU"/>
        </w:rPr>
      </w:pPr>
      <w:r w:rsidRPr="00E8761B">
        <w:rPr>
          <w:rFonts w:eastAsia="Times New Roman" w:cs="Times New Roman"/>
          <w:noProof/>
          <w:sz w:val="20"/>
          <w:szCs w:val="20"/>
          <w:lang w:val="hu-HU" w:eastAsia="hu-HU"/>
        </w:rPr>
        <mc:AlternateContent>
          <mc:Choice Requires="wps">
            <w:drawing>
              <wp:inline distT="0" distB="0" distL="0" distR="0" wp14:anchorId="4AEC581C" wp14:editId="24573C5F">
                <wp:extent cx="5905500" cy="192405"/>
                <wp:effectExtent l="8255" t="10160" r="10795" b="698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C5830" w14:textId="7FB42190" w:rsidR="00A8579B" w:rsidRDefault="00A8579B" w:rsidP="004A3B37">
                            <w:pPr>
                              <w:pStyle w:val="Cmsor1"/>
                              <w:rPr>
                                <w:rFonts w:cs="Times New Roman"/>
                              </w:rPr>
                            </w:pPr>
                            <w:bookmarkStart w:id="39" w:name="_Toc449616375"/>
                            <w:r>
                              <w:t>14.</w:t>
                            </w:r>
                            <w:r>
                              <w:tab/>
                              <w:t>HOGYAN KELL PÁLYÁZNI?</w:t>
                            </w:r>
                            <w:bookmarkEnd w:id="39"/>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EC581C" id="Text Box 5" o:spid="_x0000_s1039" type="#_x0000_t202" style="width:4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JjfQIAAAc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" filled="f" strokeweight=".58pt">
                <v:textbox inset="0,0,0,0">
                  <w:txbxContent>
                    <w:p w14:paraId="4AEC5830" w14:textId="7FB42190" w:rsidR="00A8579B" w:rsidRDefault="00A8579B" w:rsidP="004A3B37">
                      <w:pPr>
                        <w:pStyle w:val="Cmsor1"/>
                        <w:rPr>
                          <w:rFonts w:cs="Times New Roman"/>
                        </w:rPr>
                      </w:pPr>
                      <w:bookmarkStart w:id="53" w:name="_Toc449616375"/>
                      <w:r>
                        <w:t>14.</w:t>
                      </w:r>
                      <w:r>
                        <w:tab/>
                        <w:t>HOGYAN KELL PÁLYÁZNI?</w:t>
                      </w:r>
                      <w:bookmarkEnd w:id="53"/>
                    </w:p>
                  </w:txbxContent>
                </v:textbox>
                <w10:anchorlock/>
              </v:shape>
            </w:pict>
          </mc:Fallback>
        </mc:AlternateContent>
      </w:r>
    </w:p>
    <w:p w14:paraId="4AEC5764" w14:textId="77777777" w:rsidR="009A59D2" w:rsidRPr="00E8761B" w:rsidRDefault="009A59D2">
      <w:pPr>
        <w:rPr>
          <w:rFonts w:eastAsia="Times New Roman" w:cs="Times New Roman"/>
          <w:sz w:val="20"/>
          <w:szCs w:val="20"/>
          <w:lang w:val="hu-HU"/>
        </w:rPr>
      </w:pPr>
    </w:p>
    <w:p w14:paraId="4AEC5765" w14:textId="77777777" w:rsidR="009A59D2" w:rsidRPr="00E8761B" w:rsidRDefault="009A59D2">
      <w:pPr>
        <w:spacing w:before="1"/>
        <w:rPr>
          <w:rFonts w:eastAsia="Times New Roman" w:cs="Times New Roman"/>
          <w:sz w:val="18"/>
          <w:szCs w:val="18"/>
          <w:lang w:val="hu-HU"/>
        </w:rPr>
      </w:pPr>
    </w:p>
    <w:p w14:paraId="4AEC5766" w14:textId="0AEBB626" w:rsidR="009A59D2" w:rsidRPr="00E8761B" w:rsidRDefault="0002134A" w:rsidP="00C54DCA">
      <w:pPr>
        <w:pStyle w:val="Cmsor2"/>
        <w:numPr>
          <w:ilvl w:val="1"/>
          <w:numId w:val="2"/>
        </w:numPr>
        <w:tabs>
          <w:tab w:val="left" w:pos="937"/>
        </w:tabs>
        <w:spacing w:before="72"/>
        <w:jc w:val="left"/>
        <w:rPr>
          <w:rFonts w:asciiTheme="minorHAnsi" w:hAnsiTheme="minorHAnsi"/>
          <w:b w:val="0"/>
          <w:bCs w:val="0"/>
          <w:lang w:val="hu-HU"/>
        </w:rPr>
      </w:pPr>
      <w:bookmarkStart w:id="40" w:name="_Toc449616376"/>
      <w:r w:rsidRPr="00E8761B">
        <w:rPr>
          <w:rFonts w:asciiTheme="minorHAnsi" w:hAnsiTheme="minorHAnsi"/>
          <w:spacing w:val="-1"/>
          <w:lang w:val="hu-HU"/>
        </w:rPr>
        <w:t>Közzététel</w:t>
      </w:r>
      <w:bookmarkEnd w:id="40"/>
    </w:p>
    <w:p w14:paraId="4AEC5767" w14:textId="77777777" w:rsidR="009A59D2" w:rsidRPr="00E8761B" w:rsidRDefault="009A59D2">
      <w:pPr>
        <w:spacing w:before="7"/>
        <w:rPr>
          <w:rFonts w:eastAsia="Times New Roman" w:cs="Times New Roman"/>
          <w:b/>
          <w:bCs/>
          <w:sz w:val="21"/>
          <w:szCs w:val="21"/>
          <w:lang w:val="hu-HU"/>
        </w:rPr>
      </w:pPr>
    </w:p>
    <w:p w14:paraId="170C6339" w14:textId="77777777" w:rsidR="009556C7" w:rsidRPr="00E8761B" w:rsidRDefault="009556C7">
      <w:pPr>
        <w:pStyle w:val="Szvegtrzs"/>
        <w:ind w:left="216" w:right="980"/>
        <w:rPr>
          <w:rFonts w:asciiTheme="minorHAnsi" w:hAnsiTheme="minorHAnsi"/>
          <w:lang w:val="hu-HU"/>
        </w:rPr>
      </w:pPr>
      <w:r w:rsidRPr="00E8761B">
        <w:rPr>
          <w:rFonts w:asciiTheme="minorHAnsi" w:hAnsiTheme="minorHAnsi"/>
          <w:lang w:val="hu-HU"/>
        </w:rPr>
        <w:t>A pályázati felhívást az ERACEA honlapján teszik közzé az alábbi Internetes címen:</w:t>
      </w:r>
    </w:p>
    <w:p w14:paraId="37C3F28F" w14:textId="77777777" w:rsidR="009556C7" w:rsidRPr="00E8761B" w:rsidRDefault="009556C7">
      <w:pPr>
        <w:pStyle w:val="Szvegtrzs"/>
        <w:ind w:left="216" w:right="980"/>
        <w:rPr>
          <w:rFonts w:asciiTheme="minorHAnsi" w:hAnsiTheme="minorHAnsi"/>
          <w:lang w:val="hu-HU"/>
        </w:rPr>
      </w:pPr>
    </w:p>
    <w:p w14:paraId="4AEC5768" w14:textId="380BCCFE" w:rsidR="009A59D2" w:rsidRPr="00E8761B" w:rsidRDefault="00E8761B">
      <w:pPr>
        <w:pStyle w:val="Szvegtrzs"/>
        <w:ind w:left="216" w:right="980"/>
        <w:rPr>
          <w:rFonts w:asciiTheme="minorHAnsi" w:hAnsiTheme="minorHAnsi"/>
          <w:lang w:val="hu-HU"/>
        </w:rPr>
      </w:pPr>
      <w:hyperlink r:id="rId35">
        <w:r w:rsidR="000B7E47" w:rsidRPr="00E8761B">
          <w:rPr>
            <w:rFonts w:asciiTheme="minorHAnsi" w:hAnsiTheme="minorHAnsi"/>
            <w:spacing w:val="-1"/>
            <w:u w:val="single" w:color="0000FF"/>
            <w:lang w:val="hu-HU"/>
          </w:rPr>
          <w:t>http://eacea.ec.europa.eu/creative-europe/funding_en</w:t>
        </w:r>
      </w:hyperlink>
    </w:p>
    <w:p w14:paraId="4AEC5769" w14:textId="77777777" w:rsidR="009A59D2" w:rsidRPr="00E8761B" w:rsidRDefault="009A59D2">
      <w:pPr>
        <w:spacing w:before="3"/>
        <w:rPr>
          <w:rFonts w:eastAsia="Times New Roman" w:cs="Times New Roman"/>
          <w:sz w:val="16"/>
          <w:szCs w:val="16"/>
          <w:lang w:val="hu-HU"/>
        </w:rPr>
      </w:pPr>
    </w:p>
    <w:p w14:paraId="4AEC576A" w14:textId="26C6B346" w:rsidR="009A59D2" w:rsidRPr="00E8761B" w:rsidRDefault="009556C7" w:rsidP="00C54DCA">
      <w:pPr>
        <w:pStyle w:val="Cmsor2"/>
        <w:numPr>
          <w:ilvl w:val="1"/>
          <w:numId w:val="2"/>
        </w:numPr>
        <w:tabs>
          <w:tab w:val="left" w:pos="937"/>
        </w:tabs>
        <w:spacing w:before="72"/>
        <w:jc w:val="both"/>
        <w:rPr>
          <w:rFonts w:asciiTheme="minorHAnsi" w:hAnsiTheme="minorHAnsi"/>
          <w:b w:val="0"/>
          <w:bCs w:val="0"/>
          <w:lang w:val="hu-HU"/>
        </w:rPr>
      </w:pPr>
      <w:bookmarkStart w:id="41" w:name="_Toc449616377"/>
      <w:r w:rsidRPr="00E8761B">
        <w:rPr>
          <w:rFonts w:asciiTheme="minorHAnsi" w:hAnsiTheme="minorHAnsi"/>
          <w:spacing w:val="-1"/>
          <w:lang w:val="hu-HU"/>
        </w:rPr>
        <w:t>Regisztráció a Résztvevői Portálon</w:t>
      </w:r>
      <w:bookmarkEnd w:id="41"/>
    </w:p>
    <w:p w14:paraId="4AEC576B" w14:textId="77777777" w:rsidR="009A59D2" w:rsidRPr="00E8761B" w:rsidRDefault="009A59D2">
      <w:pPr>
        <w:spacing w:before="7"/>
        <w:rPr>
          <w:rFonts w:eastAsia="Times New Roman" w:cs="Times New Roman"/>
          <w:b/>
          <w:bCs/>
          <w:sz w:val="21"/>
          <w:szCs w:val="21"/>
          <w:lang w:val="hu-HU"/>
        </w:rPr>
      </w:pPr>
    </w:p>
    <w:p w14:paraId="1896C268" w14:textId="77777777" w:rsidR="009556C7" w:rsidRPr="00E8761B" w:rsidRDefault="009556C7" w:rsidP="009556C7">
      <w:pPr>
        <w:pStyle w:val="Szvegtrzs"/>
        <w:spacing w:before="51" w:line="276" w:lineRule="auto"/>
        <w:ind w:right="122"/>
        <w:jc w:val="both"/>
        <w:rPr>
          <w:rFonts w:asciiTheme="minorHAnsi" w:hAnsiTheme="minorHAnsi"/>
          <w:spacing w:val="-1"/>
          <w:lang w:val="hu-HU"/>
        </w:rPr>
      </w:pPr>
      <w:r w:rsidRPr="00E8761B">
        <w:rPr>
          <w:rFonts w:asciiTheme="minorHAnsi" w:hAnsiTheme="minorHAnsi"/>
          <w:spacing w:val="-1"/>
          <w:lang w:val="hu-HU"/>
        </w:rPr>
        <w:t>A pályázati jelentkezés benyújtásához a pályázóknak és partnereknek nyilvántartásba kell vetetni szervezeteiket az Oktatási, Audiovizuális, Kulturális,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14:paraId="3020F83E" w14:textId="77777777" w:rsidR="009556C7" w:rsidRPr="00E8761B" w:rsidRDefault="009556C7" w:rsidP="009556C7">
      <w:pPr>
        <w:pStyle w:val="Szvegtrzs"/>
        <w:spacing w:before="51" w:line="276" w:lineRule="auto"/>
        <w:ind w:right="122"/>
        <w:jc w:val="both"/>
        <w:rPr>
          <w:rFonts w:asciiTheme="minorHAnsi" w:hAnsiTheme="minorHAnsi"/>
          <w:spacing w:val="-1"/>
          <w:lang w:val="hu-HU"/>
        </w:rPr>
      </w:pPr>
    </w:p>
    <w:p w14:paraId="4AEC5775" w14:textId="6AACC1E8" w:rsidR="009A59D2" w:rsidRPr="00E8761B" w:rsidRDefault="009556C7" w:rsidP="009556C7">
      <w:pPr>
        <w:pStyle w:val="Szvegtrzs"/>
        <w:spacing w:before="51" w:line="276" w:lineRule="auto"/>
        <w:ind w:right="122"/>
        <w:jc w:val="both"/>
        <w:rPr>
          <w:rFonts w:asciiTheme="minorHAnsi" w:hAnsiTheme="minorHAnsi"/>
          <w:lang w:val="hu-HU"/>
        </w:rPr>
      </w:pPr>
      <w:r w:rsidRPr="00E8761B">
        <w:rPr>
          <w:rFonts w:asciiTheme="minorHAnsi" w:hAnsiTheme="minorHAnsi"/>
          <w:spacing w:val="-1"/>
          <w:lang w:val="hu-HU"/>
        </w:rPr>
        <w:t xml:space="preserve">A Résztvevői Portál az az eszköz, amelynek segítségével kezelik a szervezetekkel </w:t>
      </w:r>
      <w:proofErr w:type="gramStart"/>
      <w:r w:rsidRPr="00E8761B">
        <w:rPr>
          <w:rFonts w:asciiTheme="minorHAnsi" w:hAnsiTheme="minorHAnsi"/>
          <w:spacing w:val="-1"/>
          <w:lang w:val="hu-HU"/>
        </w:rPr>
        <w:t>kapcsolatos  összes</w:t>
      </w:r>
      <w:proofErr w:type="gramEnd"/>
      <w:r w:rsidRPr="00E8761B">
        <w:rPr>
          <w:rFonts w:asciiTheme="minorHAnsi" w:hAnsiTheme="minorHAnsi"/>
          <w:spacing w:val="-1"/>
          <w:lang w:val="hu-HU"/>
        </w:rPr>
        <w:t xml:space="preserve"> jogi és pénzügyi információt. A regisztrációval kapcsolatos információkat az alábbi címen lehet megtalálni:</w:t>
      </w:r>
    </w:p>
    <w:p w14:paraId="4AEC5776" w14:textId="77777777" w:rsidR="009A59D2" w:rsidRPr="00E8761B" w:rsidRDefault="009A59D2">
      <w:pPr>
        <w:spacing w:before="4"/>
        <w:rPr>
          <w:rFonts w:eastAsia="Times New Roman" w:cs="Times New Roman"/>
          <w:sz w:val="17"/>
          <w:szCs w:val="17"/>
          <w:lang w:val="hu-HU"/>
        </w:rPr>
      </w:pPr>
    </w:p>
    <w:p w14:paraId="4AEC5777" w14:textId="77777777" w:rsidR="009A59D2" w:rsidRPr="00E8761B" w:rsidRDefault="00E8761B">
      <w:pPr>
        <w:pStyle w:val="Szvegtrzs"/>
        <w:jc w:val="both"/>
        <w:rPr>
          <w:rFonts w:asciiTheme="minorHAnsi" w:hAnsiTheme="minorHAnsi"/>
          <w:lang w:val="hu-HU"/>
        </w:rPr>
      </w:pPr>
      <w:hyperlink r:id="rId36">
        <w:r w:rsidR="000B7E47" w:rsidRPr="00E8761B">
          <w:rPr>
            <w:rFonts w:asciiTheme="minorHAnsi" w:hAnsiTheme="minorHAnsi"/>
            <w:spacing w:val="-1"/>
            <w:u w:val="single" w:color="0000FF"/>
            <w:lang w:val="hu-HU"/>
          </w:rPr>
          <w:t>http://ec.europa.eu/education/participants/portal/desktop/en/home.html</w:t>
        </w:r>
      </w:hyperlink>
    </w:p>
    <w:p w14:paraId="4AEC5778" w14:textId="77777777" w:rsidR="009A59D2" w:rsidRPr="00E8761B" w:rsidRDefault="009A59D2">
      <w:pPr>
        <w:spacing w:before="6"/>
        <w:rPr>
          <w:rFonts w:eastAsia="Times New Roman" w:cs="Times New Roman"/>
          <w:sz w:val="14"/>
          <w:szCs w:val="14"/>
          <w:lang w:val="hu-HU"/>
        </w:rPr>
      </w:pPr>
    </w:p>
    <w:p w14:paraId="4CAF0F48" w14:textId="1D357644" w:rsidR="009556C7" w:rsidRPr="00E8761B" w:rsidRDefault="009556C7" w:rsidP="009556C7">
      <w:pPr>
        <w:pStyle w:val="Szvegtrzs"/>
        <w:spacing w:line="275" w:lineRule="auto"/>
        <w:ind w:right="115"/>
        <w:jc w:val="both"/>
        <w:rPr>
          <w:rFonts w:asciiTheme="minorHAnsi" w:hAnsiTheme="minorHAnsi"/>
          <w:lang w:val="hu-HU"/>
        </w:rPr>
      </w:pPr>
      <w:r w:rsidRPr="00E8761B">
        <w:rPr>
          <w:rFonts w:asciiTheme="minorHAnsi" w:hAnsiTheme="minorHAnsi"/>
          <w:lang w:val="hu-HU"/>
        </w:rPr>
        <w:t>Az eszköz a pályázók számára lehetővé teszi</w:t>
      </w:r>
      <w:r w:rsidR="003671FF" w:rsidRPr="00E8761B">
        <w:rPr>
          <w:rFonts w:asciiTheme="minorHAnsi" w:hAnsiTheme="minorHAnsi"/>
          <w:lang w:val="hu-HU"/>
        </w:rPr>
        <w:t>,</w:t>
      </w:r>
      <w:r w:rsidRPr="00E8761B">
        <w:rPr>
          <w:rFonts w:asciiTheme="minorHAnsi" w:hAnsiTheme="minorHAnsi"/>
          <w:lang w:val="hu-HU"/>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14:paraId="7E55A33D" w14:textId="77777777" w:rsidR="009556C7" w:rsidRPr="00E8761B" w:rsidRDefault="009556C7" w:rsidP="009556C7">
      <w:pPr>
        <w:pStyle w:val="Szvegtrzs"/>
        <w:spacing w:line="275" w:lineRule="auto"/>
        <w:ind w:right="115"/>
        <w:jc w:val="both"/>
        <w:rPr>
          <w:rFonts w:asciiTheme="minorHAnsi" w:hAnsiTheme="minorHAnsi"/>
          <w:lang w:val="hu-HU"/>
        </w:rPr>
      </w:pPr>
    </w:p>
    <w:p w14:paraId="507EC323" w14:textId="77777777" w:rsidR="009556C7" w:rsidRPr="00E8761B" w:rsidRDefault="009556C7" w:rsidP="009556C7">
      <w:pPr>
        <w:pStyle w:val="Szvegtrzs"/>
        <w:spacing w:line="275" w:lineRule="auto"/>
        <w:ind w:right="115"/>
        <w:jc w:val="both"/>
        <w:rPr>
          <w:rFonts w:asciiTheme="minorHAnsi" w:hAnsiTheme="minorHAnsi"/>
          <w:lang w:val="hu-HU"/>
        </w:rPr>
      </w:pPr>
      <w:r w:rsidRPr="00E8761B">
        <w:rPr>
          <w:rFonts w:asciiTheme="minorHAnsi" w:hAnsiTheme="minorHAnsi"/>
          <w:lang w:val="hu-HU"/>
        </w:rPr>
        <w:t>A portálon keresztül feltöltendő alátámasztó dokumentumokkal kapcsolatos információkat a következő Internetes linken lehet megtalálni:</w:t>
      </w:r>
    </w:p>
    <w:p w14:paraId="6763E503" w14:textId="77777777" w:rsidR="009556C7" w:rsidRPr="00E8761B" w:rsidRDefault="009556C7" w:rsidP="009556C7">
      <w:pPr>
        <w:pStyle w:val="Szvegtrzs"/>
        <w:spacing w:line="275" w:lineRule="auto"/>
        <w:ind w:right="115"/>
        <w:jc w:val="both"/>
        <w:rPr>
          <w:rFonts w:asciiTheme="minorHAnsi" w:hAnsiTheme="minorHAnsi"/>
          <w:lang w:val="hu-HU"/>
        </w:rPr>
      </w:pPr>
    </w:p>
    <w:p w14:paraId="4AEC577B" w14:textId="2A10F3C0" w:rsidR="009A59D2" w:rsidRPr="00E8761B" w:rsidRDefault="00E8761B" w:rsidP="009556C7">
      <w:pPr>
        <w:pStyle w:val="Szvegtrzs"/>
        <w:spacing w:line="275" w:lineRule="auto"/>
        <w:ind w:right="115"/>
        <w:jc w:val="both"/>
        <w:rPr>
          <w:rFonts w:asciiTheme="minorHAnsi" w:hAnsiTheme="minorHAnsi"/>
          <w:lang w:val="hu-HU"/>
        </w:rPr>
      </w:pPr>
      <w:hyperlink r:id="rId37">
        <w:r w:rsidR="000B7E47" w:rsidRPr="00E8761B">
          <w:rPr>
            <w:rFonts w:asciiTheme="minorHAnsi" w:hAnsiTheme="minorHAnsi"/>
            <w:spacing w:val="-1"/>
            <w:u w:val="single" w:color="0000FF"/>
            <w:lang w:val="hu-HU"/>
          </w:rPr>
          <w:t>http://eacea.ec.europa.eu/creative-europe/funding_en</w:t>
        </w:r>
      </w:hyperlink>
    </w:p>
    <w:p w14:paraId="4AEC577C" w14:textId="77777777" w:rsidR="009A59D2" w:rsidRPr="00E8761B" w:rsidRDefault="009A59D2">
      <w:pPr>
        <w:spacing w:before="9"/>
        <w:rPr>
          <w:rFonts w:eastAsia="Times New Roman" w:cs="Times New Roman"/>
          <w:sz w:val="11"/>
          <w:szCs w:val="11"/>
          <w:lang w:val="hu-HU"/>
        </w:rPr>
      </w:pPr>
    </w:p>
    <w:p w14:paraId="4AEC577D" w14:textId="481E42CE" w:rsidR="009A59D2" w:rsidRPr="00E8761B" w:rsidRDefault="009556C7" w:rsidP="00C54DCA">
      <w:pPr>
        <w:pStyle w:val="Cmsor2"/>
        <w:numPr>
          <w:ilvl w:val="1"/>
          <w:numId w:val="2"/>
        </w:numPr>
        <w:tabs>
          <w:tab w:val="left" w:pos="837"/>
        </w:tabs>
        <w:spacing w:before="72"/>
        <w:ind w:left="836"/>
        <w:jc w:val="both"/>
        <w:rPr>
          <w:rFonts w:asciiTheme="minorHAnsi" w:hAnsiTheme="minorHAnsi"/>
          <w:b w:val="0"/>
          <w:bCs w:val="0"/>
          <w:lang w:val="hu-HU"/>
        </w:rPr>
      </w:pPr>
      <w:bookmarkStart w:id="42" w:name="_Toc449616378"/>
      <w:r w:rsidRPr="00E8761B">
        <w:rPr>
          <w:rFonts w:asciiTheme="minorHAnsi" w:hAnsiTheme="minorHAnsi"/>
          <w:spacing w:val="-1"/>
          <w:lang w:val="hu-HU"/>
        </w:rPr>
        <w:t>Pályázatok benyújtása</w:t>
      </w:r>
      <w:bookmarkEnd w:id="42"/>
    </w:p>
    <w:p w14:paraId="4AEC577E" w14:textId="77777777" w:rsidR="009A59D2" w:rsidRPr="00E8761B" w:rsidRDefault="009A59D2">
      <w:pPr>
        <w:spacing w:before="8"/>
        <w:rPr>
          <w:rFonts w:eastAsia="Times New Roman" w:cs="Times New Roman"/>
          <w:b/>
          <w:bCs/>
          <w:sz w:val="21"/>
          <w:szCs w:val="21"/>
          <w:lang w:val="hu-HU"/>
        </w:rPr>
      </w:pPr>
    </w:p>
    <w:p w14:paraId="4AEC577F" w14:textId="11C4B8CF" w:rsidR="009A59D2" w:rsidRPr="00E8761B" w:rsidRDefault="009556C7">
      <w:pPr>
        <w:pStyle w:val="Szvegtrzs"/>
        <w:ind w:right="112"/>
        <w:jc w:val="both"/>
        <w:rPr>
          <w:rFonts w:asciiTheme="minorHAnsi" w:hAnsiTheme="minorHAnsi"/>
          <w:lang w:val="hu-HU"/>
        </w:rPr>
      </w:pPr>
      <w:r w:rsidRPr="00E8761B">
        <w:rPr>
          <w:rFonts w:asciiTheme="minorHAnsi" w:hAnsiTheme="minorHAnsi"/>
          <w:spacing w:val="-1"/>
          <w:lang w:val="hu-HU"/>
        </w:rPr>
        <w:t>A pályázatokat az 5 fejezetben rögzített formai követelményeknek megfelelően kell benyújtani.</w:t>
      </w:r>
    </w:p>
    <w:p w14:paraId="4AEC5780" w14:textId="77777777" w:rsidR="009A59D2" w:rsidRPr="00E8761B" w:rsidRDefault="009A59D2">
      <w:pPr>
        <w:rPr>
          <w:rFonts w:eastAsia="Times New Roman" w:cs="Times New Roman"/>
          <w:lang w:val="hu-HU"/>
        </w:rPr>
      </w:pPr>
    </w:p>
    <w:p w14:paraId="4AEC5781" w14:textId="00F420F2" w:rsidR="009A59D2" w:rsidRPr="00E8761B" w:rsidRDefault="0085631D" w:rsidP="0085631D">
      <w:pPr>
        <w:pStyle w:val="Szvegtrzs"/>
        <w:spacing w:line="275" w:lineRule="auto"/>
        <w:ind w:right="117"/>
        <w:jc w:val="both"/>
        <w:rPr>
          <w:rFonts w:asciiTheme="minorHAnsi" w:hAnsiTheme="minorHAnsi"/>
          <w:lang w:val="hu-HU"/>
        </w:rPr>
      </w:pPr>
      <w:r w:rsidRPr="00E8761B">
        <w:rPr>
          <w:rFonts w:asciiTheme="minorHAnsi" w:hAnsiTheme="minorHAnsi"/>
          <w:spacing w:val="-1"/>
          <w:lang w:val="hu-HU"/>
        </w:rPr>
        <w:t>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14:paraId="4AEC5782" w14:textId="77777777" w:rsidR="009A59D2" w:rsidRPr="00E8761B" w:rsidRDefault="009A59D2">
      <w:pPr>
        <w:spacing w:before="7"/>
        <w:rPr>
          <w:rFonts w:eastAsia="Times New Roman" w:cs="Times New Roman"/>
          <w:sz w:val="25"/>
          <w:szCs w:val="25"/>
          <w:lang w:val="hu-HU"/>
        </w:rPr>
      </w:pPr>
    </w:p>
    <w:p w14:paraId="4AEC5783" w14:textId="6B1351D4" w:rsidR="009A59D2" w:rsidRPr="00E8761B" w:rsidRDefault="0085631D">
      <w:pPr>
        <w:pStyle w:val="Szvegtrzs"/>
        <w:jc w:val="both"/>
        <w:rPr>
          <w:rFonts w:asciiTheme="minorHAnsi" w:hAnsiTheme="minorHAnsi"/>
          <w:lang w:val="hu-HU"/>
        </w:rPr>
      </w:pPr>
      <w:r w:rsidRPr="00E8761B">
        <w:rPr>
          <w:rFonts w:asciiTheme="minorHAnsi" w:hAnsiTheme="minorHAnsi"/>
          <w:lang w:val="hu-HU"/>
        </w:rPr>
        <w:t xml:space="preserve">A jelentkezési nyomtatvány (eForm) letölthető az alábbi címről: </w:t>
      </w:r>
      <w:hyperlink r:id="rId38">
        <w:r w:rsidR="000B7E47" w:rsidRPr="00E8761B">
          <w:rPr>
            <w:rFonts w:asciiTheme="minorHAnsi" w:hAnsiTheme="minorHAnsi"/>
            <w:spacing w:val="-1"/>
            <w:u w:val="single" w:color="0000FF"/>
            <w:lang w:val="hu-HU"/>
          </w:rPr>
          <w:t>https://eacea.ec.europa.eu/PPMT/</w:t>
        </w:r>
      </w:hyperlink>
    </w:p>
    <w:p w14:paraId="4AEC5784" w14:textId="77777777" w:rsidR="009A59D2" w:rsidRPr="00E8761B" w:rsidRDefault="009A59D2">
      <w:pPr>
        <w:spacing w:before="3"/>
        <w:rPr>
          <w:rFonts w:eastAsia="Times New Roman" w:cs="Times New Roman"/>
          <w:lang w:val="hu-HU"/>
        </w:rPr>
      </w:pPr>
    </w:p>
    <w:p w14:paraId="4AEC5785" w14:textId="3718E1DF" w:rsidR="009A59D2" w:rsidRPr="00E8761B" w:rsidRDefault="0085631D">
      <w:pPr>
        <w:pStyle w:val="Szvegtrzs"/>
        <w:spacing w:before="72" w:line="276" w:lineRule="auto"/>
        <w:ind w:right="114"/>
        <w:jc w:val="both"/>
        <w:rPr>
          <w:rFonts w:asciiTheme="minorHAnsi" w:hAnsiTheme="minorHAnsi"/>
          <w:lang w:val="hu-HU"/>
        </w:rPr>
      </w:pPr>
      <w:r w:rsidRPr="00E8761B">
        <w:rPr>
          <w:rFonts w:asciiTheme="minorHAnsi" w:hAnsiTheme="minorHAnsi"/>
          <w:spacing w:val="-1"/>
          <w:lang w:val="hu-HU"/>
        </w:rPr>
        <w:t>A pályázatokat a pályázati felhívásban és a jelen Útmutató 3.</w:t>
      </w:r>
      <w:r w:rsidR="002A6C31" w:rsidRPr="00E8761B">
        <w:rPr>
          <w:rFonts w:asciiTheme="minorHAnsi" w:hAnsiTheme="minorHAnsi"/>
          <w:spacing w:val="-1"/>
          <w:lang w:val="hu-HU"/>
        </w:rPr>
        <w:t xml:space="preserve"> F</w:t>
      </w:r>
      <w:r w:rsidRPr="00E8761B">
        <w:rPr>
          <w:rFonts w:asciiTheme="minorHAnsi" w:hAnsiTheme="minorHAnsi"/>
          <w:spacing w:val="-1"/>
          <w:lang w:val="hu-HU"/>
        </w:rPr>
        <w:t xml:space="preserve">ejezetében rögzített </w:t>
      </w:r>
      <w:r w:rsidR="002A6C31" w:rsidRPr="00E8761B">
        <w:rPr>
          <w:rFonts w:asciiTheme="minorHAnsi" w:hAnsiTheme="minorHAnsi"/>
          <w:spacing w:val="-1"/>
          <w:lang w:val="hu-HU"/>
        </w:rPr>
        <w:t xml:space="preserve">vonatkozó </w:t>
      </w:r>
      <w:r w:rsidRPr="00E8761B">
        <w:rPr>
          <w:rFonts w:asciiTheme="minorHAnsi" w:hAnsiTheme="minorHAnsi"/>
          <w:spacing w:val="-1"/>
          <w:lang w:val="hu-HU"/>
        </w:rPr>
        <w:t xml:space="preserve">határidőig kell benyújtani Közép Európai idő szerint </w:t>
      </w:r>
      <w:r w:rsidRPr="00E8761B">
        <w:rPr>
          <w:rFonts w:asciiTheme="minorHAnsi" w:hAnsiTheme="minorHAnsi"/>
          <w:b/>
          <w:spacing w:val="-1"/>
          <w:lang w:val="hu-HU"/>
        </w:rPr>
        <w:t>12:00 óráig (Brüsszeli idő szerint déli 12 óráig)</w:t>
      </w:r>
      <w:r w:rsidRPr="00E8761B">
        <w:rPr>
          <w:rFonts w:asciiTheme="minorHAnsi" w:hAnsiTheme="minorHAnsi"/>
          <w:spacing w:val="-1"/>
          <w:lang w:val="hu-HU"/>
        </w:rPr>
        <w:t>, az online pályázati jelentkezési formanyomtatványon.</w:t>
      </w:r>
    </w:p>
    <w:p w14:paraId="4AEC5786" w14:textId="77777777" w:rsidR="009A59D2" w:rsidRPr="00E8761B" w:rsidRDefault="009A59D2">
      <w:pPr>
        <w:spacing w:before="3"/>
        <w:rPr>
          <w:rFonts w:eastAsia="Times New Roman" w:cs="Times New Roman"/>
          <w:sz w:val="25"/>
          <w:szCs w:val="25"/>
          <w:lang w:val="hu-HU"/>
        </w:rPr>
      </w:pPr>
    </w:p>
    <w:p w14:paraId="4AEC5787" w14:textId="6F685652" w:rsidR="009A59D2" w:rsidRPr="00E8761B" w:rsidRDefault="006F5ABB">
      <w:pPr>
        <w:pStyle w:val="Szvegtrzs"/>
        <w:spacing w:line="276" w:lineRule="auto"/>
        <w:ind w:right="114"/>
        <w:jc w:val="both"/>
        <w:rPr>
          <w:rFonts w:asciiTheme="minorHAnsi" w:hAnsiTheme="minorHAnsi"/>
          <w:lang w:val="hu-HU"/>
        </w:rPr>
      </w:pPr>
      <w:r w:rsidRPr="00E8761B">
        <w:rPr>
          <w:rFonts w:asciiTheme="minorHAnsi" w:hAnsiTheme="minorHAnsi"/>
          <w:spacing w:val="-1"/>
          <w:lang w:val="hu-HU"/>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14:paraId="4AEC5788" w14:textId="77777777" w:rsidR="009A59D2" w:rsidRPr="00E8761B" w:rsidRDefault="009A59D2">
      <w:pPr>
        <w:spacing w:before="3"/>
        <w:rPr>
          <w:rFonts w:eastAsia="Times New Roman" w:cs="Times New Roman"/>
          <w:sz w:val="25"/>
          <w:szCs w:val="25"/>
          <w:lang w:val="hu-HU"/>
        </w:rPr>
      </w:pPr>
    </w:p>
    <w:p w14:paraId="495969B7" w14:textId="7A8B2B98" w:rsidR="006F5ABB" w:rsidRPr="00E8761B" w:rsidRDefault="006F5ABB" w:rsidP="006F5ABB">
      <w:pPr>
        <w:spacing w:before="10"/>
        <w:rPr>
          <w:rFonts w:eastAsia="Times New Roman"/>
          <w:spacing w:val="-1"/>
          <w:lang w:val="hu-HU"/>
        </w:rPr>
      </w:pPr>
      <w:r w:rsidRPr="00E8761B">
        <w:rPr>
          <w:rFonts w:eastAsia="Times New Roman"/>
          <w:spacing w:val="-1"/>
          <w:lang w:val="hu-HU"/>
        </w:rPr>
        <w:t>Kérjük, vegyék figyelembe, hogy semmilyen egyéb jelentkezési módot nem fogadunk el. A bármilyen egyéb módon beküldött pályázatokat automatikusan elutasítjuk. Kivételt senkivel nem teszünk.</w:t>
      </w:r>
    </w:p>
    <w:p w14:paraId="48146F6A" w14:textId="77777777" w:rsidR="006F5ABB" w:rsidRPr="00E8761B" w:rsidRDefault="006F5ABB" w:rsidP="006F5ABB">
      <w:pPr>
        <w:spacing w:before="10"/>
        <w:rPr>
          <w:rFonts w:eastAsia="Times New Roman"/>
          <w:spacing w:val="-1"/>
          <w:lang w:val="hu-HU"/>
        </w:rPr>
      </w:pPr>
    </w:p>
    <w:p w14:paraId="65D0E3B3" w14:textId="7062A559" w:rsidR="006F5ABB" w:rsidRPr="00E8761B" w:rsidRDefault="006F5ABB" w:rsidP="006F5ABB">
      <w:pPr>
        <w:spacing w:before="10"/>
        <w:rPr>
          <w:rFonts w:eastAsia="Times New Roman"/>
          <w:spacing w:val="-1"/>
          <w:lang w:val="hu-HU"/>
        </w:rPr>
      </w:pPr>
      <w:r w:rsidRPr="00E8761B">
        <w:rPr>
          <w:rFonts w:eastAsia="Times New Roman"/>
          <w:spacing w:val="-1"/>
          <w:lang w:val="hu-HU"/>
        </w:rPr>
        <w:t>Kérjük, gondoskodjanak róla, hogy az elektronikus jelentkezési nyomtatványt hivatalosan benyújtsák, és ellenőrizzék, hogy megkapták-e a visszaigazoló e-mailt, amely a projekt hivatkozási számát is tartalmazza.</w:t>
      </w:r>
    </w:p>
    <w:p w14:paraId="136E4B22" w14:textId="77777777" w:rsidR="006F5ABB" w:rsidRPr="00E8761B" w:rsidRDefault="006F5ABB" w:rsidP="006F5ABB">
      <w:pPr>
        <w:spacing w:before="10"/>
        <w:rPr>
          <w:rFonts w:eastAsia="Times New Roman"/>
          <w:spacing w:val="-1"/>
          <w:lang w:val="hu-HU"/>
        </w:rPr>
      </w:pPr>
    </w:p>
    <w:p w14:paraId="4AEC578E" w14:textId="16F2E6C4" w:rsidR="009A59D2" w:rsidRPr="00E8761B" w:rsidRDefault="006F5ABB" w:rsidP="006F5ABB">
      <w:pPr>
        <w:spacing w:before="10"/>
        <w:rPr>
          <w:rFonts w:eastAsia="Times New Roman" w:cs="Times New Roman"/>
          <w:sz w:val="18"/>
          <w:szCs w:val="18"/>
          <w:u w:val="single"/>
          <w:lang w:val="hu-HU"/>
        </w:rPr>
      </w:pPr>
      <w:r w:rsidRPr="00E8761B">
        <w:rPr>
          <w:rFonts w:eastAsia="Times New Roman"/>
          <w:spacing w:val="-1"/>
          <w:u w:val="single"/>
          <w:lang w:val="hu-HU"/>
        </w:rPr>
        <w:t xml:space="preserve">A </w:t>
      </w:r>
      <w:proofErr w:type="gramStart"/>
      <w:r w:rsidRPr="00E8761B">
        <w:rPr>
          <w:rFonts w:eastAsia="Times New Roman"/>
          <w:spacing w:val="-1"/>
          <w:u w:val="single"/>
          <w:lang w:val="hu-HU"/>
        </w:rPr>
        <w:t>pályázók</w:t>
      </w:r>
      <w:proofErr w:type="gramEnd"/>
      <w:r w:rsidRPr="00E8761B">
        <w:rPr>
          <w:rFonts w:eastAsia="Times New Roman"/>
          <w:spacing w:val="-1"/>
          <w:u w:val="single"/>
          <w:lang w:val="hu-HU"/>
        </w:rPr>
        <w:t xml:space="preserve"> kötelesek gondoskodni arról hogy elektronikus úton benyújtsák az e-nyomtatványokban említett, illetve előírt összes dokumentumot</w:t>
      </w:r>
      <w:r w:rsidRPr="00E8761B">
        <w:rPr>
          <w:rFonts w:eastAsia="Times New Roman"/>
          <w:spacing w:val="-1"/>
          <w:lang w:val="hu-HU"/>
        </w:rPr>
        <w:t>.</w:t>
      </w:r>
      <w:r w:rsidR="00504C01" w:rsidRPr="00E8761B">
        <w:rPr>
          <w:rFonts w:eastAsia="Times New Roman"/>
          <w:spacing w:val="-1"/>
          <w:lang w:val="hu-HU"/>
        </w:rPr>
        <w:t xml:space="preserve"> </w:t>
      </w:r>
      <w:r w:rsidR="00504C01" w:rsidRPr="00E8761B">
        <w:rPr>
          <w:rFonts w:eastAsia="Times New Roman"/>
          <w:i/>
          <w:spacing w:val="-1"/>
          <w:lang w:val="hu-HU"/>
        </w:rPr>
        <w:t>(lásd Útmutató a Pályázóknak)</w:t>
      </w:r>
    </w:p>
    <w:p w14:paraId="4DAD2AB2" w14:textId="77777777" w:rsidR="00CE68FC" w:rsidRPr="00E8761B" w:rsidRDefault="00CE68FC">
      <w:pPr>
        <w:pStyle w:val="Szvegtrzs"/>
        <w:spacing w:before="72"/>
        <w:rPr>
          <w:rFonts w:asciiTheme="minorHAnsi" w:hAnsiTheme="minorHAnsi"/>
          <w:spacing w:val="-1"/>
          <w:u w:val="single" w:color="000000"/>
          <w:lang w:val="hu-HU"/>
        </w:rPr>
      </w:pPr>
    </w:p>
    <w:p w14:paraId="4AEC578F" w14:textId="7B257712" w:rsidR="009A59D2" w:rsidRPr="00E8761B" w:rsidRDefault="00BC61B3" w:rsidP="00CE68FC">
      <w:pPr>
        <w:pStyle w:val="Szvegtrzs"/>
        <w:spacing w:before="72"/>
        <w:ind w:left="0"/>
        <w:rPr>
          <w:rFonts w:asciiTheme="minorHAnsi" w:hAnsiTheme="minorHAnsi"/>
          <w:lang w:val="hu-HU"/>
        </w:rPr>
      </w:pPr>
      <w:r w:rsidRPr="00E8761B">
        <w:rPr>
          <w:rFonts w:asciiTheme="minorHAnsi" w:hAnsiTheme="minorHAnsi"/>
          <w:spacing w:val="-1"/>
          <w:u w:val="single" w:color="000000"/>
          <w:lang w:val="hu-HU"/>
        </w:rPr>
        <w:t>Létrehozási fázis</w:t>
      </w:r>
      <w:r w:rsidR="000B7E47" w:rsidRPr="00E8761B">
        <w:rPr>
          <w:rFonts w:asciiTheme="minorHAnsi" w:hAnsiTheme="minorHAnsi"/>
          <w:spacing w:val="-1"/>
          <w:u w:val="single" w:color="000000"/>
          <w:lang w:val="hu-HU"/>
        </w:rPr>
        <w:t>:</w:t>
      </w:r>
    </w:p>
    <w:p w14:paraId="4AEC5790" w14:textId="0F8AC947" w:rsidR="009A59D2" w:rsidRPr="00E8761B" w:rsidRDefault="00BC61B3"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Függelék</w:t>
      </w:r>
      <w:r w:rsidR="000B7E47" w:rsidRPr="00E8761B">
        <w:rPr>
          <w:rFonts w:asciiTheme="minorHAnsi" w:hAnsiTheme="minorHAnsi"/>
          <w:lang w:val="hu-HU"/>
        </w:rPr>
        <w:t xml:space="preserve"> </w:t>
      </w:r>
      <w:r w:rsidR="000B7E47" w:rsidRPr="00E8761B">
        <w:rPr>
          <w:rFonts w:asciiTheme="minorHAnsi" w:hAnsiTheme="minorHAnsi"/>
          <w:spacing w:val="-2"/>
          <w:lang w:val="hu-HU"/>
        </w:rPr>
        <w:t>I:</w:t>
      </w:r>
      <w:r w:rsidR="000B7E47" w:rsidRPr="00E8761B">
        <w:rPr>
          <w:rFonts w:asciiTheme="minorHAnsi" w:hAnsiTheme="minorHAnsi"/>
          <w:spacing w:val="1"/>
          <w:lang w:val="hu-HU"/>
        </w:rPr>
        <w:t xml:space="preserve"> </w:t>
      </w:r>
      <w:r w:rsidR="002A6C31" w:rsidRPr="00E8761B">
        <w:rPr>
          <w:rFonts w:asciiTheme="minorHAnsi" w:hAnsiTheme="minorHAnsi"/>
          <w:spacing w:val="1"/>
          <w:lang w:val="hu-HU"/>
        </w:rPr>
        <w:t xml:space="preserve">A filmmel kapcsolatos információk </w:t>
      </w:r>
      <w:r w:rsidR="002A6C31" w:rsidRPr="00E8761B">
        <w:rPr>
          <w:rFonts w:asciiTheme="minorHAnsi" w:hAnsiTheme="minorHAnsi"/>
          <w:i/>
          <w:spacing w:val="1"/>
          <w:lang w:val="hu-HU"/>
        </w:rPr>
        <w:t>(a projekt részletes leírása Word dokumentumben)</w:t>
      </w:r>
      <w:r w:rsidR="002A6C31" w:rsidRPr="00E8761B">
        <w:rPr>
          <w:rFonts w:asciiTheme="minorHAnsi" w:hAnsiTheme="minorHAnsi"/>
          <w:spacing w:val="1"/>
          <w:lang w:val="hu-HU"/>
        </w:rPr>
        <w:t xml:space="preserve"> </w:t>
      </w:r>
    </w:p>
    <w:p w14:paraId="4AEC5791" w14:textId="6E6F6B87" w:rsidR="009A59D2" w:rsidRPr="00E8761B" w:rsidRDefault="00BC61B3" w:rsidP="00C54DCA">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w:t>
      </w:r>
      <w:r w:rsidR="000B7E47" w:rsidRPr="00E8761B">
        <w:rPr>
          <w:rFonts w:asciiTheme="minorHAnsi" w:hAnsiTheme="minorHAnsi"/>
          <w:spacing w:val="24"/>
          <w:lang w:val="hu-HU"/>
        </w:rPr>
        <w:t xml:space="preserve"> </w:t>
      </w:r>
      <w:r w:rsidR="000B7E47" w:rsidRPr="00E8761B">
        <w:rPr>
          <w:rFonts w:asciiTheme="minorHAnsi" w:hAnsiTheme="minorHAnsi"/>
          <w:spacing w:val="-2"/>
          <w:lang w:val="hu-HU"/>
        </w:rPr>
        <w:t>II:</w:t>
      </w:r>
      <w:r w:rsidR="00E818E7" w:rsidRPr="00E8761B">
        <w:rPr>
          <w:rFonts w:asciiTheme="minorHAnsi" w:hAnsiTheme="minorHAnsi"/>
          <w:spacing w:val="30"/>
          <w:lang w:val="hu-HU"/>
        </w:rPr>
        <w:t xml:space="preserve"> </w:t>
      </w:r>
      <w:r w:rsidR="002A6C31" w:rsidRPr="00E8761B">
        <w:rPr>
          <w:rFonts w:asciiTheme="minorHAnsi" w:hAnsiTheme="minorHAnsi"/>
          <w:spacing w:val="1"/>
          <w:lang w:val="hu-HU"/>
        </w:rPr>
        <w:t>a pályázó erkölcsi bizonyítványa</w:t>
      </w:r>
      <w:r w:rsidR="002A6C31" w:rsidRPr="00E8761B">
        <w:rPr>
          <w:rFonts w:asciiTheme="minorHAnsi" w:hAnsiTheme="minorHAnsi"/>
          <w:spacing w:val="-1"/>
          <w:lang w:val="hu-HU"/>
        </w:rPr>
        <w:t xml:space="preserve"> </w:t>
      </w:r>
    </w:p>
    <w:p w14:paraId="4AEC5792" w14:textId="72F3BB80" w:rsidR="009A59D2" w:rsidRPr="00E8761B" w:rsidRDefault="00BC61B3" w:rsidP="00C54DCA">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 xml:space="preserve">Függelék III: </w:t>
      </w:r>
      <w:r w:rsidR="00E818E7" w:rsidRPr="00E8761B">
        <w:rPr>
          <w:rFonts w:asciiTheme="minorHAnsi" w:hAnsiTheme="minorHAnsi"/>
          <w:spacing w:val="-1"/>
          <w:lang w:val="hu-HU"/>
        </w:rPr>
        <w:t>A filmek és a hozzájuk tartozó nemzetközi eladások listája</w:t>
      </w:r>
      <w:r w:rsidR="000B7E47" w:rsidRPr="00E8761B">
        <w:rPr>
          <w:rFonts w:asciiTheme="minorHAnsi" w:hAnsiTheme="minorHAnsi"/>
          <w:lang w:val="hu-HU"/>
        </w:rPr>
        <w:t xml:space="preserve"> </w:t>
      </w:r>
      <w:r w:rsidR="000B7E47" w:rsidRPr="00E8761B">
        <w:rPr>
          <w:rFonts w:asciiTheme="minorHAnsi" w:hAnsiTheme="minorHAnsi"/>
          <w:spacing w:val="-1"/>
          <w:lang w:val="hu-HU"/>
        </w:rPr>
        <w:t>(</w:t>
      </w:r>
      <w:r w:rsidR="00E818E7" w:rsidRPr="00E8761B">
        <w:rPr>
          <w:rFonts w:asciiTheme="minorHAnsi" w:hAnsiTheme="minorHAnsi"/>
          <w:i/>
          <w:spacing w:val="-1"/>
          <w:lang w:val="hu-HU"/>
        </w:rPr>
        <w:t>excel formátumú költségvetési sablon</w:t>
      </w:r>
      <w:r w:rsidR="000B7E47" w:rsidRPr="00E8761B">
        <w:rPr>
          <w:rFonts w:asciiTheme="minorHAnsi" w:hAnsiTheme="minorHAnsi"/>
          <w:spacing w:val="-1"/>
          <w:lang w:val="hu-HU"/>
        </w:rPr>
        <w:t>)</w:t>
      </w:r>
    </w:p>
    <w:p w14:paraId="0B6D1AA2" w14:textId="7B80E2F8" w:rsidR="002A6C31" w:rsidRPr="00E8761B" w:rsidRDefault="002A6C31" w:rsidP="00C54DCA">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cs="Times New Roman"/>
          <w:lang w:val="hu-HU"/>
        </w:rPr>
        <w:t xml:space="preserve">Függelék IV: </w:t>
      </w:r>
      <w:r w:rsidR="00735449" w:rsidRPr="00E8761B">
        <w:rPr>
          <w:rFonts w:asciiTheme="minorHAnsi" w:hAnsiTheme="minorHAnsi" w:cs="Times New Roman"/>
          <w:lang w:val="hu-HU"/>
        </w:rPr>
        <w:t>Finanszírozási terv</w:t>
      </w:r>
    </w:p>
    <w:p w14:paraId="4AEC5793" w14:textId="77777777" w:rsidR="009A59D2" w:rsidRPr="00E8761B" w:rsidRDefault="009A59D2">
      <w:pPr>
        <w:spacing w:before="4"/>
        <w:rPr>
          <w:rFonts w:eastAsia="Times New Roman" w:cs="Times New Roman"/>
          <w:sz w:val="25"/>
          <w:szCs w:val="25"/>
          <w:lang w:val="hu-HU"/>
        </w:rPr>
      </w:pPr>
    </w:p>
    <w:p w14:paraId="4AEC5794" w14:textId="423F6CA0" w:rsidR="009A59D2" w:rsidRPr="00E8761B" w:rsidRDefault="00E818E7">
      <w:pPr>
        <w:pStyle w:val="Szvegtrzs"/>
        <w:spacing w:line="275" w:lineRule="auto"/>
        <w:ind w:right="120"/>
        <w:rPr>
          <w:rFonts w:asciiTheme="minorHAnsi" w:hAnsiTheme="minorHAnsi"/>
          <w:lang w:val="hu-HU"/>
        </w:rPr>
      </w:pPr>
      <w:r w:rsidRPr="00E8761B">
        <w:rPr>
          <w:rFonts w:asciiTheme="minorHAnsi" w:hAnsiTheme="minorHAnsi"/>
          <w:lang w:val="hu-HU"/>
        </w:rPr>
        <w:t xml:space="preserve">A következő dokumentációnak mindenképpen a pályázó birtokában kell lennie minden egyes forgalmazási támogatásra alkalmas filmmel kapcsolatban, </w:t>
      </w:r>
      <w:r w:rsidR="00C23716" w:rsidRPr="00E8761B">
        <w:rPr>
          <w:rFonts w:asciiTheme="minorHAnsi" w:hAnsiTheme="minorHAnsi"/>
          <w:lang w:val="hu-HU"/>
        </w:rPr>
        <w:t>amennyiben az EACEA ellenőrizni kívánja azt:</w:t>
      </w:r>
    </w:p>
    <w:p w14:paraId="4B9585EB" w14:textId="77777777" w:rsidR="00C23716" w:rsidRPr="00E8761B" w:rsidRDefault="00C23716">
      <w:pPr>
        <w:pStyle w:val="Szvegtrzs"/>
        <w:spacing w:line="275" w:lineRule="auto"/>
        <w:ind w:right="120"/>
        <w:rPr>
          <w:rFonts w:asciiTheme="minorHAnsi" w:hAnsiTheme="minorHAnsi"/>
          <w:lang w:val="hu-HU"/>
        </w:rPr>
      </w:pPr>
    </w:p>
    <w:p w14:paraId="4AEC5796" w14:textId="1BE3741D" w:rsidR="009A59D2" w:rsidRPr="00E8761B" w:rsidRDefault="00DC6D07"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A producerrel kötött n</w:t>
      </w:r>
      <w:r w:rsidR="00C23716" w:rsidRPr="00E8761B">
        <w:rPr>
          <w:rFonts w:asciiTheme="minorHAnsi" w:hAnsiTheme="minorHAnsi"/>
          <w:spacing w:val="-1"/>
          <w:lang w:val="hu-HU"/>
        </w:rPr>
        <w:t>emzetközi</w:t>
      </w:r>
      <w:r w:rsidRPr="00E8761B">
        <w:rPr>
          <w:rFonts w:asciiTheme="minorHAnsi" w:hAnsiTheme="minorHAnsi"/>
          <w:spacing w:val="-1"/>
          <w:lang w:val="hu-HU"/>
        </w:rPr>
        <w:t xml:space="preserve"> forgalmazási szerződés, a vállalat jogi képviselőjének kézírással készült és aláírt “A példány igazoltan valós” megjegyzésével ellátva</w:t>
      </w:r>
      <w:r w:rsidR="000B7E47" w:rsidRPr="00E8761B">
        <w:rPr>
          <w:rFonts w:asciiTheme="minorHAnsi" w:hAnsiTheme="minorHAnsi"/>
          <w:spacing w:val="12"/>
          <w:lang w:val="hu-HU"/>
        </w:rPr>
        <w:t xml:space="preserve"> </w:t>
      </w:r>
      <w:r w:rsidR="000B7E47" w:rsidRPr="00E8761B">
        <w:rPr>
          <w:rFonts w:asciiTheme="minorHAnsi" w:hAnsiTheme="minorHAnsi"/>
          <w:spacing w:val="1"/>
          <w:lang w:val="hu-HU"/>
        </w:rPr>
        <w:t>(</w:t>
      </w:r>
      <w:r w:rsidRPr="00E8761B">
        <w:rPr>
          <w:rFonts w:asciiTheme="minorHAnsi" w:hAnsiTheme="minorHAnsi"/>
          <w:spacing w:val="1"/>
          <w:lang w:val="hu-HU"/>
        </w:rPr>
        <w:t xml:space="preserve">a szerződésnek aláírásra kellett kerülni </w:t>
      </w:r>
      <w:r w:rsidR="00506D6C" w:rsidRPr="00E8761B">
        <w:rPr>
          <w:rFonts w:asciiTheme="minorHAnsi" w:hAnsiTheme="minorHAnsi"/>
          <w:spacing w:val="1"/>
          <w:lang w:val="hu-HU"/>
        </w:rPr>
        <w:t>és hatályba kellett lépni a 2011</w:t>
      </w:r>
      <w:r w:rsidRPr="00E8761B">
        <w:rPr>
          <w:rFonts w:asciiTheme="minorHAnsi" w:hAnsiTheme="minorHAnsi"/>
          <w:spacing w:val="1"/>
          <w:lang w:val="hu-HU"/>
        </w:rPr>
        <w:t>.01.01. és 201</w:t>
      </w:r>
      <w:r w:rsidR="00506D6C" w:rsidRPr="00E8761B">
        <w:rPr>
          <w:rFonts w:asciiTheme="minorHAnsi" w:hAnsiTheme="minorHAnsi"/>
          <w:spacing w:val="1"/>
          <w:lang w:val="hu-HU"/>
        </w:rPr>
        <w:t>5</w:t>
      </w:r>
      <w:r w:rsidRPr="00E8761B">
        <w:rPr>
          <w:rFonts w:asciiTheme="minorHAnsi" w:hAnsiTheme="minorHAnsi"/>
          <w:spacing w:val="1"/>
          <w:lang w:val="hu-HU"/>
        </w:rPr>
        <w:t>.12.31. időszakban)</w:t>
      </w:r>
      <w:r w:rsidR="000B7E47" w:rsidRPr="00E8761B">
        <w:rPr>
          <w:rFonts w:asciiTheme="minorHAnsi" w:hAnsiTheme="minorHAnsi"/>
          <w:spacing w:val="-1"/>
          <w:lang w:val="hu-HU"/>
        </w:rPr>
        <w:t>.</w:t>
      </w:r>
    </w:p>
    <w:p w14:paraId="4AEC5797" w14:textId="77777777" w:rsidR="009A59D2" w:rsidRPr="00E8761B" w:rsidRDefault="009A59D2">
      <w:pPr>
        <w:spacing w:before="4"/>
        <w:rPr>
          <w:rFonts w:eastAsia="Times New Roman" w:cs="Times New Roman"/>
          <w:sz w:val="17"/>
          <w:szCs w:val="17"/>
          <w:lang w:val="hu-HU"/>
        </w:rPr>
      </w:pPr>
    </w:p>
    <w:p w14:paraId="4AEC5798" w14:textId="69761762" w:rsidR="009A59D2" w:rsidRPr="00E8761B" w:rsidRDefault="003A3D6F" w:rsidP="00C23716">
      <w:pPr>
        <w:pStyle w:val="Szvegtrzs"/>
        <w:spacing w:line="275" w:lineRule="auto"/>
        <w:ind w:right="120"/>
        <w:rPr>
          <w:rFonts w:asciiTheme="minorHAnsi" w:hAnsiTheme="minorHAnsi"/>
          <w:lang w:val="hu-HU"/>
        </w:rPr>
      </w:pPr>
      <w:r w:rsidRPr="00E8761B">
        <w:rPr>
          <w:rFonts w:asciiTheme="minorHAnsi" w:hAnsiTheme="minorHAnsi"/>
          <w:lang w:val="hu-HU"/>
        </w:rPr>
        <w:t xml:space="preserve">A pályázó az Ügynökség kérésére ezt az információt </w:t>
      </w:r>
      <w:r w:rsidR="00AD1638" w:rsidRPr="00E8761B">
        <w:rPr>
          <w:rFonts w:asciiTheme="minorHAnsi" w:hAnsiTheme="minorHAnsi"/>
          <w:lang w:val="hu-HU"/>
        </w:rPr>
        <w:t>rendelkezésre bocsátja a nemzetközi forgalmazás érvényességének ellenőrzése céljából</w:t>
      </w:r>
      <w:r w:rsidR="000B7E47" w:rsidRPr="00E8761B">
        <w:rPr>
          <w:rFonts w:asciiTheme="minorHAnsi" w:hAnsiTheme="minorHAnsi"/>
          <w:lang w:val="hu-HU"/>
        </w:rPr>
        <w:t xml:space="preserve"> (</w:t>
      </w:r>
      <w:r w:rsidR="00AD1638" w:rsidRPr="00E8761B">
        <w:rPr>
          <w:rFonts w:asciiTheme="minorHAnsi" w:hAnsiTheme="minorHAnsi"/>
          <w:lang w:val="hu-HU"/>
        </w:rPr>
        <w:t>lásd a</w:t>
      </w:r>
      <w:r w:rsidR="000B7E47" w:rsidRPr="00E8761B">
        <w:rPr>
          <w:rFonts w:asciiTheme="minorHAnsi" w:hAnsiTheme="minorHAnsi"/>
          <w:lang w:val="hu-HU"/>
        </w:rPr>
        <w:t xml:space="preserve"> 9.1</w:t>
      </w:r>
      <w:r w:rsidR="00AD1638" w:rsidRPr="00E8761B">
        <w:rPr>
          <w:rFonts w:asciiTheme="minorHAnsi" w:hAnsiTheme="minorHAnsi"/>
          <w:lang w:val="hu-HU"/>
        </w:rPr>
        <w:t xml:space="preserve"> bekezdést</w:t>
      </w:r>
      <w:r w:rsidR="000B7E47" w:rsidRPr="00E8761B">
        <w:rPr>
          <w:rFonts w:asciiTheme="minorHAnsi" w:hAnsiTheme="minorHAnsi"/>
          <w:lang w:val="hu-HU"/>
        </w:rPr>
        <w:t>).</w:t>
      </w:r>
    </w:p>
    <w:p w14:paraId="083ACEBA" w14:textId="77777777" w:rsidR="00200522" w:rsidRPr="00E8761B" w:rsidRDefault="00200522" w:rsidP="00C23716">
      <w:pPr>
        <w:pStyle w:val="Szvegtrzs"/>
        <w:spacing w:line="275" w:lineRule="auto"/>
        <w:ind w:right="120"/>
        <w:rPr>
          <w:rFonts w:asciiTheme="minorHAnsi" w:hAnsiTheme="minorHAnsi"/>
          <w:lang w:val="hu-HU"/>
        </w:rPr>
      </w:pPr>
    </w:p>
    <w:p w14:paraId="4AEC5799" w14:textId="33EED3A4" w:rsidR="009A59D2" w:rsidRPr="00E8761B" w:rsidRDefault="00200522" w:rsidP="00C23716">
      <w:pPr>
        <w:pStyle w:val="Szvegtrzs"/>
        <w:spacing w:line="275" w:lineRule="auto"/>
        <w:ind w:right="120"/>
        <w:rPr>
          <w:rFonts w:asciiTheme="minorHAnsi" w:hAnsiTheme="minorHAnsi"/>
          <w:lang w:val="hu-HU"/>
        </w:rPr>
      </w:pPr>
      <w:r w:rsidRPr="00E8761B">
        <w:rPr>
          <w:rFonts w:asciiTheme="minorHAnsi" w:hAnsiTheme="minorHAnsi"/>
          <w:lang w:val="hu-HU"/>
        </w:rPr>
        <w:t>Amennyiben a pályázó nem tudja benyújtani</w:t>
      </w:r>
      <w:r w:rsidR="00506D6C" w:rsidRPr="00E8761B">
        <w:rPr>
          <w:rFonts w:asciiTheme="minorHAnsi" w:hAnsiTheme="minorHAnsi"/>
          <w:lang w:val="hu-HU"/>
        </w:rPr>
        <w:t xml:space="preserve"> a kért dokumentációt</w:t>
      </w:r>
      <w:r w:rsidRPr="00E8761B">
        <w:rPr>
          <w:rFonts w:asciiTheme="minorHAnsi" w:hAnsiTheme="minorHAnsi"/>
          <w:lang w:val="hu-HU"/>
        </w:rPr>
        <w:t>, a kapcsolódó nemzetközi forgalmazást nem számítjuk be a támogatás mértékének kiszámításakor (lásd a 9.1 bekezdést).</w:t>
      </w:r>
    </w:p>
    <w:p w14:paraId="4AEC579A" w14:textId="77777777" w:rsidR="009A59D2" w:rsidRPr="00E8761B" w:rsidRDefault="009A59D2">
      <w:pPr>
        <w:rPr>
          <w:rFonts w:eastAsia="Times New Roman" w:cs="Times New Roman"/>
          <w:lang w:val="hu-HU"/>
        </w:rPr>
      </w:pPr>
    </w:p>
    <w:p w14:paraId="4AEC579B" w14:textId="77777777" w:rsidR="009A59D2" w:rsidRPr="00E8761B" w:rsidRDefault="009A59D2">
      <w:pPr>
        <w:spacing w:before="10"/>
        <w:rPr>
          <w:rFonts w:eastAsia="Times New Roman" w:cs="Times New Roman"/>
          <w:sz w:val="20"/>
          <w:szCs w:val="20"/>
          <w:lang w:val="hu-HU"/>
        </w:rPr>
      </w:pPr>
    </w:p>
    <w:p w14:paraId="4AEC579C" w14:textId="36719090" w:rsidR="009A59D2" w:rsidRPr="00E8761B" w:rsidRDefault="00A97718">
      <w:pPr>
        <w:pStyle w:val="Szvegtrzs"/>
        <w:ind w:left="216"/>
        <w:jc w:val="both"/>
        <w:rPr>
          <w:rFonts w:asciiTheme="minorHAnsi" w:hAnsiTheme="minorHAnsi"/>
          <w:lang w:val="hu-HU"/>
        </w:rPr>
      </w:pPr>
      <w:r w:rsidRPr="00E8761B">
        <w:rPr>
          <w:rFonts w:asciiTheme="minorHAnsi" w:hAnsiTheme="minorHAnsi"/>
          <w:spacing w:val="-1"/>
          <w:u w:val="single" w:color="000000"/>
          <w:lang w:val="hu-HU"/>
        </w:rPr>
        <w:t>Újra-</w:t>
      </w:r>
      <w:r w:rsidR="00572390" w:rsidRPr="00E8761B">
        <w:rPr>
          <w:rFonts w:asciiTheme="minorHAnsi" w:hAnsiTheme="minorHAnsi"/>
          <w:spacing w:val="-1"/>
          <w:u w:val="single" w:color="000000"/>
          <w:lang w:val="hu-HU"/>
        </w:rPr>
        <w:t>befektetési fázis</w:t>
      </w:r>
      <w:r w:rsidR="000B7E47" w:rsidRPr="00E8761B">
        <w:rPr>
          <w:rFonts w:asciiTheme="minorHAnsi" w:hAnsiTheme="minorHAnsi"/>
          <w:spacing w:val="-1"/>
          <w:u w:val="single" w:color="000000"/>
          <w:lang w:val="hu-HU"/>
        </w:rPr>
        <w:t>:</w:t>
      </w:r>
    </w:p>
    <w:p w14:paraId="4AEC579D" w14:textId="77777777" w:rsidR="009A59D2" w:rsidRPr="00E8761B" w:rsidRDefault="009A59D2">
      <w:pPr>
        <w:spacing w:before="3"/>
        <w:rPr>
          <w:rFonts w:eastAsia="Times New Roman" w:cs="Times New Roman"/>
          <w:sz w:val="15"/>
          <w:szCs w:val="15"/>
          <w:lang w:val="hu-HU"/>
        </w:rPr>
      </w:pPr>
    </w:p>
    <w:p w14:paraId="4AEC579E" w14:textId="60D995F7" w:rsidR="009A59D2" w:rsidRPr="00E8761B" w:rsidRDefault="00572390" w:rsidP="00C54DCA">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 xml:space="preserve">Függelék I: </w:t>
      </w:r>
      <w:r w:rsidR="00176CDF" w:rsidRPr="00E8761B">
        <w:rPr>
          <w:rFonts w:asciiTheme="minorHAnsi" w:hAnsiTheme="minorHAnsi"/>
          <w:spacing w:val="-1"/>
          <w:lang w:val="hu-HU"/>
        </w:rPr>
        <w:t xml:space="preserve">pályázati formanyomtatvány </w:t>
      </w:r>
      <w:r w:rsidR="00176CDF" w:rsidRPr="00E8761B">
        <w:rPr>
          <w:rFonts w:asciiTheme="minorHAnsi" w:hAnsiTheme="minorHAnsi"/>
          <w:i/>
          <w:spacing w:val="-1"/>
          <w:lang w:val="hu-HU"/>
        </w:rPr>
        <w:t>(a projekt részletes leírása Word formátumban)</w:t>
      </w:r>
    </w:p>
    <w:p w14:paraId="1FCEE2E3" w14:textId="77777777" w:rsidR="00176CDF" w:rsidRPr="00E8761B" w:rsidRDefault="00572390" w:rsidP="00C54DCA">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 II:</w:t>
      </w:r>
      <w:r w:rsidR="000B7E47" w:rsidRPr="00E8761B">
        <w:rPr>
          <w:rFonts w:asciiTheme="minorHAnsi" w:hAnsiTheme="minorHAnsi"/>
          <w:spacing w:val="20"/>
          <w:lang w:val="hu-HU"/>
        </w:rPr>
        <w:t xml:space="preserve"> </w:t>
      </w:r>
      <w:r w:rsidR="00176CDF" w:rsidRPr="00E8761B">
        <w:rPr>
          <w:rFonts w:asciiTheme="minorHAnsi" w:hAnsiTheme="minorHAnsi"/>
          <w:spacing w:val="1"/>
          <w:lang w:val="hu-HU"/>
        </w:rPr>
        <w:t xml:space="preserve">a </w:t>
      </w:r>
      <w:r w:rsidR="00176CDF" w:rsidRPr="00E8761B">
        <w:rPr>
          <w:rFonts w:asciiTheme="minorHAnsi" w:hAnsiTheme="minorHAnsi"/>
          <w:spacing w:val="-1"/>
          <w:lang w:val="hu-HU"/>
        </w:rPr>
        <w:t>pályázó</w:t>
      </w:r>
      <w:r w:rsidR="00176CDF" w:rsidRPr="00E8761B">
        <w:rPr>
          <w:rFonts w:asciiTheme="minorHAnsi" w:hAnsiTheme="minorHAnsi"/>
          <w:spacing w:val="1"/>
          <w:lang w:val="hu-HU"/>
        </w:rPr>
        <w:t xml:space="preserve"> erkölcsi bizonyítványa</w:t>
      </w:r>
      <w:r w:rsidR="00176CDF" w:rsidRPr="00E8761B">
        <w:rPr>
          <w:rFonts w:asciiTheme="minorHAnsi" w:hAnsiTheme="minorHAnsi"/>
          <w:spacing w:val="-1"/>
          <w:lang w:val="hu-HU"/>
        </w:rPr>
        <w:t xml:space="preserve"> </w:t>
      </w:r>
    </w:p>
    <w:p w14:paraId="4AEC579F" w14:textId="0A018875" w:rsidR="009A59D2" w:rsidRPr="00E8761B" w:rsidRDefault="00176CDF" w:rsidP="00C54DCA">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 III: költségvetési űrlap (kizárólag a 2. modul esetében)</w:t>
      </w:r>
    </w:p>
    <w:p w14:paraId="4AEC57A1" w14:textId="1A769F98" w:rsidR="009A59D2" w:rsidRPr="00E8761B" w:rsidRDefault="00CF0AAC" w:rsidP="005B1832">
      <w:pPr>
        <w:pStyle w:val="Szvegtrzs"/>
        <w:numPr>
          <w:ilvl w:val="0"/>
          <w:numId w:val="35"/>
        </w:numPr>
        <w:tabs>
          <w:tab w:val="left" w:pos="1197"/>
        </w:tabs>
        <w:spacing w:before="119"/>
        <w:rPr>
          <w:rFonts w:cs="Times New Roman"/>
          <w:lang w:val="hu-HU"/>
        </w:rPr>
      </w:pPr>
      <w:r w:rsidRPr="00E8761B">
        <w:rPr>
          <w:rFonts w:asciiTheme="minorHAnsi" w:hAnsiTheme="minorHAnsi"/>
          <w:spacing w:val="-1"/>
          <w:lang w:val="hu-HU"/>
        </w:rPr>
        <w:t>Fü</w:t>
      </w:r>
      <w:r w:rsidR="00572390" w:rsidRPr="00E8761B">
        <w:rPr>
          <w:rFonts w:asciiTheme="minorHAnsi" w:hAnsiTheme="minorHAnsi"/>
          <w:spacing w:val="-1"/>
          <w:lang w:val="hu-HU"/>
        </w:rPr>
        <w:t>ggelék</w:t>
      </w:r>
      <w:r w:rsidR="000B7E47" w:rsidRPr="00E8761B">
        <w:rPr>
          <w:rFonts w:asciiTheme="minorHAnsi" w:hAnsiTheme="minorHAnsi"/>
          <w:lang w:val="hu-HU"/>
        </w:rPr>
        <w:t xml:space="preserve"> </w:t>
      </w:r>
      <w:r w:rsidR="000B7E47" w:rsidRPr="00E8761B">
        <w:rPr>
          <w:rFonts w:asciiTheme="minorHAnsi" w:hAnsiTheme="minorHAnsi"/>
          <w:spacing w:val="-2"/>
          <w:lang w:val="hu-HU"/>
        </w:rPr>
        <w:t>I</w:t>
      </w:r>
      <w:r w:rsidR="00176CDF" w:rsidRPr="00E8761B">
        <w:rPr>
          <w:rFonts w:asciiTheme="minorHAnsi" w:hAnsiTheme="minorHAnsi"/>
          <w:spacing w:val="-2"/>
          <w:lang w:val="hu-HU"/>
        </w:rPr>
        <w:t>V</w:t>
      </w:r>
      <w:r w:rsidR="000B7E47" w:rsidRPr="00E8761B">
        <w:rPr>
          <w:rFonts w:asciiTheme="minorHAnsi" w:hAnsiTheme="minorHAnsi"/>
          <w:spacing w:val="-2"/>
          <w:lang w:val="hu-HU"/>
        </w:rPr>
        <w:t>:</w:t>
      </w:r>
      <w:r w:rsidR="000B7E47" w:rsidRPr="00E8761B">
        <w:rPr>
          <w:rFonts w:asciiTheme="minorHAnsi" w:hAnsiTheme="minorHAnsi"/>
          <w:spacing w:val="1"/>
          <w:lang w:val="hu-HU"/>
        </w:rPr>
        <w:t xml:space="preserve"> </w:t>
      </w:r>
      <w:r w:rsidR="00176CDF" w:rsidRPr="00E8761B">
        <w:rPr>
          <w:rFonts w:asciiTheme="minorHAnsi" w:hAnsiTheme="minorHAnsi"/>
          <w:spacing w:val="1"/>
          <w:lang w:val="hu-HU"/>
        </w:rPr>
        <w:t>új filmek esetében a meglévő nemzetközi forgalmazási szerződések és finanszírozási tervek</w:t>
      </w:r>
    </w:p>
    <w:p w14:paraId="4AEC57A2" w14:textId="6CD41837" w:rsidR="009A59D2" w:rsidRPr="00E8761B" w:rsidRDefault="00524C14">
      <w:pPr>
        <w:pStyle w:val="Szvegtrzs"/>
        <w:spacing w:before="158"/>
        <w:ind w:left="216" w:right="819"/>
        <w:jc w:val="both"/>
        <w:rPr>
          <w:rFonts w:asciiTheme="minorHAnsi" w:hAnsiTheme="minorHAnsi"/>
          <w:lang w:val="hu-HU"/>
        </w:rPr>
      </w:pPr>
      <w:r w:rsidRPr="00E8761B">
        <w:rPr>
          <w:rFonts w:asciiTheme="minorHAnsi" w:hAnsiTheme="minorHAnsi"/>
          <w:spacing w:val="-1"/>
          <w:lang w:val="hu-HU"/>
        </w:rPr>
        <w:t>A pályázatok benyújtását követően a pályázati anyagok nem módosíthatók. Amennyiben azonban bizonyos aspektusok tisztázást igényelnek, az Ügynökség ennek érdekében kapcsolatba léphet a pályázóval.</w:t>
      </w:r>
    </w:p>
    <w:p w14:paraId="4AEC57A3" w14:textId="77777777" w:rsidR="009A59D2" w:rsidRPr="00E8761B" w:rsidRDefault="009A59D2">
      <w:pPr>
        <w:spacing w:before="2"/>
        <w:rPr>
          <w:rFonts w:eastAsia="Times New Roman" w:cs="Times New Roman"/>
          <w:sz w:val="25"/>
          <w:szCs w:val="25"/>
          <w:lang w:val="hu-HU"/>
        </w:rPr>
      </w:pPr>
    </w:p>
    <w:p w14:paraId="4AEC57A4" w14:textId="63DCCAA7" w:rsidR="009A59D2" w:rsidRPr="00E8761B" w:rsidRDefault="000813EF">
      <w:pPr>
        <w:pStyle w:val="Szvegtrzs"/>
        <w:ind w:left="216"/>
        <w:jc w:val="both"/>
        <w:rPr>
          <w:rFonts w:asciiTheme="minorHAnsi" w:hAnsiTheme="minorHAnsi"/>
          <w:lang w:val="hu-HU"/>
        </w:rPr>
      </w:pPr>
      <w:r w:rsidRPr="00E8761B">
        <w:rPr>
          <w:rFonts w:asciiTheme="minorHAnsi" w:hAnsiTheme="minorHAnsi"/>
          <w:spacing w:val="-1"/>
          <w:lang w:val="hu-HU"/>
        </w:rPr>
        <w:t>A pályázókat kivétel nélkül írásban tájékoztatjuk a kiválasztási folyamat végeredményéről</w:t>
      </w:r>
      <w:r w:rsidR="000B7E47" w:rsidRPr="00E8761B">
        <w:rPr>
          <w:rFonts w:asciiTheme="minorHAnsi" w:hAnsiTheme="minorHAnsi"/>
          <w:spacing w:val="-1"/>
          <w:lang w:val="hu-HU"/>
        </w:rPr>
        <w:t>.</w:t>
      </w:r>
    </w:p>
    <w:p w14:paraId="0184209E" w14:textId="77777777" w:rsidR="00A21A1D" w:rsidRPr="00E8761B" w:rsidRDefault="00A21A1D">
      <w:pPr>
        <w:spacing w:before="2"/>
        <w:rPr>
          <w:rFonts w:eastAsia="Times New Roman" w:cs="Times New Roman"/>
          <w:sz w:val="29"/>
          <w:szCs w:val="29"/>
          <w:lang w:val="hu-HU"/>
        </w:rPr>
        <w:sectPr w:rsidR="00A21A1D" w:rsidRPr="00E8761B">
          <w:pgSz w:w="11910" w:h="16840"/>
          <w:pgMar w:top="1340" w:right="1300" w:bottom="920" w:left="1300" w:header="0" w:footer="728" w:gutter="0"/>
          <w:cols w:space="708"/>
        </w:sectPr>
      </w:pPr>
    </w:p>
    <w:p w14:paraId="4AEC57A5" w14:textId="65DD9AAF" w:rsidR="009A59D2" w:rsidRPr="00E8761B" w:rsidRDefault="009A59D2">
      <w:pPr>
        <w:spacing w:before="2"/>
        <w:rPr>
          <w:rFonts w:eastAsia="Times New Roman" w:cs="Times New Roman"/>
          <w:sz w:val="29"/>
          <w:szCs w:val="29"/>
          <w:lang w:val="hu-HU"/>
        </w:rPr>
      </w:pPr>
    </w:p>
    <w:p w14:paraId="4AEC57A6" w14:textId="6E8C6F17" w:rsidR="009A59D2" w:rsidRPr="00E8761B" w:rsidRDefault="003671FF" w:rsidP="00C54DCA">
      <w:pPr>
        <w:pStyle w:val="Cmsor2"/>
        <w:numPr>
          <w:ilvl w:val="1"/>
          <w:numId w:val="2"/>
        </w:numPr>
        <w:tabs>
          <w:tab w:val="left" w:pos="937"/>
        </w:tabs>
        <w:jc w:val="both"/>
        <w:rPr>
          <w:rFonts w:asciiTheme="minorHAnsi" w:hAnsiTheme="minorHAnsi"/>
          <w:b w:val="0"/>
          <w:bCs w:val="0"/>
          <w:lang w:val="hu-HU"/>
        </w:rPr>
      </w:pPr>
      <w:bookmarkStart w:id="43" w:name="_Toc449616379"/>
      <w:r w:rsidRPr="00E8761B">
        <w:rPr>
          <w:rFonts w:asciiTheme="minorHAnsi" w:hAnsiTheme="minorHAnsi"/>
          <w:spacing w:val="-1"/>
          <w:lang w:val="hu-HU"/>
        </w:rPr>
        <w:t>Kiértékelési</w:t>
      </w:r>
      <w:r w:rsidR="00287B29" w:rsidRPr="00E8761B">
        <w:rPr>
          <w:rFonts w:asciiTheme="minorHAnsi" w:hAnsiTheme="minorHAnsi"/>
          <w:spacing w:val="-1"/>
          <w:lang w:val="hu-HU"/>
        </w:rPr>
        <w:t xml:space="preserve"> eljárás</w:t>
      </w:r>
      <w:bookmarkEnd w:id="43"/>
    </w:p>
    <w:p w14:paraId="4AEC57A7" w14:textId="77777777" w:rsidR="009A59D2" w:rsidRPr="00E8761B" w:rsidRDefault="009A59D2">
      <w:pPr>
        <w:spacing w:before="1"/>
        <w:rPr>
          <w:rFonts w:eastAsia="Times New Roman" w:cs="Times New Roman"/>
          <w:b/>
          <w:bCs/>
          <w:sz w:val="28"/>
          <w:szCs w:val="28"/>
          <w:lang w:val="hu-HU"/>
        </w:rPr>
      </w:pPr>
    </w:p>
    <w:p w14:paraId="4AEC57A8" w14:textId="50C57528" w:rsidR="009A59D2" w:rsidRPr="00E8761B" w:rsidRDefault="00287B29">
      <w:pPr>
        <w:pStyle w:val="Szvegtrzs"/>
        <w:ind w:left="216"/>
        <w:jc w:val="both"/>
        <w:rPr>
          <w:rFonts w:asciiTheme="minorHAnsi" w:hAnsiTheme="minorHAnsi" w:cs="Times New Roman"/>
          <w:lang w:val="hu-HU"/>
        </w:rPr>
      </w:pPr>
      <w:r w:rsidRPr="00E8761B">
        <w:rPr>
          <w:rFonts w:asciiTheme="minorHAnsi" w:hAnsiTheme="minorHAnsi" w:cs="Times New Roman"/>
          <w:spacing w:val="-2"/>
          <w:lang w:val="hu-HU"/>
        </w:rPr>
        <w:t>A “Forgalmazási Ügynökségek” tervezet két egymást követő fázisban valósul meg:</w:t>
      </w:r>
    </w:p>
    <w:p w14:paraId="4AEC57A9" w14:textId="6D05F0BD" w:rsidR="009A59D2" w:rsidRPr="00E8761B" w:rsidRDefault="00287B29" w:rsidP="00D8066D">
      <w:pPr>
        <w:pStyle w:val="Szvegtrzs"/>
        <w:numPr>
          <w:ilvl w:val="0"/>
          <w:numId w:val="1"/>
        </w:numPr>
        <w:tabs>
          <w:tab w:val="left" w:pos="860"/>
        </w:tabs>
        <w:spacing w:before="40" w:line="253" w:lineRule="exact"/>
        <w:rPr>
          <w:rFonts w:asciiTheme="minorHAnsi" w:hAnsiTheme="minorHAnsi"/>
          <w:lang w:val="hu-HU"/>
        </w:rPr>
      </w:pPr>
      <w:r w:rsidRPr="00E8761B">
        <w:rPr>
          <w:rFonts w:asciiTheme="minorHAnsi" w:hAnsiTheme="minorHAnsi"/>
          <w:spacing w:val="-2"/>
          <w:lang w:val="hu-HU"/>
        </w:rPr>
        <w:t xml:space="preserve">A potenciális pénzügyi támogatási alap </w:t>
      </w:r>
      <w:r w:rsidRPr="00E8761B">
        <w:rPr>
          <w:rFonts w:asciiTheme="minorHAnsi" w:hAnsiTheme="minorHAnsi"/>
          <w:spacing w:val="-2"/>
          <w:u w:val="single"/>
          <w:lang w:val="hu-HU"/>
        </w:rPr>
        <w:t>létrehozása</w:t>
      </w:r>
    </w:p>
    <w:p w14:paraId="4AEC57AA" w14:textId="37BA6315" w:rsidR="009A59D2" w:rsidRPr="00E8761B" w:rsidRDefault="00287B29" w:rsidP="00D8066D">
      <w:pPr>
        <w:pStyle w:val="Szvegtrzs"/>
        <w:numPr>
          <w:ilvl w:val="0"/>
          <w:numId w:val="1"/>
        </w:numPr>
        <w:tabs>
          <w:tab w:val="left" w:pos="860"/>
        </w:tabs>
        <w:spacing w:line="253" w:lineRule="exact"/>
        <w:rPr>
          <w:rFonts w:asciiTheme="minorHAnsi" w:hAnsiTheme="minorHAnsi"/>
          <w:lang w:val="hu-HU"/>
        </w:rPr>
      </w:pPr>
      <w:r w:rsidRPr="00E8761B">
        <w:rPr>
          <w:rFonts w:asciiTheme="minorHAnsi" w:hAnsiTheme="minorHAnsi"/>
          <w:spacing w:val="-2"/>
          <w:lang w:val="hu-HU"/>
        </w:rPr>
        <w:t xml:space="preserve">A potenciális pénzügyi támogatási alap </w:t>
      </w:r>
      <w:r w:rsidRPr="00E8761B">
        <w:rPr>
          <w:rFonts w:asciiTheme="minorHAnsi" w:hAnsiTheme="minorHAnsi"/>
          <w:spacing w:val="-2"/>
          <w:u w:val="single"/>
          <w:lang w:val="hu-HU"/>
        </w:rPr>
        <w:t>újbóli befektetése</w:t>
      </w:r>
    </w:p>
    <w:p w14:paraId="4AEC57AB" w14:textId="77777777" w:rsidR="009A59D2" w:rsidRPr="00E8761B" w:rsidRDefault="009A59D2">
      <w:pPr>
        <w:spacing w:before="1"/>
        <w:rPr>
          <w:rFonts w:eastAsia="Times New Roman" w:cs="Times New Roman"/>
          <w:sz w:val="19"/>
          <w:szCs w:val="19"/>
          <w:lang w:val="hu-HU"/>
        </w:rPr>
      </w:pPr>
    </w:p>
    <w:p w14:paraId="4AEC57AC" w14:textId="316C05D8" w:rsidR="009A59D2" w:rsidRPr="00E8761B" w:rsidRDefault="00951AFF">
      <w:pPr>
        <w:pStyle w:val="Szvegtrzs"/>
        <w:spacing w:before="72"/>
        <w:ind w:left="216"/>
        <w:rPr>
          <w:rFonts w:asciiTheme="minorHAnsi" w:hAnsiTheme="minorHAnsi"/>
          <w:lang w:val="hu-HU"/>
        </w:rPr>
      </w:pPr>
      <w:r w:rsidRPr="00E8761B">
        <w:rPr>
          <w:rFonts w:asciiTheme="minorHAnsi" w:hAnsiTheme="minorHAnsi"/>
          <w:spacing w:val="-3"/>
          <w:lang w:val="hu-HU"/>
        </w:rPr>
        <w:t>A</w:t>
      </w:r>
      <w:r w:rsidR="00287B29" w:rsidRPr="00E8761B">
        <w:rPr>
          <w:rFonts w:asciiTheme="minorHAnsi" w:hAnsiTheme="minorHAnsi"/>
          <w:spacing w:val="-3"/>
          <w:lang w:val="hu-HU"/>
        </w:rPr>
        <w:t xml:space="preserve"> ké</w:t>
      </w:r>
      <w:r w:rsidRPr="00E8761B">
        <w:rPr>
          <w:rFonts w:asciiTheme="minorHAnsi" w:hAnsiTheme="minorHAnsi"/>
          <w:spacing w:val="-3"/>
          <w:lang w:val="hu-HU"/>
        </w:rPr>
        <w:t>t fázis legfőbb jellemzőit a következő táblázat foglalja össze</w:t>
      </w:r>
      <w:r w:rsidR="000B7E47" w:rsidRPr="00E8761B">
        <w:rPr>
          <w:rFonts w:asciiTheme="minorHAnsi" w:hAnsiTheme="minorHAnsi"/>
          <w:spacing w:val="-4"/>
          <w:lang w:val="hu-HU"/>
        </w:rPr>
        <w:t>:</w:t>
      </w:r>
    </w:p>
    <w:p w14:paraId="4AEC57AD" w14:textId="77777777" w:rsidR="009A59D2" w:rsidRPr="00E8761B" w:rsidRDefault="009A59D2">
      <w:pPr>
        <w:spacing w:before="8"/>
        <w:rPr>
          <w:rFonts w:eastAsia="Times New Roman" w:cs="Times New Roman"/>
          <w:sz w:val="29"/>
          <w:szCs w:val="29"/>
          <w:lang w:val="hu-HU"/>
        </w:rPr>
      </w:pPr>
    </w:p>
    <w:tbl>
      <w:tblPr>
        <w:tblStyle w:val="TableNormal"/>
        <w:tblW w:w="0" w:type="auto"/>
        <w:tblInd w:w="99" w:type="dxa"/>
        <w:tblLayout w:type="fixed"/>
        <w:tblLook w:val="01E0" w:firstRow="1" w:lastRow="1" w:firstColumn="1" w:lastColumn="1" w:noHBand="0" w:noVBand="0"/>
      </w:tblPr>
      <w:tblGrid>
        <w:gridCol w:w="2160"/>
        <w:gridCol w:w="3686"/>
        <w:gridCol w:w="4044"/>
      </w:tblGrid>
      <w:tr w:rsidR="00E8761B" w:rsidRPr="00E8761B" w14:paraId="4AEC57B1" w14:textId="77777777" w:rsidTr="00951AFF">
        <w:trPr>
          <w:trHeight w:hRule="exact" w:val="554"/>
        </w:trPr>
        <w:tc>
          <w:tcPr>
            <w:tcW w:w="2160" w:type="dxa"/>
            <w:tcBorders>
              <w:top w:val="single" w:sz="7" w:space="0" w:color="000000"/>
              <w:left w:val="single" w:sz="7" w:space="0" w:color="000000"/>
              <w:bottom w:val="single" w:sz="7" w:space="0" w:color="000000"/>
              <w:right w:val="single" w:sz="7" w:space="0" w:color="000000"/>
            </w:tcBorders>
          </w:tcPr>
          <w:p w14:paraId="4AEC57AE" w14:textId="4843FEAE" w:rsidR="009A59D2" w:rsidRPr="00E8761B" w:rsidRDefault="00951AFF">
            <w:pPr>
              <w:pStyle w:val="TableParagraph"/>
              <w:spacing w:line="251" w:lineRule="exact"/>
              <w:ind w:left="100"/>
              <w:rPr>
                <w:rFonts w:eastAsia="Times New Roman" w:cs="Times New Roman"/>
                <w:lang w:val="hu-HU"/>
              </w:rPr>
            </w:pPr>
            <w:r w:rsidRPr="00E8761B">
              <w:rPr>
                <w:b/>
                <w:spacing w:val="-4"/>
                <w:lang w:val="hu-HU"/>
              </w:rPr>
              <w:t>Határidő</w:t>
            </w:r>
          </w:p>
        </w:tc>
        <w:tc>
          <w:tcPr>
            <w:tcW w:w="3686" w:type="dxa"/>
            <w:tcBorders>
              <w:top w:val="single" w:sz="7" w:space="0" w:color="000000"/>
              <w:left w:val="single" w:sz="7" w:space="0" w:color="000000"/>
              <w:bottom w:val="single" w:sz="7" w:space="0" w:color="000000"/>
              <w:right w:val="single" w:sz="7" w:space="0" w:color="000000"/>
            </w:tcBorders>
          </w:tcPr>
          <w:p w14:paraId="4AEC57AF" w14:textId="7BF929EB" w:rsidR="009A59D2" w:rsidRPr="00E8761B" w:rsidRDefault="00951AFF" w:rsidP="00951AFF">
            <w:pPr>
              <w:pStyle w:val="TableParagraph"/>
              <w:spacing w:line="251" w:lineRule="exact"/>
              <w:ind w:left="710"/>
              <w:rPr>
                <w:rFonts w:eastAsia="Times New Roman" w:cs="Times New Roman"/>
                <w:lang w:val="hu-HU"/>
              </w:rPr>
            </w:pPr>
            <w:r w:rsidRPr="00E8761B">
              <w:rPr>
                <w:b/>
                <w:spacing w:val="-3"/>
                <w:lang w:val="hu-HU"/>
              </w:rPr>
              <w:t>1. fázis: LÉTREHOZÁS</w:t>
            </w:r>
          </w:p>
        </w:tc>
        <w:tc>
          <w:tcPr>
            <w:tcW w:w="4044" w:type="dxa"/>
            <w:tcBorders>
              <w:top w:val="single" w:sz="7" w:space="0" w:color="000000"/>
              <w:left w:val="single" w:sz="7" w:space="0" w:color="000000"/>
              <w:bottom w:val="single" w:sz="7" w:space="0" w:color="000000"/>
              <w:right w:val="single" w:sz="7" w:space="0" w:color="000000"/>
            </w:tcBorders>
          </w:tcPr>
          <w:p w14:paraId="4AEC57B0" w14:textId="01C5F350" w:rsidR="009A59D2" w:rsidRPr="00E8761B" w:rsidRDefault="00951AFF">
            <w:pPr>
              <w:pStyle w:val="TableParagraph"/>
              <w:spacing w:line="251" w:lineRule="exact"/>
              <w:ind w:left="711"/>
              <w:rPr>
                <w:rFonts w:eastAsia="Times New Roman" w:cs="Times New Roman"/>
                <w:lang w:val="hu-HU"/>
              </w:rPr>
            </w:pPr>
            <w:r w:rsidRPr="00E8761B">
              <w:rPr>
                <w:b/>
                <w:spacing w:val="-3"/>
                <w:lang w:val="hu-HU"/>
              </w:rPr>
              <w:t>2. fázis: ÚJBÓLI BEFEKTETÉS</w:t>
            </w:r>
          </w:p>
        </w:tc>
      </w:tr>
      <w:tr w:rsidR="00E8761B" w:rsidRPr="00E8761B" w14:paraId="4AEC57B7" w14:textId="77777777" w:rsidTr="001220CF">
        <w:trPr>
          <w:trHeight w:hRule="exact" w:val="1925"/>
        </w:trPr>
        <w:tc>
          <w:tcPr>
            <w:tcW w:w="2160" w:type="dxa"/>
            <w:tcBorders>
              <w:top w:val="single" w:sz="7" w:space="0" w:color="000000"/>
              <w:left w:val="single" w:sz="7" w:space="0" w:color="000000"/>
              <w:bottom w:val="single" w:sz="7" w:space="0" w:color="000000"/>
              <w:right w:val="single" w:sz="7" w:space="0" w:color="000000"/>
            </w:tcBorders>
          </w:tcPr>
          <w:p w14:paraId="4AEC57B2" w14:textId="77777777" w:rsidR="009A59D2" w:rsidRPr="00E8761B" w:rsidRDefault="009A59D2">
            <w:pPr>
              <w:pStyle w:val="TableParagraph"/>
              <w:spacing w:before="1"/>
              <w:rPr>
                <w:rFonts w:eastAsia="Times New Roman" w:cs="Times New Roman"/>
                <w:sz w:val="25"/>
                <w:szCs w:val="25"/>
                <w:lang w:val="hu-HU"/>
              </w:rPr>
            </w:pPr>
          </w:p>
          <w:p w14:paraId="4AEC57B3" w14:textId="7D54C73B" w:rsidR="009A59D2" w:rsidRPr="00E8761B" w:rsidRDefault="00951AFF" w:rsidP="00951AFF">
            <w:pPr>
              <w:pStyle w:val="TableParagraph"/>
              <w:ind w:left="100"/>
              <w:rPr>
                <w:rFonts w:eastAsia="Times New Roman" w:cs="Times New Roman"/>
                <w:lang w:val="hu-HU"/>
              </w:rPr>
            </w:pPr>
            <w:r w:rsidRPr="00E8761B">
              <w:rPr>
                <w:b/>
                <w:spacing w:val="-3"/>
                <w:lang w:val="hu-HU"/>
              </w:rPr>
              <w:t>Forgalmazói Ügynökség</w:t>
            </w:r>
          </w:p>
        </w:tc>
        <w:tc>
          <w:tcPr>
            <w:tcW w:w="3686" w:type="dxa"/>
            <w:tcBorders>
              <w:top w:val="single" w:sz="7" w:space="0" w:color="000000"/>
              <w:left w:val="single" w:sz="7" w:space="0" w:color="000000"/>
              <w:bottom w:val="single" w:sz="7" w:space="0" w:color="000000"/>
              <w:right w:val="single" w:sz="7" w:space="0" w:color="000000"/>
            </w:tcBorders>
          </w:tcPr>
          <w:p w14:paraId="4AEC57B4" w14:textId="23B76BA8" w:rsidR="009A59D2" w:rsidRPr="00E8761B" w:rsidRDefault="001220CF">
            <w:pPr>
              <w:pStyle w:val="TableParagraph"/>
              <w:spacing w:line="275" w:lineRule="auto"/>
              <w:ind w:left="147" w:right="140"/>
              <w:jc w:val="center"/>
              <w:rPr>
                <w:rFonts w:eastAsia="Times New Roman" w:cs="Times New Roman"/>
                <w:lang w:val="hu-HU"/>
              </w:rPr>
            </w:pPr>
            <w:r w:rsidRPr="00E8761B">
              <w:rPr>
                <w:spacing w:val="-4"/>
                <w:lang w:val="hu-HU"/>
              </w:rPr>
              <w:t>A forgalmazói ügynökség a pénzügyi támogatási alap létrehozásával kapcsolatos támogatási pályázati jelentkezése</w:t>
            </w:r>
          </w:p>
          <w:p w14:paraId="4AEC57B5" w14:textId="59E43DF6" w:rsidR="009A59D2" w:rsidRPr="00E8761B" w:rsidRDefault="001220CF" w:rsidP="00176CDF">
            <w:pPr>
              <w:pStyle w:val="TableParagraph"/>
              <w:spacing w:before="8" w:line="275" w:lineRule="auto"/>
              <w:ind w:left="467" w:right="461"/>
              <w:jc w:val="center"/>
              <w:rPr>
                <w:rFonts w:eastAsia="Times New Roman" w:cs="Times New Roman"/>
                <w:lang w:val="hu-HU"/>
              </w:rPr>
            </w:pPr>
            <w:r w:rsidRPr="00E8761B">
              <w:rPr>
                <w:b/>
                <w:spacing w:val="-4"/>
                <w:lang w:val="hu-HU"/>
              </w:rPr>
              <w:t>Határidő</w:t>
            </w:r>
            <w:r w:rsidR="000B7E47" w:rsidRPr="00E8761B">
              <w:rPr>
                <w:b/>
                <w:spacing w:val="-4"/>
                <w:lang w:val="hu-HU"/>
              </w:rPr>
              <w:t>:</w:t>
            </w:r>
            <w:r w:rsidR="000B7E47" w:rsidRPr="00E8761B">
              <w:rPr>
                <w:b/>
                <w:spacing w:val="-7"/>
                <w:lang w:val="hu-HU"/>
              </w:rPr>
              <w:t xml:space="preserve"> </w:t>
            </w:r>
            <w:r w:rsidRPr="00E8761B">
              <w:rPr>
                <w:b/>
                <w:spacing w:val="-7"/>
                <w:lang w:val="hu-HU"/>
              </w:rPr>
              <w:t>201</w:t>
            </w:r>
            <w:r w:rsidR="00176CDF" w:rsidRPr="00E8761B">
              <w:rPr>
                <w:b/>
                <w:spacing w:val="-7"/>
                <w:lang w:val="hu-HU"/>
              </w:rPr>
              <w:t>6</w:t>
            </w:r>
            <w:r w:rsidR="000B7E47" w:rsidRPr="00E8761B">
              <w:rPr>
                <w:b/>
                <w:spacing w:val="-5"/>
                <w:lang w:val="hu-HU"/>
              </w:rPr>
              <w:t xml:space="preserve"> </w:t>
            </w:r>
            <w:r w:rsidR="003671FF" w:rsidRPr="00E8761B">
              <w:rPr>
                <w:b/>
                <w:spacing w:val="-3"/>
                <w:lang w:val="hu-HU"/>
              </w:rPr>
              <w:t>június</w:t>
            </w:r>
            <w:r w:rsidR="000B7E47" w:rsidRPr="00E8761B">
              <w:rPr>
                <w:b/>
                <w:spacing w:val="-7"/>
                <w:lang w:val="hu-HU"/>
              </w:rPr>
              <w:t xml:space="preserve"> </w:t>
            </w:r>
            <w:r w:rsidRPr="00E8761B">
              <w:rPr>
                <w:b/>
                <w:spacing w:val="-7"/>
                <w:lang w:val="hu-HU"/>
              </w:rPr>
              <w:t>1</w:t>
            </w:r>
            <w:r w:rsidR="00176CDF" w:rsidRPr="00E8761B">
              <w:rPr>
                <w:b/>
                <w:spacing w:val="-7"/>
                <w:lang w:val="hu-HU"/>
              </w:rPr>
              <w:t>6</w:t>
            </w:r>
            <w:r w:rsidR="000B7E47" w:rsidRPr="00E8761B">
              <w:rPr>
                <w:b/>
                <w:spacing w:val="-8"/>
                <w:lang w:val="hu-HU"/>
              </w:rPr>
              <w:t xml:space="preserve"> </w:t>
            </w:r>
            <w:r w:rsidR="000B7E47" w:rsidRPr="00E8761B">
              <w:rPr>
                <w:b/>
                <w:spacing w:val="-4"/>
                <w:lang w:val="hu-HU"/>
              </w:rPr>
              <w:t>(12:00</w:t>
            </w:r>
            <w:r w:rsidR="00905B9C" w:rsidRPr="00E8761B">
              <w:rPr>
                <w:b/>
                <w:spacing w:val="-4"/>
                <w:lang w:val="hu-HU"/>
              </w:rPr>
              <w:t xml:space="preserve"> óra</w:t>
            </w:r>
            <w:r w:rsidR="000B7E47" w:rsidRPr="00E8761B">
              <w:rPr>
                <w:b/>
                <w:spacing w:val="31"/>
                <w:lang w:val="hu-HU"/>
              </w:rPr>
              <w:t xml:space="preserve"> </w:t>
            </w:r>
            <w:r w:rsidR="000B7E47" w:rsidRPr="00E8761B">
              <w:rPr>
                <w:b/>
                <w:spacing w:val="-4"/>
                <w:lang w:val="hu-HU"/>
              </w:rPr>
              <w:t>CET/CEST)</w:t>
            </w:r>
          </w:p>
        </w:tc>
        <w:tc>
          <w:tcPr>
            <w:tcW w:w="4044" w:type="dxa"/>
            <w:tcBorders>
              <w:top w:val="single" w:sz="7" w:space="0" w:color="000000"/>
              <w:left w:val="single" w:sz="7" w:space="0" w:color="000000"/>
              <w:bottom w:val="single" w:sz="7" w:space="0" w:color="000000"/>
              <w:right w:val="single" w:sz="7" w:space="0" w:color="000000"/>
            </w:tcBorders>
          </w:tcPr>
          <w:p w14:paraId="4AEC57B6" w14:textId="41512BBE" w:rsidR="009A59D2" w:rsidRPr="00E8761B" w:rsidRDefault="00905B9C" w:rsidP="00176CDF">
            <w:pPr>
              <w:pStyle w:val="TableParagraph"/>
              <w:spacing w:line="277" w:lineRule="auto"/>
              <w:ind w:left="291" w:right="288" w:firstLine="4"/>
              <w:jc w:val="center"/>
              <w:rPr>
                <w:rFonts w:eastAsia="Times New Roman" w:cs="Times New Roman"/>
                <w:lang w:val="hu-HU"/>
              </w:rPr>
            </w:pPr>
            <w:r w:rsidRPr="00E8761B">
              <w:rPr>
                <w:spacing w:val="-4"/>
                <w:lang w:val="hu-HU"/>
              </w:rPr>
              <w:t>Az újbóli befektetési tevékenységek prezentációja: a nemzetközi forgalmazási szerződés producerrel történt aláírását követő 6 hónapon belül</w:t>
            </w:r>
            <w:r w:rsidR="003671FF" w:rsidRPr="00E8761B">
              <w:rPr>
                <w:spacing w:val="-4"/>
                <w:lang w:val="hu-HU"/>
              </w:rPr>
              <w:t>,</w:t>
            </w:r>
            <w:r w:rsidR="000B7E47" w:rsidRPr="00E8761B">
              <w:rPr>
                <w:spacing w:val="-6"/>
                <w:lang w:val="hu-HU"/>
              </w:rPr>
              <w:t xml:space="preserve"> </w:t>
            </w:r>
            <w:r w:rsidRPr="00E8761B">
              <w:rPr>
                <w:b/>
                <w:spacing w:val="-6"/>
                <w:lang w:val="hu-HU"/>
              </w:rPr>
              <w:t xml:space="preserve">de nem </w:t>
            </w:r>
            <w:proofErr w:type="gramStart"/>
            <w:r w:rsidRPr="00E8761B">
              <w:rPr>
                <w:b/>
                <w:spacing w:val="-6"/>
                <w:lang w:val="hu-HU"/>
              </w:rPr>
              <w:t>később</w:t>
            </w:r>
            <w:proofErr w:type="gramEnd"/>
            <w:r w:rsidRPr="00E8761B">
              <w:rPr>
                <w:b/>
                <w:spacing w:val="-6"/>
                <w:lang w:val="hu-HU"/>
              </w:rPr>
              <w:t xml:space="preserve"> mint</w:t>
            </w:r>
            <w:r w:rsidR="00D97A8E" w:rsidRPr="00E8761B">
              <w:rPr>
                <w:b/>
                <w:spacing w:val="-6"/>
                <w:lang w:val="hu-HU"/>
              </w:rPr>
              <w:t xml:space="preserve"> 2017. </w:t>
            </w:r>
            <w:r w:rsidR="00176CDF" w:rsidRPr="00E8761B">
              <w:rPr>
                <w:b/>
                <w:spacing w:val="-6"/>
                <w:lang w:val="hu-HU"/>
              </w:rPr>
              <w:t>október</w:t>
            </w:r>
            <w:r w:rsidR="00D97A8E" w:rsidRPr="00E8761B">
              <w:rPr>
                <w:b/>
                <w:spacing w:val="-6"/>
                <w:lang w:val="hu-HU"/>
              </w:rPr>
              <w:t xml:space="preserve"> </w:t>
            </w:r>
            <w:r w:rsidR="00176CDF" w:rsidRPr="00E8761B">
              <w:rPr>
                <w:b/>
                <w:spacing w:val="-6"/>
                <w:lang w:val="hu-HU"/>
              </w:rPr>
              <w:t>3</w:t>
            </w:r>
            <w:r w:rsidR="00D97A8E" w:rsidRPr="00E8761B">
              <w:rPr>
                <w:b/>
                <w:spacing w:val="-6"/>
                <w:lang w:val="hu-HU"/>
              </w:rPr>
              <w:t>. (</w:t>
            </w:r>
            <w:r w:rsidR="000B7E47" w:rsidRPr="00E8761B">
              <w:rPr>
                <w:b/>
                <w:spacing w:val="-4"/>
                <w:lang w:val="hu-HU"/>
              </w:rPr>
              <w:t>12:00</w:t>
            </w:r>
            <w:r w:rsidR="00D97A8E" w:rsidRPr="00E8761B">
              <w:rPr>
                <w:b/>
                <w:spacing w:val="-4"/>
                <w:lang w:val="hu-HU"/>
              </w:rPr>
              <w:t xml:space="preserve"> óra</w:t>
            </w:r>
            <w:r w:rsidR="000B7E47" w:rsidRPr="00E8761B">
              <w:rPr>
                <w:b/>
                <w:spacing w:val="29"/>
                <w:lang w:val="hu-HU"/>
              </w:rPr>
              <w:t xml:space="preserve"> </w:t>
            </w:r>
            <w:r w:rsidR="000B7E47" w:rsidRPr="00E8761B">
              <w:rPr>
                <w:b/>
                <w:spacing w:val="-4"/>
                <w:lang w:val="hu-HU"/>
              </w:rPr>
              <w:t>CET/CEST)</w:t>
            </w:r>
          </w:p>
        </w:tc>
      </w:tr>
      <w:tr w:rsidR="00E8761B" w:rsidRPr="00E8761B" w14:paraId="4AEC57BF" w14:textId="77777777" w:rsidTr="007700B7">
        <w:trPr>
          <w:trHeight w:hRule="exact" w:val="2123"/>
        </w:trPr>
        <w:tc>
          <w:tcPr>
            <w:tcW w:w="2160" w:type="dxa"/>
            <w:tcBorders>
              <w:top w:val="single" w:sz="7" w:space="0" w:color="000000"/>
              <w:left w:val="single" w:sz="7" w:space="0" w:color="000000"/>
              <w:bottom w:val="single" w:sz="7" w:space="0" w:color="000000"/>
              <w:right w:val="single" w:sz="7" w:space="0" w:color="000000"/>
            </w:tcBorders>
          </w:tcPr>
          <w:p w14:paraId="4AEC57B8" w14:textId="77777777" w:rsidR="009A59D2" w:rsidRPr="00E8761B" w:rsidRDefault="009A59D2">
            <w:pPr>
              <w:pStyle w:val="TableParagraph"/>
              <w:rPr>
                <w:rFonts w:eastAsia="Times New Roman" w:cs="Times New Roman"/>
                <w:lang w:val="hu-HU"/>
              </w:rPr>
            </w:pPr>
          </w:p>
          <w:p w14:paraId="4AEC57B9" w14:textId="77777777" w:rsidR="009A59D2" w:rsidRPr="00E8761B" w:rsidRDefault="009A59D2">
            <w:pPr>
              <w:pStyle w:val="TableParagraph"/>
              <w:spacing w:before="6"/>
              <w:rPr>
                <w:rFonts w:eastAsia="Times New Roman" w:cs="Times New Roman"/>
                <w:sz w:val="28"/>
                <w:szCs w:val="28"/>
                <w:lang w:val="hu-HU"/>
              </w:rPr>
            </w:pPr>
          </w:p>
          <w:p w14:paraId="4AEC57BA" w14:textId="5F1DD32D" w:rsidR="009A59D2" w:rsidRPr="00E8761B" w:rsidRDefault="00951AFF">
            <w:pPr>
              <w:pStyle w:val="TableParagraph"/>
              <w:ind w:left="100"/>
              <w:rPr>
                <w:rFonts w:eastAsia="Times New Roman" w:cs="Times New Roman"/>
                <w:lang w:val="hu-HU"/>
              </w:rPr>
            </w:pPr>
            <w:r w:rsidRPr="00E8761B">
              <w:rPr>
                <w:b/>
                <w:spacing w:val="-3"/>
                <w:lang w:val="hu-HU"/>
              </w:rPr>
              <w:t>Ügynökség</w:t>
            </w:r>
          </w:p>
        </w:tc>
        <w:tc>
          <w:tcPr>
            <w:tcW w:w="3686" w:type="dxa"/>
            <w:tcBorders>
              <w:top w:val="single" w:sz="7" w:space="0" w:color="000000"/>
              <w:left w:val="single" w:sz="7" w:space="0" w:color="000000"/>
              <w:bottom w:val="single" w:sz="7" w:space="0" w:color="000000"/>
              <w:right w:val="single" w:sz="7" w:space="0" w:color="000000"/>
            </w:tcBorders>
          </w:tcPr>
          <w:p w14:paraId="4AEC57BB" w14:textId="38AEC9E8" w:rsidR="009A59D2" w:rsidRPr="00E8761B" w:rsidRDefault="000B7E47">
            <w:pPr>
              <w:pStyle w:val="TableParagraph"/>
              <w:spacing w:before="154" w:line="275" w:lineRule="auto"/>
              <w:ind w:left="368" w:right="364"/>
              <w:jc w:val="center"/>
              <w:rPr>
                <w:rFonts w:eastAsia="Times New Roman" w:cs="Times New Roman"/>
                <w:lang w:val="hu-HU"/>
              </w:rPr>
            </w:pPr>
            <w:r w:rsidRPr="00E8761B">
              <w:rPr>
                <w:lang w:val="hu-HU"/>
              </w:rPr>
              <w:t>-</w:t>
            </w:r>
            <w:r w:rsidRPr="00E8761B">
              <w:rPr>
                <w:spacing w:val="-8"/>
                <w:lang w:val="hu-HU"/>
              </w:rPr>
              <w:t xml:space="preserve"> </w:t>
            </w:r>
            <w:r w:rsidR="007700B7" w:rsidRPr="00E8761B">
              <w:rPr>
                <w:spacing w:val="-8"/>
                <w:lang w:val="hu-HU"/>
              </w:rPr>
              <w:t>A létrehozandó potenciális pénzügyi támogatási alap mértékének kiszámítása</w:t>
            </w:r>
          </w:p>
          <w:p w14:paraId="4AEC57BC" w14:textId="5F04A2ED" w:rsidR="009A59D2" w:rsidRPr="00E8761B" w:rsidRDefault="000B7E47" w:rsidP="007700B7">
            <w:pPr>
              <w:pStyle w:val="TableParagraph"/>
              <w:spacing w:before="3" w:line="275" w:lineRule="auto"/>
              <w:ind w:left="164" w:right="159"/>
              <w:jc w:val="center"/>
              <w:rPr>
                <w:rFonts w:eastAsia="Times New Roman" w:cs="Times New Roman"/>
                <w:lang w:val="hu-HU"/>
              </w:rPr>
            </w:pPr>
            <w:r w:rsidRPr="00E8761B">
              <w:rPr>
                <w:lang w:val="hu-HU"/>
              </w:rPr>
              <w:t>-</w:t>
            </w:r>
            <w:r w:rsidRPr="00E8761B">
              <w:rPr>
                <w:spacing w:val="-9"/>
                <w:lang w:val="hu-HU"/>
              </w:rPr>
              <w:t xml:space="preserve"> </w:t>
            </w:r>
            <w:r w:rsidR="007700B7" w:rsidRPr="00E8761B">
              <w:rPr>
                <w:spacing w:val="-9"/>
                <w:lang w:val="hu-HU"/>
              </w:rPr>
              <w:t>Tájékoztatás a pályázat hozzáférhető potenciális támogatási alap befogadásáról (vagy elutasításáról)</w:t>
            </w:r>
          </w:p>
        </w:tc>
        <w:tc>
          <w:tcPr>
            <w:tcW w:w="4044" w:type="dxa"/>
            <w:tcBorders>
              <w:top w:val="single" w:sz="7" w:space="0" w:color="000000"/>
              <w:left w:val="single" w:sz="7" w:space="0" w:color="000000"/>
              <w:bottom w:val="single" w:sz="7" w:space="0" w:color="000000"/>
              <w:right w:val="single" w:sz="7" w:space="0" w:color="000000"/>
            </w:tcBorders>
          </w:tcPr>
          <w:p w14:paraId="4AEC57BD" w14:textId="000FF75A" w:rsidR="009A59D2" w:rsidRPr="00E8761B" w:rsidRDefault="000B7E47">
            <w:pPr>
              <w:pStyle w:val="TableParagraph"/>
              <w:spacing w:before="154" w:line="275" w:lineRule="auto"/>
              <w:ind w:left="133" w:right="125"/>
              <w:jc w:val="center"/>
              <w:rPr>
                <w:rFonts w:eastAsia="Times New Roman" w:cs="Times New Roman"/>
                <w:lang w:val="hu-HU"/>
              </w:rPr>
            </w:pPr>
            <w:r w:rsidRPr="00E8761B">
              <w:rPr>
                <w:lang w:val="hu-HU"/>
              </w:rPr>
              <w:t>-</w:t>
            </w:r>
            <w:r w:rsidRPr="00E8761B">
              <w:rPr>
                <w:spacing w:val="-9"/>
                <w:lang w:val="hu-HU"/>
              </w:rPr>
              <w:t xml:space="preserve"> </w:t>
            </w:r>
            <w:r w:rsidR="007700B7" w:rsidRPr="00E8761B">
              <w:rPr>
                <w:spacing w:val="-9"/>
                <w:lang w:val="hu-HU"/>
              </w:rPr>
              <w:t>Az újbóli befektetési projekt elfogadása</w:t>
            </w:r>
            <w:r w:rsidR="003B41BB" w:rsidRPr="00E8761B">
              <w:rPr>
                <w:spacing w:val="-9"/>
                <w:lang w:val="hu-HU"/>
              </w:rPr>
              <w:t>/elutasítása</w:t>
            </w:r>
          </w:p>
          <w:p w14:paraId="4AEC57BE" w14:textId="305F1C90" w:rsidR="009A59D2" w:rsidRPr="00E8761B" w:rsidRDefault="000B7E47" w:rsidP="003B41BB">
            <w:pPr>
              <w:pStyle w:val="TableParagraph"/>
              <w:spacing w:before="3" w:line="275" w:lineRule="auto"/>
              <w:ind w:left="265" w:right="254" w:hanging="5"/>
              <w:jc w:val="center"/>
              <w:rPr>
                <w:rFonts w:eastAsia="Times New Roman" w:cs="Times New Roman"/>
                <w:lang w:val="hu-HU"/>
              </w:rPr>
            </w:pPr>
            <w:r w:rsidRPr="00E8761B">
              <w:rPr>
                <w:lang w:val="hu-HU"/>
              </w:rPr>
              <w:t>-</w:t>
            </w:r>
            <w:r w:rsidRPr="00E8761B">
              <w:rPr>
                <w:spacing w:val="-9"/>
                <w:lang w:val="hu-HU"/>
              </w:rPr>
              <w:t xml:space="preserve"> </w:t>
            </w:r>
            <w:r w:rsidR="003B41BB" w:rsidRPr="00E8761B">
              <w:rPr>
                <w:spacing w:val="-9"/>
                <w:lang w:val="hu-HU"/>
              </w:rPr>
              <w:t>A támogatási szerződés/döntés a kedvezményezett és a z Ügynökség között történő aláírása</w:t>
            </w:r>
          </w:p>
        </w:tc>
      </w:tr>
      <w:tr w:rsidR="009A59D2" w:rsidRPr="00E8761B" w14:paraId="4AEC57C5" w14:textId="77777777" w:rsidTr="00951AFF">
        <w:trPr>
          <w:trHeight w:hRule="exact" w:val="1514"/>
        </w:trPr>
        <w:tc>
          <w:tcPr>
            <w:tcW w:w="2160" w:type="dxa"/>
            <w:tcBorders>
              <w:top w:val="single" w:sz="7" w:space="0" w:color="000000"/>
              <w:left w:val="single" w:sz="7" w:space="0" w:color="000000"/>
              <w:bottom w:val="single" w:sz="7" w:space="0" w:color="000000"/>
              <w:right w:val="single" w:sz="7" w:space="0" w:color="000000"/>
            </w:tcBorders>
          </w:tcPr>
          <w:p w14:paraId="4AEC57C0" w14:textId="37A0DE87" w:rsidR="009A59D2" w:rsidRPr="00E8761B" w:rsidRDefault="00951AFF" w:rsidP="00951AFF">
            <w:pPr>
              <w:pStyle w:val="TableParagraph"/>
              <w:spacing w:line="276" w:lineRule="auto"/>
              <w:ind w:left="100" w:right="141"/>
              <w:rPr>
                <w:rFonts w:eastAsia="Times New Roman" w:cs="Times New Roman"/>
                <w:lang w:val="hu-HU"/>
              </w:rPr>
            </w:pPr>
            <w:r w:rsidRPr="00E8761B">
              <w:rPr>
                <w:b/>
                <w:spacing w:val="-3"/>
                <w:lang w:val="hu-HU"/>
              </w:rPr>
              <w:t>Jogi kötelezettségvállalás vagy Uniós pénzügyi hozzájárulás kifizetése</w:t>
            </w:r>
          </w:p>
        </w:tc>
        <w:tc>
          <w:tcPr>
            <w:tcW w:w="3686" w:type="dxa"/>
            <w:tcBorders>
              <w:top w:val="single" w:sz="7" w:space="0" w:color="000000"/>
              <w:left w:val="single" w:sz="7" w:space="0" w:color="000000"/>
              <w:bottom w:val="single" w:sz="7" w:space="0" w:color="000000"/>
              <w:right w:val="single" w:sz="7" w:space="0" w:color="000000"/>
            </w:tcBorders>
          </w:tcPr>
          <w:p w14:paraId="4AEC57C1" w14:textId="77777777" w:rsidR="009A59D2" w:rsidRPr="00E8761B" w:rsidRDefault="009A59D2">
            <w:pPr>
              <w:pStyle w:val="TableParagraph"/>
              <w:rPr>
                <w:rFonts w:eastAsia="Times New Roman" w:cs="Times New Roman"/>
                <w:lang w:val="hu-HU"/>
              </w:rPr>
            </w:pPr>
          </w:p>
          <w:p w14:paraId="4AEC57C2" w14:textId="1CE4B588" w:rsidR="009A59D2" w:rsidRPr="00E8761B" w:rsidRDefault="003B41BB">
            <w:pPr>
              <w:pStyle w:val="TableParagraph"/>
              <w:spacing w:before="176"/>
              <w:jc w:val="center"/>
              <w:rPr>
                <w:rFonts w:eastAsia="Times New Roman" w:cs="Times New Roman"/>
                <w:lang w:val="hu-HU"/>
              </w:rPr>
            </w:pPr>
            <w:r w:rsidRPr="00E8761B">
              <w:rPr>
                <w:spacing w:val="-4"/>
                <w:lang w:val="hu-HU"/>
              </w:rPr>
              <w:t>Nem</w:t>
            </w:r>
          </w:p>
        </w:tc>
        <w:tc>
          <w:tcPr>
            <w:tcW w:w="4044" w:type="dxa"/>
            <w:tcBorders>
              <w:top w:val="single" w:sz="7" w:space="0" w:color="000000"/>
              <w:left w:val="single" w:sz="7" w:space="0" w:color="000000"/>
              <w:bottom w:val="single" w:sz="7" w:space="0" w:color="000000"/>
              <w:right w:val="single" w:sz="7" w:space="0" w:color="000000"/>
            </w:tcBorders>
          </w:tcPr>
          <w:p w14:paraId="4AEC57C4" w14:textId="60BAC50E" w:rsidR="009A59D2" w:rsidRPr="00E8761B" w:rsidRDefault="003B41BB">
            <w:pPr>
              <w:pStyle w:val="TableParagraph"/>
              <w:spacing w:before="176"/>
              <w:ind w:left="3"/>
              <w:jc w:val="center"/>
              <w:rPr>
                <w:rFonts w:eastAsia="Times New Roman" w:cs="Times New Roman"/>
                <w:lang w:val="hu-HU"/>
              </w:rPr>
            </w:pPr>
            <w:r w:rsidRPr="00E8761B">
              <w:rPr>
                <w:spacing w:val="-2"/>
                <w:lang w:val="hu-HU"/>
              </w:rPr>
              <w:t>Igen</w:t>
            </w:r>
          </w:p>
        </w:tc>
      </w:tr>
    </w:tbl>
    <w:p w14:paraId="4AEC57C6" w14:textId="77777777" w:rsidR="009A59D2" w:rsidRPr="00E8761B" w:rsidRDefault="009A59D2">
      <w:pPr>
        <w:spacing w:before="7"/>
        <w:rPr>
          <w:rFonts w:eastAsia="Times New Roman" w:cs="Times New Roman"/>
          <w:sz w:val="17"/>
          <w:szCs w:val="17"/>
          <w:lang w:val="hu-HU"/>
        </w:rPr>
      </w:pPr>
    </w:p>
    <w:p w14:paraId="4AEC57C9" w14:textId="1D8FEBBE" w:rsidR="009A59D2" w:rsidRPr="00E8761B" w:rsidRDefault="009A59D2" w:rsidP="003B41BB">
      <w:pPr>
        <w:pStyle w:val="Szvegtrzs"/>
        <w:spacing w:before="72"/>
        <w:ind w:left="216"/>
        <w:rPr>
          <w:rFonts w:asciiTheme="minorHAnsi" w:hAnsiTheme="minorHAnsi"/>
          <w:lang w:val="hu-HU"/>
        </w:rPr>
      </w:pPr>
    </w:p>
    <w:p w14:paraId="4AEC57CA" w14:textId="77777777" w:rsidR="009A59D2" w:rsidRPr="00E8761B" w:rsidRDefault="009A59D2">
      <w:pPr>
        <w:spacing w:before="2"/>
        <w:rPr>
          <w:rFonts w:eastAsia="Times New Roman" w:cs="Times New Roman"/>
          <w:sz w:val="29"/>
          <w:szCs w:val="29"/>
          <w:lang w:val="hu-HU"/>
        </w:rPr>
      </w:pPr>
    </w:p>
    <w:p w14:paraId="4AEC57CB" w14:textId="3A96F43D" w:rsidR="009A59D2" w:rsidRPr="00E8761B" w:rsidRDefault="003B41BB" w:rsidP="00C54DCA">
      <w:pPr>
        <w:pStyle w:val="Cmsor2"/>
        <w:numPr>
          <w:ilvl w:val="1"/>
          <w:numId w:val="2"/>
        </w:numPr>
        <w:tabs>
          <w:tab w:val="left" w:pos="837"/>
        </w:tabs>
        <w:ind w:left="836"/>
        <w:jc w:val="left"/>
        <w:rPr>
          <w:rFonts w:asciiTheme="minorHAnsi" w:hAnsiTheme="minorHAnsi"/>
          <w:b w:val="0"/>
          <w:bCs w:val="0"/>
          <w:lang w:val="hu-HU"/>
        </w:rPr>
      </w:pPr>
      <w:bookmarkStart w:id="44" w:name="_Toc449616380"/>
      <w:r w:rsidRPr="00E8761B">
        <w:rPr>
          <w:rFonts w:asciiTheme="minorHAnsi" w:hAnsiTheme="minorHAnsi"/>
          <w:spacing w:val="-1"/>
          <w:lang w:val="hu-HU"/>
        </w:rPr>
        <w:t>Támogatási határozat</w:t>
      </w:r>
      <w:bookmarkEnd w:id="44"/>
    </w:p>
    <w:p w14:paraId="4AEC57CC" w14:textId="77777777" w:rsidR="009A59D2" w:rsidRPr="00E8761B" w:rsidRDefault="009A59D2">
      <w:pPr>
        <w:spacing w:before="1"/>
        <w:rPr>
          <w:rFonts w:eastAsia="Times New Roman" w:cs="Times New Roman"/>
          <w:b/>
          <w:bCs/>
          <w:sz w:val="28"/>
          <w:szCs w:val="28"/>
          <w:lang w:val="hu-HU"/>
        </w:rPr>
      </w:pPr>
    </w:p>
    <w:p w14:paraId="20CC4C89" w14:textId="77777777" w:rsidR="00E12561" w:rsidRPr="00E8761B" w:rsidRDefault="00E12561" w:rsidP="00E12561">
      <w:pPr>
        <w:pStyle w:val="Szvegtrzs"/>
        <w:spacing w:line="275" w:lineRule="auto"/>
        <w:ind w:right="148"/>
        <w:rPr>
          <w:rFonts w:asciiTheme="minorHAnsi" w:hAnsiTheme="minorHAnsi"/>
          <w:spacing w:val="-1"/>
          <w:lang w:val="hu-HU"/>
        </w:rPr>
      </w:pPr>
      <w:r w:rsidRPr="00E8761B">
        <w:rPr>
          <w:rFonts w:asciiTheme="minorHAnsi" w:hAnsiTheme="minorHAnsi"/>
          <w:spacing w:val="-1"/>
          <w:lang w:val="hu-HU"/>
        </w:rPr>
        <w:t xml:space="preserve">A kiválasztási eljárás csak a fenti eljárás teljesítését követően tekinthető véglegesnek, és ezt követően hozza meg döntését az Ügynökség a </w:t>
      </w:r>
      <w:proofErr w:type="gramStart"/>
      <w:r w:rsidRPr="00E8761B">
        <w:rPr>
          <w:rFonts w:asciiTheme="minorHAnsi" w:hAnsiTheme="minorHAnsi"/>
          <w:spacing w:val="-1"/>
          <w:lang w:val="hu-HU"/>
        </w:rPr>
        <w:t>támogatás(</w:t>
      </w:r>
      <w:proofErr w:type="gramEnd"/>
      <w:r w:rsidRPr="00E8761B">
        <w:rPr>
          <w:rFonts w:asciiTheme="minorHAnsi" w:hAnsiTheme="minorHAnsi"/>
          <w:spacing w:val="-1"/>
          <w:lang w:val="hu-HU"/>
        </w:rPr>
        <w:t>ok) odaítélésről.</w:t>
      </w:r>
    </w:p>
    <w:p w14:paraId="35AA5AFC" w14:textId="77777777" w:rsidR="00E12561" w:rsidRPr="00E8761B" w:rsidRDefault="00E12561" w:rsidP="00E12561">
      <w:pPr>
        <w:pStyle w:val="Szvegtrzs"/>
        <w:spacing w:line="275" w:lineRule="auto"/>
        <w:ind w:right="148"/>
        <w:rPr>
          <w:rFonts w:asciiTheme="minorHAnsi" w:hAnsiTheme="minorHAnsi"/>
          <w:spacing w:val="-1"/>
          <w:lang w:val="hu-HU"/>
        </w:rPr>
      </w:pPr>
    </w:p>
    <w:p w14:paraId="58A0E388" w14:textId="77777777" w:rsidR="00E12561" w:rsidRPr="00E8761B" w:rsidRDefault="00E12561" w:rsidP="00E12561">
      <w:pPr>
        <w:pStyle w:val="Szvegtrzs"/>
        <w:spacing w:line="275" w:lineRule="auto"/>
        <w:ind w:right="148"/>
        <w:rPr>
          <w:rFonts w:asciiTheme="minorHAnsi" w:hAnsiTheme="minorHAnsi"/>
          <w:spacing w:val="-1"/>
          <w:lang w:val="hu-HU"/>
        </w:rPr>
      </w:pPr>
      <w:r w:rsidRPr="00E8761B">
        <w:rPr>
          <w:rFonts w:asciiTheme="minorHAnsi" w:hAnsiTheme="minorHAnsi"/>
          <w:spacing w:val="-1"/>
          <w:lang w:val="hu-HU"/>
        </w:rPr>
        <w:t>A pályázókat a támogatási döntés meghozatalának napját követő két héten belül tájékoztatják a kiválasztás eredményéről.</w:t>
      </w:r>
    </w:p>
    <w:p w14:paraId="2338D468" w14:textId="77777777" w:rsidR="00E12561" w:rsidRPr="00E8761B" w:rsidRDefault="00E12561" w:rsidP="00E12561">
      <w:pPr>
        <w:pStyle w:val="Szvegtrzs"/>
        <w:spacing w:line="275" w:lineRule="auto"/>
        <w:ind w:right="148"/>
        <w:rPr>
          <w:rFonts w:asciiTheme="minorHAnsi" w:hAnsiTheme="minorHAnsi"/>
          <w:spacing w:val="-1"/>
          <w:lang w:val="hu-HU"/>
        </w:rPr>
      </w:pPr>
    </w:p>
    <w:p w14:paraId="2F45C85A" w14:textId="1086B76D" w:rsidR="00E12561" w:rsidRPr="00E8761B" w:rsidRDefault="00E12561" w:rsidP="00E12561">
      <w:pPr>
        <w:pStyle w:val="Szvegtrzs"/>
        <w:spacing w:line="275" w:lineRule="auto"/>
        <w:ind w:right="148"/>
        <w:rPr>
          <w:rFonts w:asciiTheme="minorHAnsi" w:hAnsiTheme="minorHAnsi"/>
          <w:spacing w:val="-1"/>
          <w:lang w:val="hu-HU"/>
        </w:rPr>
      </w:pPr>
      <w:r w:rsidRPr="00E8761B">
        <w:rPr>
          <w:rFonts w:asciiTheme="minorHAnsi" w:hAnsiTheme="minorHAnsi"/>
          <w:spacing w:val="-1"/>
          <w:lang w:val="hu-HU"/>
        </w:rPr>
        <w:t>A sikertelen pályázókat levélben értesítik</w:t>
      </w:r>
      <w:r w:rsidR="003671FF" w:rsidRPr="00E8761B">
        <w:rPr>
          <w:rFonts w:asciiTheme="minorHAnsi" w:hAnsiTheme="minorHAnsi"/>
          <w:spacing w:val="-1"/>
          <w:lang w:val="hu-HU"/>
        </w:rPr>
        <w:t>,</w:t>
      </w:r>
      <w:r w:rsidRPr="00E8761B">
        <w:rPr>
          <w:rFonts w:asciiTheme="minorHAnsi" w:hAnsiTheme="minorHAnsi"/>
          <w:spacing w:val="-1"/>
          <w:lang w:val="hu-HU"/>
        </w:rPr>
        <w:t xml:space="preserve"> amelyben közlik a sikertelenség okát.</w:t>
      </w:r>
    </w:p>
    <w:p w14:paraId="563965D5" w14:textId="77777777" w:rsidR="00E12561" w:rsidRPr="00E8761B" w:rsidRDefault="00E12561" w:rsidP="00E12561">
      <w:pPr>
        <w:pStyle w:val="Szvegtrzs"/>
        <w:spacing w:line="275" w:lineRule="auto"/>
        <w:ind w:right="148"/>
        <w:rPr>
          <w:rFonts w:asciiTheme="minorHAnsi" w:hAnsiTheme="minorHAnsi"/>
          <w:spacing w:val="-1"/>
          <w:lang w:val="hu-HU"/>
        </w:rPr>
      </w:pPr>
    </w:p>
    <w:p w14:paraId="48D41079" w14:textId="77777777" w:rsidR="00E12561" w:rsidRPr="00E8761B" w:rsidRDefault="00E12561" w:rsidP="00E12561">
      <w:pPr>
        <w:pStyle w:val="Szvegtrzs"/>
        <w:spacing w:line="275" w:lineRule="auto"/>
        <w:ind w:right="148"/>
        <w:rPr>
          <w:rFonts w:asciiTheme="minorHAnsi" w:hAnsiTheme="minorHAnsi"/>
          <w:spacing w:val="-1"/>
          <w:lang w:val="hu-HU"/>
        </w:rPr>
      </w:pPr>
      <w:r w:rsidRPr="00E8761B">
        <w:rPr>
          <w:rFonts w:asciiTheme="minorHAnsi" w:hAnsiTheme="minorHAnsi"/>
          <w:spacing w:val="-1"/>
          <w:lang w:val="hu-HU"/>
        </w:rPr>
        <w:t>A kiválasztott pályázatok listáját a pályázók tájékoztatása után teszik közzé a Bizottság/Ügynökség internetes oldalain:</w:t>
      </w:r>
    </w:p>
    <w:p w14:paraId="3B4D164F" w14:textId="77777777" w:rsidR="00E12561" w:rsidRPr="00E8761B" w:rsidRDefault="00E12561" w:rsidP="00E12561">
      <w:pPr>
        <w:pStyle w:val="Szvegtrzs"/>
        <w:spacing w:line="275" w:lineRule="auto"/>
        <w:ind w:right="148"/>
        <w:rPr>
          <w:rFonts w:asciiTheme="minorHAnsi" w:hAnsiTheme="minorHAnsi"/>
          <w:spacing w:val="-1"/>
          <w:lang w:val="hu-HU"/>
        </w:rPr>
      </w:pPr>
    </w:p>
    <w:p w14:paraId="4AEC57D3" w14:textId="0A88C07C" w:rsidR="009A59D2" w:rsidRPr="00E8761B" w:rsidRDefault="00E8761B" w:rsidP="00E12561">
      <w:pPr>
        <w:pStyle w:val="Szvegtrzs"/>
        <w:spacing w:line="275" w:lineRule="auto"/>
        <w:ind w:right="148"/>
        <w:rPr>
          <w:rFonts w:asciiTheme="minorHAnsi" w:hAnsiTheme="minorHAnsi"/>
          <w:lang w:val="hu-HU"/>
        </w:rPr>
      </w:pPr>
      <w:hyperlink r:id="rId39">
        <w:r w:rsidR="000B7E47" w:rsidRPr="00E8761B">
          <w:rPr>
            <w:rFonts w:asciiTheme="minorHAnsi" w:hAnsiTheme="minorHAnsi"/>
            <w:spacing w:val="-1"/>
            <w:u w:val="single" w:color="0000FF"/>
            <w:lang w:val="hu-HU"/>
          </w:rPr>
          <w:t>http://eacea.ec.europa.eu/creative-europe/selection-results_en</w:t>
        </w:r>
      </w:hyperlink>
    </w:p>
    <w:p w14:paraId="4AEC57D4" w14:textId="77777777" w:rsidR="009A59D2" w:rsidRPr="00E8761B" w:rsidRDefault="009A59D2">
      <w:pPr>
        <w:rPr>
          <w:rFonts w:eastAsia="Times New Roman" w:cs="Times New Roman"/>
          <w:sz w:val="16"/>
          <w:szCs w:val="16"/>
          <w:lang w:val="hu-HU"/>
        </w:rPr>
      </w:pPr>
    </w:p>
    <w:p w14:paraId="4AEC57D5" w14:textId="113CCD86" w:rsidR="009A59D2" w:rsidRPr="00E8761B" w:rsidRDefault="00E12561">
      <w:pPr>
        <w:pStyle w:val="Szvegtrzs"/>
        <w:spacing w:before="72" w:line="275" w:lineRule="auto"/>
        <w:ind w:right="109"/>
        <w:jc w:val="both"/>
        <w:rPr>
          <w:rFonts w:asciiTheme="minorHAnsi" w:hAnsiTheme="minorHAnsi"/>
          <w:lang w:val="hu-HU"/>
        </w:rPr>
      </w:pPr>
      <w:r w:rsidRPr="00E8761B">
        <w:rPr>
          <w:rFonts w:asciiTheme="minorHAnsi" w:hAnsiTheme="minorHAnsi"/>
          <w:spacing w:val="-2"/>
          <w:lang w:val="hu-HU"/>
        </w:rPr>
        <w:t>A támogatás odaítélésének feltétele, hogy az Ügynökség a rendelkezésre álló költségvetés keretein belül elfogadja az újbóli befektetési projektet.</w:t>
      </w:r>
    </w:p>
    <w:p w14:paraId="4AEC57D6" w14:textId="77777777" w:rsidR="009A59D2" w:rsidRPr="00E8761B" w:rsidRDefault="009A59D2">
      <w:pPr>
        <w:spacing w:before="8"/>
        <w:rPr>
          <w:rFonts w:eastAsia="Times New Roman" w:cs="Times New Roman"/>
          <w:lang w:val="hu-HU"/>
        </w:rPr>
      </w:pPr>
    </w:p>
    <w:p w14:paraId="4AEC57D7" w14:textId="14D71255" w:rsidR="009A59D2" w:rsidRPr="00E8761B" w:rsidRDefault="002C1CA3" w:rsidP="00C54DCA">
      <w:pPr>
        <w:pStyle w:val="Cmsor2"/>
        <w:numPr>
          <w:ilvl w:val="1"/>
          <w:numId w:val="2"/>
        </w:numPr>
        <w:tabs>
          <w:tab w:val="left" w:pos="837"/>
        </w:tabs>
        <w:ind w:left="836"/>
        <w:jc w:val="both"/>
        <w:rPr>
          <w:rFonts w:asciiTheme="minorHAnsi" w:hAnsiTheme="minorHAnsi"/>
          <w:b w:val="0"/>
          <w:bCs w:val="0"/>
          <w:lang w:val="hu-HU"/>
        </w:rPr>
      </w:pPr>
      <w:bookmarkStart w:id="45" w:name="_Toc449616381"/>
      <w:r w:rsidRPr="00E8761B">
        <w:rPr>
          <w:rFonts w:asciiTheme="minorHAnsi" w:hAnsiTheme="minorHAnsi"/>
          <w:spacing w:val="-1"/>
          <w:lang w:val="hu-HU"/>
        </w:rPr>
        <w:t>Alkalmazandó szabályok</w:t>
      </w:r>
      <w:bookmarkEnd w:id="45"/>
    </w:p>
    <w:p w14:paraId="4AEC57D8" w14:textId="77777777" w:rsidR="009A59D2" w:rsidRPr="00E8761B" w:rsidRDefault="009A59D2">
      <w:pPr>
        <w:spacing w:before="1"/>
        <w:rPr>
          <w:rFonts w:eastAsia="Times New Roman" w:cs="Times New Roman"/>
          <w:b/>
          <w:bCs/>
          <w:sz w:val="28"/>
          <w:szCs w:val="28"/>
          <w:lang w:val="hu-HU"/>
        </w:rPr>
      </w:pPr>
    </w:p>
    <w:p w14:paraId="07D20DAE" w14:textId="554CFA4F" w:rsidR="0012333F" w:rsidRPr="00E8761B" w:rsidRDefault="0012333F" w:rsidP="0012333F">
      <w:pPr>
        <w:pStyle w:val="Szvegtrzs"/>
        <w:spacing w:before="3"/>
        <w:jc w:val="both"/>
        <w:rPr>
          <w:rFonts w:asciiTheme="minorHAnsi" w:hAnsiTheme="minorHAnsi"/>
          <w:spacing w:val="-1"/>
          <w:lang w:val="hu-HU"/>
        </w:rPr>
      </w:pPr>
      <w:r w:rsidRPr="00E8761B">
        <w:rPr>
          <w:rFonts w:asciiTheme="minorHAnsi" w:hAnsiTheme="minorHAnsi"/>
          <w:spacing w:val="-1"/>
          <w:lang w:val="hu-HU"/>
        </w:rPr>
        <w:t xml:space="preserve">Az Európai Parlament és a Tanács 966/2012/EU, Euratom rendelete </w:t>
      </w:r>
      <w:proofErr w:type="gramStart"/>
      <w:r w:rsidRPr="00E8761B">
        <w:rPr>
          <w:rFonts w:asciiTheme="minorHAnsi" w:hAnsiTheme="minorHAnsi"/>
          <w:spacing w:val="-1"/>
          <w:lang w:val="hu-HU"/>
        </w:rPr>
        <w:t>( 2012.</w:t>
      </w:r>
      <w:proofErr w:type="gramEnd"/>
      <w:r w:rsidRPr="00E8761B">
        <w:rPr>
          <w:rFonts w:asciiTheme="minorHAnsi" w:hAnsiTheme="minorHAnsi"/>
          <w:spacing w:val="-1"/>
          <w:lang w:val="hu-HU"/>
        </w:rPr>
        <w:t xml:space="preserve"> október 25. </w:t>
      </w:r>
      <w:proofErr w:type="gramStart"/>
      <w:r w:rsidRPr="00E8761B">
        <w:rPr>
          <w:rFonts w:asciiTheme="minorHAnsi" w:hAnsiTheme="minorHAnsi"/>
          <w:spacing w:val="-1"/>
          <w:lang w:val="hu-HU"/>
        </w:rPr>
        <w:t>)</w:t>
      </w:r>
      <w:proofErr w:type="gramEnd"/>
      <w:r w:rsidRPr="00E8761B">
        <w:rPr>
          <w:rFonts w:asciiTheme="minorHAnsi" w:hAnsiTheme="minorHAnsi"/>
          <w:spacing w:val="-1"/>
          <w:lang w:val="hu-HU"/>
        </w:rPr>
        <w:t xml:space="preserve"> az Unió általános költségvetésére alkalmazandó pénzügyi szabályok</w:t>
      </w:r>
      <w:r w:rsidR="00176CDF" w:rsidRPr="00E8761B">
        <w:rPr>
          <w:rFonts w:asciiTheme="minorHAnsi" w:hAnsiTheme="minorHAnsi"/>
          <w:spacing w:val="-1"/>
          <w:lang w:val="hu-HU"/>
        </w:rPr>
        <w:t>ról (OJ L 298, 26.10.2012, p.1) valamint annak Euratom 1929/2015 számozású 2015. október 28.-án az Európai Parlament által elfogadott kiegészítő regulációja</w:t>
      </w:r>
    </w:p>
    <w:p w14:paraId="7F57658D" w14:textId="77777777" w:rsidR="0012333F" w:rsidRPr="00E8761B" w:rsidRDefault="0012333F" w:rsidP="0012333F">
      <w:pPr>
        <w:pStyle w:val="Szvegtrzs"/>
        <w:spacing w:before="3"/>
        <w:jc w:val="both"/>
        <w:rPr>
          <w:rFonts w:asciiTheme="minorHAnsi" w:hAnsiTheme="minorHAnsi"/>
          <w:spacing w:val="-1"/>
          <w:lang w:val="hu-HU"/>
        </w:rPr>
      </w:pPr>
    </w:p>
    <w:p w14:paraId="206375A6" w14:textId="7ED11D86" w:rsidR="0012333F" w:rsidRPr="00E8761B" w:rsidRDefault="0012333F" w:rsidP="0012333F">
      <w:pPr>
        <w:pStyle w:val="Szvegtrzs"/>
        <w:spacing w:before="3"/>
        <w:jc w:val="both"/>
        <w:rPr>
          <w:rFonts w:asciiTheme="minorHAnsi" w:hAnsiTheme="minorHAnsi"/>
          <w:spacing w:val="-1"/>
          <w:lang w:val="hu-HU"/>
        </w:rPr>
      </w:pPr>
      <w:r w:rsidRPr="00E8761B">
        <w:rPr>
          <w:rFonts w:asciiTheme="minorHAnsi" w:hAnsiTheme="minorHAnsi"/>
          <w:spacing w:val="-1"/>
          <w:lang w:val="hu-HU"/>
        </w:rPr>
        <w:t>A</w:t>
      </w:r>
      <w:r w:rsidR="00176CDF" w:rsidRPr="00E8761B">
        <w:rPr>
          <w:rFonts w:asciiTheme="minorHAnsi" w:hAnsiTheme="minorHAnsi"/>
          <w:spacing w:val="-1"/>
          <w:lang w:val="hu-HU"/>
        </w:rPr>
        <w:t xml:space="preserve">z Európai Parlament és </w:t>
      </w:r>
      <w:r w:rsidRPr="00E8761B">
        <w:rPr>
          <w:rFonts w:asciiTheme="minorHAnsi" w:hAnsiTheme="minorHAnsi"/>
          <w:spacing w:val="-1"/>
          <w:lang w:val="hu-HU"/>
        </w:rPr>
        <w:t xml:space="preserve">Bizottság 1268/2012/EU felhatalmazáson alapuló rendelete </w:t>
      </w:r>
      <w:proofErr w:type="gramStart"/>
      <w:r w:rsidRPr="00E8761B">
        <w:rPr>
          <w:rFonts w:asciiTheme="minorHAnsi" w:hAnsiTheme="minorHAnsi"/>
          <w:spacing w:val="-1"/>
          <w:lang w:val="hu-HU"/>
        </w:rPr>
        <w:t>( 2012.</w:t>
      </w:r>
      <w:proofErr w:type="gramEnd"/>
      <w:r w:rsidRPr="00E8761B">
        <w:rPr>
          <w:rFonts w:asciiTheme="minorHAnsi" w:hAnsiTheme="minorHAnsi"/>
          <w:spacing w:val="-1"/>
          <w:lang w:val="hu-HU"/>
        </w:rPr>
        <w:t xml:space="preserve"> október 29. ) az Unió általános költségvetésére alkalmazandó pénzügyi szabályokról szóló 966/2012/EU, Euratom európai parlamenti és tanácsi rendelet alkalmazási </w:t>
      </w:r>
      <w:proofErr w:type="gramStart"/>
      <w:r w:rsidRPr="00E8761B">
        <w:rPr>
          <w:rFonts w:asciiTheme="minorHAnsi" w:hAnsiTheme="minorHAnsi"/>
          <w:spacing w:val="-1"/>
          <w:lang w:val="hu-HU"/>
        </w:rPr>
        <w:t>szabályairól  (</w:t>
      </w:r>
      <w:proofErr w:type="gramEnd"/>
      <w:r w:rsidRPr="00E8761B">
        <w:rPr>
          <w:rFonts w:asciiTheme="minorHAnsi" w:hAnsiTheme="minorHAnsi"/>
          <w:spacing w:val="-1"/>
          <w:lang w:val="hu-HU"/>
        </w:rPr>
        <w:t>OJ L 362, 31.12.2012, p.1).</w:t>
      </w:r>
    </w:p>
    <w:p w14:paraId="363AB75F" w14:textId="77777777" w:rsidR="0012333F" w:rsidRPr="00E8761B" w:rsidRDefault="0012333F" w:rsidP="0012333F">
      <w:pPr>
        <w:pStyle w:val="Szvegtrzs"/>
        <w:spacing w:before="3"/>
        <w:jc w:val="both"/>
        <w:rPr>
          <w:rFonts w:asciiTheme="minorHAnsi" w:hAnsiTheme="minorHAnsi"/>
          <w:spacing w:val="-1"/>
          <w:lang w:val="hu-HU"/>
        </w:rPr>
      </w:pPr>
    </w:p>
    <w:p w14:paraId="22A525F1" w14:textId="4CA5A2F4" w:rsidR="0012333F" w:rsidRPr="00E8761B" w:rsidRDefault="0012333F" w:rsidP="0012333F">
      <w:pPr>
        <w:pStyle w:val="Szvegtrzs"/>
        <w:spacing w:before="3"/>
        <w:jc w:val="both"/>
        <w:rPr>
          <w:rFonts w:asciiTheme="minorHAnsi" w:hAnsiTheme="minorHAnsi"/>
          <w:spacing w:val="-1"/>
          <w:lang w:val="hu-HU"/>
        </w:rPr>
      </w:pPr>
      <w:r w:rsidRPr="00E8761B">
        <w:rPr>
          <w:rFonts w:asciiTheme="minorHAnsi" w:hAnsiTheme="minorHAnsi"/>
          <w:spacing w:val="-1"/>
          <w:lang w:val="hu-HU"/>
        </w:rPr>
        <w:t>Az Európai Parlament és a Tanács (EU, Euratom</w:t>
      </w:r>
      <w:proofErr w:type="gramStart"/>
      <w:r w:rsidRPr="00E8761B">
        <w:rPr>
          <w:rFonts w:asciiTheme="minorHAnsi" w:hAnsiTheme="minorHAnsi"/>
          <w:spacing w:val="-1"/>
          <w:lang w:val="hu-HU"/>
        </w:rPr>
        <w:t xml:space="preserve">)  </w:t>
      </w:r>
      <w:r w:rsidR="00176CDF" w:rsidRPr="00E8761B">
        <w:rPr>
          <w:rFonts w:asciiTheme="minorHAnsi" w:hAnsiTheme="minorHAnsi"/>
          <w:spacing w:val="-1"/>
          <w:lang w:val="hu-HU"/>
        </w:rPr>
        <w:t>1295</w:t>
      </w:r>
      <w:proofErr w:type="gramEnd"/>
      <w:r w:rsidRPr="00E8761B">
        <w:rPr>
          <w:rFonts w:asciiTheme="minorHAnsi" w:hAnsiTheme="minorHAnsi"/>
          <w:spacing w:val="-1"/>
          <w:lang w:val="hu-HU"/>
        </w:rPr>
        <w:t xml:space="preserve">/ 2013 számú rendelete (2013. </w:t>
      </w:r>
      <w:r w:rsidR="00176CDF" w:rsidRPr="00E8761B">
        <w:rPr>
          <w:rFonts w:asciiTheme="minorHAnsi" w:hAnsiTheme="minorHAnsi"/>
          <w:spacing w:val="-1"/>
          <w:lang w:val="hu-HU"/>
        </w:rPr>
        <w:t>december 11.</w:t>
      </w:r>
      <w:r w:rsidRPr="00E8761B">
        <w:rPr>
          <w:rFonts w:asciiTheme="minorHAnsi" w:hAnsiTheme="minorHAnsi"/>
          <w:spacing w:val="-1"/>
          <w:lang w:val="hu-HU"/>
        </w:rPr>
        <w:t>) amelynek célja az európai kreatív ágazatot támogató program gyakorlati megvalósítása (Creative Europe)</w:t>
      </w:r>
      <w:r w:rsidR="00176CDF" w:rsidRPr="00E8761B">
        <w:rPr>
          <w:rFonts w:asciiTheme="minorHAnsi" w:hAnsiTheme="minorHAnsi"/>
          <w:spacing w:val="-1"/>
          <w:lang w:val="hu-HU"/>
        </w:rPr>
        <w:t xml:space="preserve"> valamint ennek 2014/06/27 dátumozású kiegészítő rendelkezése</w:t>
      </w:r>
    </w:p>
    <w:p w14:paraId="05998DAF" w14:textId="77777777" w:rsidR="0012333F" w:rsidRPr="00E8761B" w:rsidRDefault="0012333F" w:rsidP="0012333F">
      <w:pPr>
        <w:pStyle w:val="Szvegtrzs"/>
        <w:spacing w:before="3"/>
        <w:jc w:val="both"/>
        <w:rPr>
          <w:rFonts w:asciiTheme="minorHAnsi" w:hAnsiTheme="minorHAnsi"/>
          <w:spacing w:val="-1"/>
          <w:lang w:val="hu-HU"/>
        </w:rPr>
      </w:pPr>
    </w:p>
    <w:p w14:paraId="4AEC57DE" w14:textId="34AD50B7" w:rsidR="009A59D2" w:rsidRPr="00E8761B" w:rsidRDefault="0012333F" w:rsidP="0012333F">
      <w:pPr>
        <w:pStyle w:val="Szvegtrzs"/>
        <w:spacing w:before="3"/>
        <w:jc w:val="both"/>
        <w:rPr>
          <w:rFonts w:asciiTheme="minorHAnsi" w:hAnsiTheme="minorHAnsi"/>
          <w:lang w:val="hu-HU"/>
        </w:rPr>
      </w:pPr>
      <w:r w:rsidRPr="00E8761B">
        <w:rPr>
          <w:rFonts w:asciiTheme="minorHAnsi" w:hAnsiTheme="minorHAnsi"/>
          <w:spacing w:val="-1"/>
          <w:lang w:val="hu-HU"/>
        </w:rPr>
        <w:t>(OJ L 347/221, 20 December 2013).</w:t>
      </w:r>
    </w:p>
    <w:p w14:paraId="4AEC57DF" w14:textId="77777777" w:rsidR="009A59D2" w:rsidRPr="00E8761B" w:rsidRDefault="009A59D2">
      <w:pPr>
        <w:spacing w:before="11"/>
        <w:rPr>
          <w:rFonts w:eastAsia="Times New Roman" w:cs="Times New Roman"/>
          <w:sz w:val="28"/>
          <w:szCs w:val="28"/>
          <w:lang w:val="hu-HU"/>
        </w:rPr>
      </w:pPr>
    </w:p>
    <w:p w14:paraId="4AEC57E0" w14:textId="1CDECEE9" w:rsidR="009A59D2" w:rsidRPr="00E8761B" w:rsidRDefault="0012333F" w:rsidP="00C54DCA">
      <w:pPr>
        <w:pStyle w:val="Cmsor2"/>
        <w:numPr>
          <w:ilvl w:val="1"/>
          <w:numId w:val="2"/>
        </w:numPr>
        <w:tabs>
          <w:tab w:val="left" w:pos="892"/>
        </w:tabs>
        <w:ind w:left="891" w:hanging="775"/>
        <w:jc w:val="both"/>
        <w:rPr>
          <w:rFonts w:asciiTheme="minorHAnsi" w:hAnsiTheme="minorHAnsi"/>
          <w:b w:val="0"/>
          <w:bCs w:val="0"/>
          <w:lang w:val="hu-HU"/>
        </w:rPr>
      </w:pPr>
      <w:bookmarkStart w:id="46" w:name="_Toc449616382"/>
      <w:r w:rsidRPr="00E8761B">
        <w:rPr>
          <w:rFonts w:asciiTheme="minorHAnsi" w:hAnsiTheme="minorHAnsi"/>
          <w:spacing w:val="-1"/>
          <w:lang w:val="hu-HU"/>
        </w:rPr>
        <w:t>Kapcsolattartók</w:t>
      </w:r>
      <w:bookmarkEnd w:id="46"/>
    </w:p>
    <w:p w14:paraId="4AEC57E1" w14:textId="77777777" w:rsidR="009A59D2" w:rsidRPr="00E8761B" w:rsidRDefault="009A59D2">
      <w:pPr>
        <w:spacing w:before="1"/>
        <w:rPr>
          <w:rFonts w:eastAsia="Times New Roman" w:cs="Times New Roman"/>
          <w:b/>
          <w:bCs/>
          <w:sz w:val="28"/>
          <w:szCs w:val="28"/>
          <w:lang w:val="hu-HU"/>
        </w:rPr>
      </w:pPr>
    </w:p>
    <w:p w14:paraId="4AEC57E2" w14:textId="4E3F642B" w:rsidR="009A59D2" w:rsidRPr="00E8761B" w:rsidRDefault="0012333F">
      <w:pPr>
        <w:pStyle w:val="Szvegtrzs"/>
        <w:spacing w:line="277" w:lineRule="auto"/>
        <w:ind w:right="3003"/>
        <w:rPr>
          <w:rFonts w:asciiTheme="minorHAnsi" w:hAnsiTheme="minorHAnsi"/>
          <w:lang w:val="hu-HU"/>
        </w:rPr>
      </w:pPr>
      <w:r w:rsidRPr="00E8761B">
        <w:rPr>
          <w:rFonts w:asciiTheme="minorHAnsi" w:hAnsiTheme="minorHAnsi"/>
          <w:lang w:val="hu-HU"/>
        </w:rPr>
        <w:t>Amennyiben további információra volna szüksége, kérjük, vegye fel a kapcsolatot az illetékes Kreatív Európa képviseleti ponttal:</w:t>
      </w:r>
      <w:r w:rsidRPr="00E8761B">
        <w:rPr>
          <w:rFonts w:asciiTheme="minorHAnsi" w:hAnsiTheme="minorHAnsi"/>
          <w:lang w:val="hu-HU"/>
        </w:rPr>
        <w:br/>
      </w:r>
      <w:hyperlink r:id="rId40">
        <w:r w:rsidR="000B7E47" w:rsidRPr="00E8761B">
          <w:rPr>
            <w:rFonts w:asciiTheme="minorHAnsi" w:hAnsiTheme="minorHAnsi"/>
            <w:spacing w:val="-1"/>
            <w:u w:val="single" w:color="0000FF"/>
            <w:lang w:val="hu-HU"/>
          </w:rPr>
          <w:t>http://ec.europa.eu/culture/tools/creative-desks_en.htm</w:t>
        </w:r>
      </w:hyperlink>
    </w:p>
    <w:p w14:paraId="4AEC57E3" w14:textId="77777777" w:rsidR="009A59D2" w:rsidRPr="00E8761B" w:rsidRDefault="009A59D2">
      <w:pPr>
        <w:spacing w:before="6"/>
        <w:rPr>
          <w:rFonts w:eastAsia="Times New Roman" w:cs="Times New Roman"/>
          <w:sz w:val="15"/>
          <w:szCs w:val="15"/>
          <w:lang w:val="hu-HU"/>
        </w:rPr>
      </w:pPr>
    </w:p>
    <w:p w14:paraId="4AEC57E4" w14:textId="685951EA" w:rsidR="009A59D2" w:rsidRPr="00E8761B" w:rsidRDefault="0012333F">
      <w:pPr>
        <w:pStyle w:val="Szvegtrzs"/>
        <w:spacing w:before="72"/>
        <w:rPr>
          <w:rFonts w:asciiTheme="minorHAnsi" w:hAnsiTheme="minorHAnsi"/>
          <w:lang w:val="hu-HU"/>
        </w:rPr>
      </w:pPr>
      <w:r w:rsidRPr="00E8761B">
        <w:rPr>
          <w:rFonts w:asciiTheme="minorHAnsi" w:hAnsiTheme="minorHAnsi"/>
          <w:spacing w:val="-1"/>
          <w:lang w:val="hu-HU"/>
        </w:rPr>
        <w:t>Kapcsolattartó az Ügynökségen belül</w:t>
      </w:r>
      <w:r w:rsidR="000B7E47" w:rsidRPr="00E8761B">
        <w:rPr>
          <w:rFonts w:asciiTheme="minorHAnsi" w:hAnsiTheme="minorHAnsi"/>
          <w:spacing w:val="-1"/>
          <w:lang w:val="hu-HU"/>
        </w:rPr>
        <w:t>:</w:t>
      </w:r>
    </w:p>
    <w:p w14:paraId="4AEC57E5" w14:textId="77777777" w:rsidR="009A59D2" w:rsidRPr="00E8761B" w:rsidRDefault="00E8761B">
      <w:pPr>
        <w:pStyle w:val="Szvegtrzs"/>
        <w:spacing w:before="38"/>
        <w:rPr>
          <w:rFonts w:asciiTheme="minorHAnsi" w:hAnsiTheme="minorHAnsi"/>
          <w:lang w:val="hu-HU"/>
        </w:rPr>
      </w:pPr>
      <w:hyperlink r:id="rId41">
        <w:r w:rsidR="000B7E47" w:rsidRPr="00E8761B">
          <w:rPr>
            <w:rFonts w:asciiTheme="minorHAnsi" w:hAnsiTheme="minorHAnsi"/>
            <w:spacing w:val="-1"/>
            <w:u w:val="single" w:color="0000FF"/>
            <w:lang w:val="hu-HU"/>
          </w:rPr>
          <w:t>EACEA-DISTRIBUTION-SALESAGENTS@ec.europa.eu</w:t>
        </w:r>
      </w:hyperlink>
    </w:p>
    <w:p w14:paraId="4AEC57E6" w14:textId="77777777" w:rsidR="009A59D2" w:rsidRPr="00E8761B" w:rsidRDefault="009A59D2">
      <w:pPr>
        <w:spacing w:before="1"/>
        <w:rPr>
          <w:rFonts w:eastAsia="Times New Roman" w:cs="Times New Roman"/>
          <w:sz w:val="19"/>
          <w:szCs w:val="19"/>
          <w:lang w:val="hu-HU"/>
        </w:rPr>
      </w:pPr>
    </w:p>
    <w:p w14:paraId="67A82D69" w14:textId="77777777" w:rsidR="00A21A1D" w:rsidRPr="00E8761B" w:rsidRDefault="008F2179">
      <w:pPr>
        <w:pStyle w:val="Szvegtrzs"/>
        <w:spacing w:before="72" w:line="275" w:lineRule="auto"/>
        <w:ind w:right="148"/>
        <w:rPr>
          <w:rFonts w:asciiTheme="minorHAnsi" w:hAnsiTheme="minorHAnsi"/>
          <w:spacing w:val="-1"/>
          <w:u w:val="single" w:color="0000FF"/>
          <w:lang w:val="hu-HU"/>
        </w:rPr>
        <w:sectPr w:rsidR="00A21A1D" w:rsidRPr="00E8761B">
          <w:pgSz w:w="11910" w:h="16840"/>
          <w:pgMar w:top="1340" w:right="1300" w:bottom="920" w:left="1300" w:header="0" w:footer="728" w:gutter="0"/>
          <w:cols w:space="708"/>
        </w:sectPr>
      </w:pPr>
      <w:r w:rsidRPr="00E8761B">
        <w:rPr>
          <w:rFonts w:asciiTheme="minorHAnsi" w:hAnsiTheme="minorHAnsi"/>
          <w:spacing w:val="-2"/>
          <w:lang w:val="hu-HU"/>
        </w:rPr>
        <w:t>Amennyiben technikai problémát észlel az e-Űrlap (e-Form) kapcsán, kérjük</w:t>
      </w:r>
      <w:proofErr w:type="gramStart"/>
      <w:r w:rsidRPr="00E8761B">
        <w:rPr>
          <w:rFonts w:asciiTheme="minorHAnsi" w:hAnsiTheme="minorHAnsi"/>
          <w:spacing w:val="-2"/>
          <w:lang w:val="hu-HU"/>
        </w:rPr>
        <w:t>,hogy</w:t>
      </w:r>
      <w:proofErr w:type="gramEnd"/>
      <w:r w:rsidRPr="00E8761B">
        <w:rPr>
          <w:rFonts w:asciiTheme="minorHAnsi" w:hAnsiTheme="minorHAnsi"/>
          <w:spacing w:val="-2"/>
          <w:lang w:val="hu-HU"/>
        </w:rPr>
        <w:t xml:space="preserve"> a benyújtási határidő előtt jóval értesítse a HelpDesket:</w:t>
      </w:r>
      <w:r w:rsidR="000B7E47" w:rsidRPr="00E8761B">
        <w:rPr>
          <w:rFonts w:asciiTheme="minorHAnsi" w:hAnsiTheme="minorHAnsi"/>
          <w:spacing w:val="4"/>
          <w:lang w:val="hu-HU"/>
        </w:rPr>
        <w:t xml:space="preserve"> </w:t>
      </w:r>
      <w:hyperlink r:id="rId42">
        <w:r w:rsidR="000B7E47" w:rsidRPr="00E8761B">
          <w:rPr>
            <w:rFonts w:asciiTheme="minorHAnsi" w:hAnsiTheme="minorHAnsi"/>
            <w:spacing w:val="-1"/>
            <w:u w:val="single" w:color="0000FF"/>
            <w:lang w:val="hu-HU"/>
          </w:rPr>
          <w:t>eacea-helpdesk@ec.europa.eu</w:t>
        </w:r>
      </w:hyperlink>
    </w:p>
    <w:p w14:paraId="4AEC57E7" w14:textId="01063EE9" w:rsidR="009A59D2" w:rsidRPr="00E8761B" w:rsidRDefault="009A59D2">
      <w:pPr>
        <w:pStyle w:val="Szvegtrzs"/>
        <w:spacing w:before="72" w:line="275" w:lineRule="auto"/>
        <w:ind w:right="148"/>
        <w:rPr>
          <w:rFonts w:asciiTheme="minorHAnsi" w:hAnsiTheme="minorHAnsi"/>
          <w:lang w:val="hu-HU"/>
        </w:rPr>
      </w:pPr>
    </w:p>
    <w:p w14:paraId="4AEC57E9" w14:textId="3E069A98" w:rsidR="009A59D2" w:rsidRPr="00E8761B" w:rsidRDefault="00E53F2E">
      <w:pPr>
        <w:pStyle w:val="Szvegtrzs"/>
        <w:spacing w:before="51"/>
        <w:rPr>
          <w:rFonts w:asciiTheme="minorHAnsi" w:hAnsiTheme="minorHAnsi"/>
          <w:b/>
          <w:lang w:val="hu-HU"/>
        </w:rPr>
      </w:pPr>
      <w:r w:rsidRPr="00E8761B">
        <w:rPr>
          <w:rFonts w:asciiTheme="minorHAnsi" w:hAnsiTheme="minorHAnsi"/>
          <w:b/>
          <w:spacing w:val="-1"/>
          <w:lang w:val="hu-HU"/>
        </w:rPr>
        <w:t>Függelékek</w:t>
      </w:r>
      <w:r w:rsidR="000B7E47" w:rsidRPr="00E8761B">
        <w:rPr>
          <w:rFonts w:asciiTheme="minorHAnsi" w:hAnsiTheme="minorHAnsi"/>
          <w:b/>
          <w:spacing w:val="-1"/>
          <w:lang w:val="hu-HU"/>
        </w:rPr>
        <w:t>:</w:t>
      </w:r>
    </w:p>
    <w:p w14:paraId="4AEC57EA" w14:textId="77777777" w:rsidR="009A59D2" w:rsidRPr="00E8761B" w:rsidRDefault="009A59D2">
      <w:pPr>
        <w:spacing w:before="9"/>
        <w:rPr>
          <w:rFonts w:eastAsia="Times New Roman" w:cs="Times New Roman"/>
          <w:sz w:val="20"/>
          <w:szCs w:val="20"/>
          <w:lang w:val="hu-HU"/>
        </w:rPr>
      </w:pPr>
    </w:p>
    <w:p w14:paraId="0704B96C" w14:textId="77777777" w:rsidR="00725114" w:rsidRPr="00E8761B" w:rsidRDefault="00725114" w:rsidP="00725114">
      <w:pPr>
        <w:pStyle w:val="Szvegtrzs"/>
        <w:spacing w:before="72"/>
        <w:ind w:left="0"/>
        <w:rPr>
          <w:rFonts w:asciiTheme="minorHAnsi" w:hAnsiTheme="minorHAnsi"/>
          <w:lang w:val="hu-HU"/>
        </w:rPr>
      </w:pPr>
      <w:r w:rsidRPr="00E8761B">
        <w:rPr>
          <w:rFonts w:asciiTheme="minorHAnsi" w:hAnsiTheme="minorHAnsi"/>
          <w:spacing w:val="-1"/>
          <w:u w:val="single" w:color="000000"/>
          <w:lang w:val="hu-HU"/>
        </w:rPr>
        <w:t>Létrehozási fázis:</w:t>
      </w:r>
    </w:p>
    <w:p w14:paraId="7568E7F2" w14:textId="77777777" w:rsidR="00586ADE" w:rsidRPr="00E8761B" w:rsidRDefault="00586ADE" w:rsidP="00586ADE">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Függelék</w:t>
      </w:r>
      <w:r w:rsidRPr="00E8761B">
        <w:rPr>
          <w:rFonts w:asciiTheme="minorHAnsi" w:hAnsiTheme="minorHAnsi"/>
          <w:lang w:val="hu-HU"/>
        </w:rPr>
        <w:t xml:space="preserve"> </w:t>
      </w:r>
      <w:r w:rsidRPr="00E8761B">
        <w:rPr>
          <w:rFonts w:asciiTheme="minorHAnsi" w:hAnsiTheme="minorHAnsi"/>
          <w:spacing w:val="-2"/>
          <w:lang w:val="hu-HU"/>
        </w:rPr>
        <w:t>I:</w:t>
      </w:r>
      <w:r w:rsidRPr="00E8761B">
        <w:rPr>
          <w:rFonts w:asciiTheme="minorHAnsi" w:hAnsiTheme="minorHAnsi"/>
          <w:spacing w:val="1"/>
          <w:lang w:val="hu-HU"/>
        </w:rPr>
        <w:t xml:space="preserve"> A filmmel kapcsolatos információk </w:t>
      </w:r>
      <w:r w:rsidRPr="00E8761B">
        <w:rPr>
          <w:rFonts w:asciiTheme="minorHAnsi" w:hAnsiTheme="minorHAnsi"/>
          <w:i/>
          <w:spacing w:val="1"/>
          <w:lang w:val="hu-HU"/>
        </w:rPr>
        <w:t>(a projekt részletes leírása Word dokumentumben)</w:t>
      </w:r>
      <w:r w:rsidRPr="00E8761B">
        <w:rPr>
          <w:rFonts w:asciiTheme="minorHAnsi" w:hAnsiTheme="minorHAnsi"/>
          <w:spacing w:val="1"/>
          <w:lang w:val="hu-HU"/>
        </w:rPr>
        <w:t xml:space="preserve"> </w:t>
      </w:r>
    </w:p>
    <w:p w14:paraId="549721DA" w14:textId="77777777" w:rsidR="00586ADE" w:rsidRPr="00E8761B" w:rsidRDefault="00586ADE" w:rsidP="00586ADE">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w:t>
      </w:r>
      <w:r w:rsidRPr="00E8761B">
        <w:rPr>
          <w:rFonts w:asciiTheme="minorHAnsi" w:hAnsiTheme="minorHAnsi"/>
          <w:spacing w:val="24"/>
          <w:lang w:val="hu-HU"/>
        </w:rPr>
        <w:t xml:space="preserve"> </w:t>
      </w:r>
      <w:r w:rsidRPr="00E8761B">
        <w:rPr>
          <w:rFonts w:asciiTheme="minorHAnsi" w:hAnsiTheme="minorHAnsi"/>
          <w:spacing w:val="-2"/>
          <w:lang w:val="hu-HU"/>
        </w:rPr>
        <w:t>II:</w:t>
      </w:r>
      <w:r w:rsidRPr="00E8761B">
        <w:rPr>
          <w:rFonts w:asciiTheme="minorHAnsi" w:hAnsiTheme="minorHAnsi"/>
          <w:spacing w:val="30"/>
          <w:lang w:val="hu-HU"/>
        </w:rPr>
        <w:t xml:space="preserve"> </w:t>
      </w:r>
      <w:r w:rsidRPr="00E8761B">
        <w:rPr>
          <w:rFonts w:asciiTheme="minorHAnsi" w:hAnsiTheme="minorHAnsi"/>
          <w:spacing w:val="1"/>
          <w:lang w:val="hu-HU"/>
        </w:rPr>
        <w:t>a pályázó erkölcsi bizonyítványa</w:t>
      </w:r>
      <w:r w:rsidRPr="00E8761B">
        <w:rPr>
          <w:rFonts w:asciiTheme="minorHAnsi" w:hAnsiTheme="minorHAnsi"/>
          <w:spacing w:val="-1"/>
          <w:lang w:val="hu-HU"/>
        </w:rPr>
        <w:t xml:space="preserve"> </w:t>
      </w:r>
    </w:p>
    <w:p w14:paraId="44FA9A9C" w14:textId="77777777" w:rsidR="00586ADE" w:rsidRPr="00E8761B" w:rsidRDefault="00586ADE" w:rsidP="00586ADE">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 III: A filmek és a hozzájuk tartozó nemzetközi eladások listája</w:t>
      </w:r>
      <w:r w:rsidRPr="00E8761B">
        <w:rPr>
          <w:rFonts w:asciiTheme="minorHAnsi" w:hAnsiTheme="minorHAnsi"/>
          <w:lang w:val="hu-HU"/>
        </w:rPr>
        <w:t xml:space="preserve"> </w:t>
      </w:r>
      <w:r w:rsidRPr="00E8761B">
        <w:rPr>
          <w:rFonts w:asciiTheme="minorHAnsi" w:hAnsiTheme="minorHAnsi"/>
          <w:spacing w:val="-1"/>
          <w:lang w:val="hu-HU"/>
        </w:rPr>
        <w:t>(</w:t>
      </w:r>
      <w:r w:rsidRPr="00E8761B">
        <w:rPr>
          <w:rFonts w:asciiTheme="minorHAnsi" w:hAnsiTheme="minorHAnsi"/>
          <w:i/>
          <w:spacing w:val="-1"/>
          <w:lang w:val="hu-HU"/>
        </w:rPr>
        <w:t>excel formátumú költségvetési sablon</w:t>
      </w:r>
      <w:r w:rsidRPr="00E8761B">
        <w:rPr>
          <w:rFonts w:asciiTheme="minorHAnsi" w:hAnsiTheme="minorHAnsi"/>
          <w:spacing w:val="-1"/>
          <w:lang w:val="hu-HU"/>
        </w:rPr>
        <w:t>)</w:t>
      </w:r>
    </w:p>
    <w:p w14:paraId="5D0A3A85" w14:textId="77777777" w:rsidR="00586ADE" w:rsidRPr="00E8761B" w:rsidRDefault="00586ADE" w:rsidP="00586ADE">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cs="Times New Roman"/>
          <w:lang w:val="hu-HU"/>
        </w:rPr>
        <w:t>Függelék IV: Finanszírozási terv</w:t>
      </w:r>
    </w:p>
    <w:p w14:paraId="4AEC57F0" w14:textId="77777777" w:rsidR="009A59D2" w:rsidRPr="00E8761B" w:rsidRDefault="009A59D2">
      <w:pPr>
        <w:rPr>
          <w:rFonts w:eastAsia="Times New Roman" w:cs="Times New Roman"/>
          <w:lang w:val="hu-HU"/>
        </w:rPr>
      </w:pPr>
    </w:p>
    <w:p w14:paraId="4AEC57F1" w14:textId="77777777" w:rsidR="009A59D2" w:rsidRPr="00E8761B" w:rsidRDefault="009A59D2">
      <w:pPr>
        <w:spacing w:before="1"/>
        <w:rPr>
          <w:rFonts w:eastAsia="Times New Roman" w:cs="Times New Roman"/>
          <w:sz w:val="31"/>
          <w:szCs w:val="31"/>
          <w:lang w:val="hu-HU"/>
        </w:rPr>
      </w:pPr>
    </w:p>
    <w:p w14:paraId="555BC520" w14:textId="6BA439CB" w:rsidR="00882833" w:rsidRPr="00E8761B" w:rsidRDefault="009068C6" w:rsidP="00882833">
      <w:pPr>
        <w:pStyle w:val="Szvegtrzs"/>
        <w:ind w:left="216"/>
        <w:jc w:val="both"/>
        <w:rPr>
          <w:rFonts w:asciiTheme="minorHAnsi" w:hAnsiTheme="minorHAnsi"/>
          <w:lang w:val="hu-HU"/>
        </w:rPr>
      </w:pPr>
      <w:r w:rsidRPr="00E8761B">
        <w:rPr>
          <w:rFonts w:asciiTheme="minorHAnsi" w:hAnsiTheme="minorHAnsi"/>
          <w:spacing w:val="-1"/>
          <w:u w:val="single" w:color="000000"/>
          <w:lang w:val="hu-HU"/>
        </w:rPr>
        <w:t>Újra-</w:t>
      </w:r>
      <w:r w:rsidR="00882833" w:rsidRPr="00E8761B">
        <w:rPr>
          <w:rFonts w:asciiTheme="minorHAnsi" w:hAnsiTheme="minorHAnsi"/>
          <w:spacing w:val="-1"/>
          <w:u w:val="single" w:color="000000"/>
          <w:lang w:val="hu-HU"/>
        </w:rPr>
        <w:t>befektetési fázis:</w:t>
      </w:r>
    </w:p>
    <w:p w14:paraId="3CA64FB7" w14:textId="77777777" w:rsidR="00882833" w:rsidRPr="00E8761B" w:rsidRDefault="00882833" w:rsidP="00882833">
      <w:pPr>
        <w:spacing w:before="3"/>
        <w:rPr>
          <w:rFonts w:eastAsia="Times New Roman" w:cs="Times New Roman"/>
          <w:sz w:val="15"/>
          <w:szCs w:val="15"/>
          <w:lang w:val="hu-HU"/>
        </w:rPr>
      </w:pPr>
    </w:p>
    <w:p w14:paraId="2493E002" w14:textId="77777777" w:rsidR="00586ADE" w:rsidRPr="00E8761B" w:rsidRDefault="00586ADE" w:rsidP="00586ADE">
      <w:pPr>
        <w:pStyle w:val="Szvegtrzs"/>
        <w:numPr>
          <w:ilvl w:val="0"/>
          <w:numId w:val="35"/>
        </w:numPr>
        <w:tabs>
          <w:tab w:val="left" w:pos="1197"/>
        </w:tabs>
        <w:spacing w:before="119"/>
        <w:rPr>
          <w:rFonts w:asciiTheme="minorHAnsi" w:hAnsiTheme="minorHAnsi"/>
          <w:lang w:val="hu-HU"/>
        </w:rPr>
      </w:pPr>
      <w:r w:rsidRPr="00E8761B">
        <w:rPr>
          <w:rFonts w:asciiTheme="minorHAnsi" w:hAnsiTheme="minorHAnsi"/>
          <w:spacing w:val="-1"/>
          <w:lang w:val="hu-HU"/>
        </w:rPr>
        <w:t xml:space="preserve">Függelék I: pályázati formanyomtatvány </w:t>
      </w:r>
      <w:r w:rsidRPr="00E8761B">
        <w:rPr>
          <w:rFonts w:asciiTheme="minorHAnsi" w:hAnsiTheme="minorHAnsi"/>
          <w:i/>
          <w:spacing w:val="-1"/>
          <w:lang w:val="hu-HU"/>
        </w:rPr>
        <w:t>(a projekt részletes leírása Word formátumban)</w:t>
      </w:r>
    </w:p>
    <w:p w14:paraId="58057AF3" w14:textId="77777777" w:rsidR="00586ADE" w:rsidRPr="00E8761B" w:rsidRDefault="00586ADE" w:rsidP="00586ADE">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 II:</w:t>
      </w:r>
      <w:r w:rsidRPr="00E8761B">
        <w:rPr>
          <w:rFonts w:asciiTheme="minorHAnsi" w:hAnsiTheme="minorHAnsi"/>
          <w:spacing w:val="20"/>
          <w:lang w:val="hu-HU"/>
        </w:rPr>
        <w:t xml:space="preserve"> </w:t>
      </w:r>
      <w:r w:rsidRPr="00E8761B">
        <w:rPr>
          <w:rFonts w:asciiTheme="minorHAnsi" w:hAnsiTheme="minorHAnsi"/>
          <w:spacing w:val="1"/>
          <w:lang w:val="hu-HU"/>
        </w:rPr>
        <w:t xml:space="preserve">a </w:t>
      </w:r>
      <w:r w:rsidRPr="00E8761B">
        <w:rPr>
          <w:rFonts w:asciiTheme="minorHAnsi" w:hAnsiTheme="minorHAnsi"/>
          <w:spacing w:val="-1"/>
          <w:lang w:val="hu-HU"/>
        </w:rPr>
        <w:t>pályázó</w:t>
      </w:r>
      <w:r w:rsidRPr="00E8761B">
        <w:rPr>
          <w:rFonts w:asciiTheme="minorHAnsi" w:hAnsiTheme="minorHAnsi"/>
          <w:spacing w:val="1"/>
          <w:lang w:val="hu-HU"/>
        </w:rPr>
        <w:t xml:space="preserve"> erkölcsi bizonyítványa</w:t>
      </w:r>
      <w:r w:rsidRPr="00E8761B">
        <w:rPr>
          <w:rFonts w:asciiTheme="minorHAnsi" w:hAnsiTheme="minorHAnsi"/>
          <w:spacing w:val="-1"/>
          <w:lang w:val="hu-HU"/>
        </w:rPr>
        <w:t xml:space="preserve"> </w:t>
      </w:r>
    </w:p>
    <w:p w14:paraId="654AAE64" w14:textId="77777777" w:rsidR="00586ADE" w:rsidRPr="00E8761B" w:rsidRDefault="00586ADE" w:rsidP="00586ADE">
      <w:pPr>
        <w:pStyle w:val="Szvegtrzs"/>
        <w:numPr>
          <w:ilvl w:val="0"/>
          <w:numId w:val="35"/>
        </w:numPr>
        <w:tabs>
          <w:tab w:val="left" w:pos="1197"/>
        </w:tabs>
        <w:spacing w:before="119"/>
        <w:rPr>
          <w:rFonts w:asciiTheme="minorHAnsi" w:hAnsiTheme="minorHAnsi" w:cs="Times New Roman"/>
          <w:lang w:val="hu-HU"/>
        </w:rPr>
      </w:pPr>
      <w:r w:rsidRPr="00E8761B">
        <w:rPr>
          <w:rFonts w:asciiTheme="minorHAnsi" w:hAnsiTheme="minorHAnsi"/>
          <w:spacing w:val="-1"/>
          <w:lang w:val="hu-HU"/>
        </w:rPr>
        <w:t>Függelék III: költségvetési űrlap (kizárólag a 2. modul esetében)</w:t>
      </w:r>
    </w:p>
    <w:p w14:paraId="7D1124AA" w14:textId="77777777" w:rsidR="00586ADE" w:rsidRPr="00E8761B" w:rsidRDefault="00586ADE" w:rsidP="00586ADE">
      <w:pPr>
        <w:pStyle w:val="Szvegtrzs"/>
        <w:numPr>
          <w:ilvl w:val="0"/>
          <w:numId w:val="35"/>
        </w:numPr>
        <w:tabs>
          <w:tab w:val="left" w:pos="1197"/>
        </w:tabs>
        <w:spacing w:before="119"/>
        <w:rPr>
          <w:rFonts w:cs="Times New Roman"/>
          <w:lang w:val="hu-HU"/>
        </w:rPr>
      </w:pPr>
      <w:r w:rsidRPr="00E8761B">
        <w:rPr>
          <w:rFonts w:asciiTheme="minorHAnsi" w:hAnsiTheme="minorHAnsi"/>
          <w:spacing w:val="-1"/>
          <w:lang w:val="hu-HU"/>
        </w:rPr>
        <w:t>Függelék</w:t>
      </w:r>
      <w:r w:rsidRPr="00E8761B">
        <w:rPr>
          <w:rFonts w:asciiTheme="minorHAnsi" w:hAnsiTheme="minorHAnsi"/>
          <w:lang w:val="hu-HU"/>
        </w:rPr>
        <w:t xml:space="preserve"> </w:t>
      </w:r>
      <w:r w:rsidRPr="00E8761B">
        <w:rPr>
          <w:rFonts w:asciiTheme="minorHAnsi" w:hAnsiTheme="minorHAnsi"/>
          <w:spacing w:val="-2"/>
          <w:lang w:val="hu-HU"/>
        </w:rPr>
        <w:t>IV:</w:t>
      </w:r>
      <w:r w:rsidRPr="00E8761B">
        <w:rPr>
          <w:rFonts w:asciiTheme="minorHAnsi" w:hAnsiTheme="minorHAnsi"/>
          <w:spacing w:val="1"/>
          <w:lang w:val="hu-HU"/>
        </w:rPr>
        <w:t xml:space="preserve"> új filmek esetében a meglévő nemzetközi forgalmazási szerződések és finanszírozási tervek</w:t>
      </w:r>
    </w:p>
    <w:p w14:paraId="4AEC57F7" w14:textId="39CDBB36" w:rsidR="009A59D2" w:rsidRPr="00E8761B" w:rsidRDefault="009A59D2" w:rsidP="00586ADE">
      <w:pPr>
        <w:pStyle w:val="Szvegtrzs"/>
        <w:tabs>
          <w:tab w:val="left" w:pos="1197"/>
        </w:tabs>
        <w:spacing w:before="119"/>
        <w:ind w:left="836"/>
        <w:rPr>
          <w:rFonts w:asciiTheme="minorHAnsi" w:hAnsiTheme="minorHAnsi"/>
          <w:lang w:val="hu-HU"/>
        </w:rPr>
      </w:pPr>
    </w:p>
    <w:sectPr w:rsidR="009A59D2" w:rsidRPr="00E8761B">
      <w:pgSz w:w="11910" w:h="16840"/>
      <w:pgMar w:top="1340" w:right="1300" w:bottom="920" w:left="1300" w:header="0" w:footer="7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5825" w14:textId="77777777" w:rsidR="00A8579B" w:rsidRDefault="00A8579B">
      <w:r>
        <w:separator/>
      </w:r>
    </w:p>
  </w:endnote>
  <w:endnote w:type="continuationSeparator" w:id="0">
    <w:p w14:paraId="4AEC5827" w14:textId="77777777" w:rsidR="00A8579B" w:rsidRDefault="00A8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5820" w14:textId="192EC18B" w:rsidR="00A8579B" w:rsidRDefault="00A8579B">
    <w:pPr>
      <w:spacing w:line="14" w:lineRule="auto"/>
      <w:rPr>
        <w:sz w:val="20"/>
        <w:szCs w:val="20"/>
      </w:rPr>
    </w:pPr>
    <w:r>
      <w:rPr>
        <w:noProof/>
        <w:lang w:val="hu-HU" w:eastAsia="hu-HU"/>
      </w:rPr>
      <mc:AlternateContent>
        <mc:Choice Requires="wps">
          <w:drawing>
            <wp:anchor distT="0" distB="0" distL="114300" distR="114300" simplePos="0" relativeHeight="251657728" behindDoc="1" locked="0" layoutInCell="1" allowOverlap="1" wp14:anchorId="4AEC5821" wp14:editId="18E1600E">
              <wp:simplePos x="0" y="0"/>
              <wp:positionH relativeFrom="page">
                <wp:posOffset>3660775</wp:posOffset>
              </wp:positionH>
              <wp:positionV relativeFrom="page">
                <wp:posOffset>10090150</wp:posOffset>
              </wp:positionV>
              <wp:extent cx="236855" cy="152400"/>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5831" w14:textId="4796610E" w:rsidR="00A8579B" w:rsidRDefault="00A8579B">
                          <w:pPr>
                            <w:spacing w:line="224" w:lineRule="exact"/>
                            <w:ind w:left="20"/>
                            <w:rPr>
                              <w:rFonts w:ascii="Times New Roman" w:eastAsia="Times New Roman" w:hAnsi="Times New Roman" w:cs="Times New Roman"/>
                              <w:sz w:val="20"/>
                              <w:szCs w:val="20"/>
                            </w:rPr>
                          </w:pPr>
                          <w:r>
                            <w:rPr>
                              <w:rFonts w:ascii="Times New Roman"/>
                              <w:spacing w:val="-1"/>
                              <w:sz w:val="20"/>
                            </w:rPr>
                            <w:t>-</w:t>
                          </w:r>
                          <w:r>
                            <w:fldChar w:fldCharType="begin"/>
                          </w:r>
                          <w:r>
                            <w:rPr>
                              <w:rFonts w:ascii="Times New Roman"/>
                              <w:spacing w:val="-1"/>
                              <w:sz w:val="20"/>
                            </w:rPr>
                            <w:instrText xml:space="preserve"> PAGE </w:instrText>
                          </w:r>
                          <w:r>
                            <w:fldChar w:fldCharType="separate"/>
                          </w:r>
                          <w:r w:rsidR="00E8761B">
                            <w:rPr>
                              <w:rFonts w:ascii="Times New Roman"/>
                              <w:noProof/>
                              <w:spacing w:val="-1"/>
                              <w:sz w:val="20"/>
                            </w:rPr>
                            <w:t>20</w:t>
                          </w:r>
                          <w:r>
                            <w:fldChar w:fldCharType="end"/>
                          </w:r>
                          <w:r>
                            <w:rPr>
                              <w:rFonts w:ascii="Times New Roman"/>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C5821" id="_x0000_t202" coordsize="21600,21600" o:spt="202" path="m,l,21600r21600,l21600,xe">
              <v:stroke joinstyle="miter"/>
              <v:path gradientshapeok="t" o:connecttype="rect"/>
            </v:shapetype>
            <v:shape id="Text Box 1" o:spid="_x0000_s1040" type="#_x0000_t202" style="position:absolute;margin-left:288.25pt;margin-top:794.5pt;width:18.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ySrQIAAKg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" filled="f" stroked="f">
              <v:textbox inset="0,0,0,0">
                <w:txbxContent>
                  <w:p w14:paraId="4AEC5831" w14:textId="4796610E" w:rsidR="00A8579B" w:rsidRDefault="00A8579B">
                    <w:pPr>
                      <w:spacing w:line="224" w:lineRule="exact"/>
                      <w:ind w:left="20"/>
                      <w:rPr>
                        <w:rFonts w:ascii="Times New Roman" w:eastAsia="Times New Roman" w:hAnsi="Times New Roman" w:cs="Times New Roman"/>
                        <w:sz w:val="20"/>
                        <w:szCs w:val="20"/>
                      </w:rPr>
                    </w:pPr>
                    <w:r>
                      <w:rPr>
                        <w:rFonts w:ascii="Times New Roman"/>
                        <w:spacing w:val="-1"/>
                        <w:sz w:val="20"/>
                      </w:rPr>
                      <w:t>-</w:t>
                    </w:r>
                    <w:r>
                      <w:fldChar w:fldCharType="begin"/>
                    </w:r>
                    <w:r>
                      <w:rPr>
                        <w:rFonts w:ascii="Times New Roman"/>
                        <w:spacing w:val="-1"/>
                        <w:sz w:val="20"/>
                      </w:rPr>
                      <w:instrText xml:space="preserve"> PAGE </w:instrText>
                    </w:r>
                    <w:r>
                      <w:fldChar w:fldCharType="separate"/>
                    </w:r>
                    <w:r w:rsidR="00E8761B">
                      <w:rPr>
                        <w:rFonts w:ascii="Times New Roman"/>
                        <w:noProof/>
                        <w:spacing w:val="-1"/>
                        <w:sz w:val="20"/>
                      </w:rPr>
                      <w:t>20</w:t>
                    </w:r>
                    <w:r>
                      <w:fldChar w:fldCharType="end"/>
                    </w:r>
                    <w:r>
                      <w:rPr>
                        <w:rFonts w:ascii="Times New Roman"/>
                        <w:spacing w:val="-1"/>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C5821" w14:textId="77777777" w:rsidR="00A8579B" w:rsidRDefault="00A8579B">
      <w:r>
        <w:separator/>
      </w:r>
    </w:p>
  </w:footnote>
  <w:footnote w:type="continuationSeparator" w:id="0">
    <w:p w14:paraId="4AEC5823" w14:textId="77777777" w:rsidR="00A8579B" w:rsidRDefault="00A8579B">
      <w:r>
        <w:continuationSeparator/>
      </w:r>
    </w:p>
  </w:footnote>
  <w:footnote w:id="1">
    <w:p w14:paraId="4D59732E" w14:textId="78EEF789" w:rsidR="00A8579B" w:rsidRPr="00EA5660" w:rsidRDefault="00A8579B">
      <w:pPr>
        <w:pStyle w:val="Lbjegyzetszveg"/>
        <w:rPr>
          <w:lang w:val="hu-HU"/>
        </w:rPr>
      </w:pPr>
      <w:r>
        <w:rPr>
          <w:rStyle w:val="Lbjegyzet-hivatkozs"/>
        </w:rPr>
        <w:footnoteRef/>
      </w:r>
      <w:r>
        <w:t xml:space="preserve"> Kihirdetésre került a</w:t>
      </w:r>
      <w:r>
        <w:rPr>
          <w:lang w:val="hu-HU"/>
        </w:rPr>
        <w:t>z Európai Unió Hivatalos Közlönyének 2013.12.20.-i számában (OJ L347/221)</w:t>
      </w:r>
    </w:p>
  </w:footnote>
  <w:footnote w:id="2">
    <w:p w14:paraId="5F867D14" w14:textId="0399242B" w:rsidR="00A8579B" w:rsidRPr="007824CF" w:rsidRDefault="00A8579B" w:rsidP="009A782A">
      <w:pPr>
        <w:pStyle w:val="Lbjegyzetszveg"/>
        <w:rPr>
          <w:lang w:val="hu-HU"/>
        </w:rPr>
      </w:pPr>
      <w:r>
        <w:rPr>
          <w:rStyle w:val="Lbjegyzet-hivatkozs"/>
        </w:rPr>
        <w:footnoteRef/>
      </w:r>
      <w:r>
        <w:t xml:space="preserve"> </w:t>
      </w:r>
      <w:r w:rsidRPr="000B7E47">
        <w:rPr>
          <w:spacing w:val="-1"/>
        </w:rPr>
        <w:t>Directive</w:t>
      </w:r>
      <w:r w:rsidRPr="000B7E47">
        <w:rPr>
          <w:spacing w:val="5"/>
        </w:rPr>
        <w:t xml:space="preserve"> </w:t>
      </w:r>
      <w:r w:rsidRPr="000B7E47">
        <w:t>2004/18/EC</w:t>
      </w:r>
      <w:r w:rsidRPr="000B7E47">
        <w:rPr>
          <w:spacing w:val="4"/>
        </w:rPr>
        <w:t xml:space="preserve"> </w:t>
      </w:r>
      <w:r>
        <w:rPr>
          <w:spacing w:val="4"/>
        </w:rPr>
        <w:t xml:space="preserve">Direktíva </w:t>
      </w:r>
      <w:r>
        <w:t>az építési beruházásra, az árubeszerzésre és a szolgáltatásnyújtásra irányuló közbeszerzési szerződések odaítélési eljárásainak összehangolásáról</w:t>
      </w:r>
      <w:r w:rsidRPr="000B7E47">
        <w:t>.</w:t>
      </w:r>
    </w:p>
  </w:footnote>
  <w:footnote w:id="3">
    <w:p w14:paraId="02DB5214" w14:textId="44A65976" w:rsidR="00A8579B" w:rsidRPr="007824CF" w:rsidRDefault="00A8579B" w:rsidP="009A782A">
      <w:pPr>
        <w:pStyle w:val="Lbjegyzetszveg"/>
        <w:rPr>
          <w:lang w:val="hu-HU"/>
        </w:rPr>
      </w:pPr>
      <w:r>
        <w:rPr>
          <w:rStyle w:val="Lbjegyzet-hivatkozs"/>
        </w:rPr>
        <w:footnoteRef/>
      </w:r>
      <w:r>
        <w:t xml:space="preserve"> </w:t>
      </w:r>
      <w:r w:rsidRPr="000B7E47">
        <w:rPr>
          <w:spacing w:val="-1"/>
        </w:rPr>
        <w:t>Directive</w:t>
      </w:r>
      <w:r w:rsidRPr="000B7E47">
        <w:rPr>
          <w:spacing w:val="35"/>
        </w:rPr>
        <w:t xml:space="preserve"> </w:t>
      </w:r>
      <w:r w:rsidRPr="000B7E47">
        <w:t>2004/17/EC</w:t>
      </w:r>
      <w:r w:rsidRPr="000B7E47">
        <w:rPr>
          <w:spacing w:val="32"/>
        </w:rPr>
        <w:t xml:space="preserve"> </w:t>
      </w:r>
      <w:r>
        <w:rPr>
          <w:spacing w:val="-1"/>
        </w:rPr>
        <w:t xml:space="preserve">Direktíva </w:t>
      </w:r>
      <w:r w:rsidRPr="009A782A">
        <w:rPr>
          <w:spacing w:val="-1"/>
        </w:rPr>
        <w:t>a vízügyi, energiaipari, közlekedési és postai ágazatban működő ajánlatkérők beszerzési eljárásainak</w:t>
      </w:r>
      <w:r>
        <w:rPr>
          <w:spacing w:val="-1"/>
        </w:rPr>
        <w:t xml:space="preserve"> </w:t>
      </w:r>
      <w:r w:rsidRPr="009A782A">
        <w:rPr>
          <w:spacing w:val="-1"/>
        </w:rPr>
        <w:t>összehangolásáról</w:t>
      </w:r>
      <w:r w:rsidRPr="000B7E47">
        <w:t>.</w:t>
      </w:r>
    </w:p>
  </w:footnote>
  <w:footnote w:id="4">
    <w:p w14:paraId="6906823B" w14:textId="07927DBC" w:rsidR="00A8579B" w:rsidRPr="00CC35FA" w:rsidRDefault="00A8579B">
      <w:pPr>
        <w:pStyle w:val="Lbjegyzetszveg"/>
        <w:rPr>
          <w:lang w:val="hu-HU"/>
        </w:rPr>
      </w:pPr>
      <w:r>
        <w:rPr>
          <w:rStyle w:val="Lbjegyzet-hivatkozs"/>
        </w:rPr>
        <w:footnoteRef/>
      </w:r>
      <w:r>
        <w:t xml:space="preserve"> </w:t>
      </w:r>
      <w:r w:rsidRPr="00CC35FA">
        <w:t>Official Journal L 8, 12.1.2001.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E2FD" w14:textId="1652B3F0" w:rsidR="00A8579B" w:rsidRPr="004C0CC3" w:rsidRDefault="00A8579B">
    <w:pPr>
      <w:pStyle w:val="lfej"/>
      <w:rPr>
        <w:lang w:val="hu-HU"/>
      </w:rPr>
    </w:pPr>
    <w:r>
      <w:rPr>
        <w:lang w:val="hu-HU"/>
      </w:rPr>
      <w:tab/>
    </w:r>
    <w:r>
      <w:rPr>
        <w:lang w:val="hu-HU"/>
      </w:rPr>
      <w:tab/>
      <w:t>MUNKAANYAG –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0C9D"/>
    <w:multiLevelType w:val="hybridMultilevel"/>
    <w:tmpl w:val="2B90AF56"/>
    <w:lvl w:ilvl="0" w:tplc="FB267194">
      <w:start w:val="1"/>
      <w:numFmt w:val="lowerLetter"/>
      <w:lvlText w:val="%1)"/>
      <w:lvlJc w:val="left"/>
      <w:pPr>
        <w:ind w:left="116" w:hanging="284"/>
      </w:pPr>
      <w:rPr>
        <w:rFonts w:ascii="Times New Roman" w:eastAsia="Times New Roman" w:hAnsi="Times New Roman" w:hint="default"/>
        <w:spacing w:val="-1"/>
        <w:sz w:val="24"/>
        <w:szCs w:val="24"/>
      </w:rPr>
    </w:lvl>
    <w:lvl w:ilvl="1" w:tplc="C3F8B154">
      <w:start w:val="1"/>
      <w:numFmt w:val="lowerRoman"/>
      <w:lvlText w:val="(%2)"/>
      <w:lvlJc w:val="left"/>
      <w:pPr>
        <w:ind w:left="399" w:hanging="303"/>
      </w:pPr>
      <w:rPr>
        <w:rFonts w:ascii="Times New Roman" w:eastAsia="Times New Roman" w:hAnsi="Times New Roman" w:hint="default"/>
        <w:sz w:val="24"/>
        <w:szCs w:val="24"/>
      </w:rPr>
    </w:lvl>
    <w:lvl w:ilvl="2" w:tplc="4F90B9FA">
      <w:start w:val="1"/>
      <w:numFmt w:val="bullet"/>
      <w:lvlText w:val="•"/>
      <w:lvlJc w:val="left"/>
      <w:pPr>
        <w:ind w:left="1389" w:hanging="303"/>
      </w:pPr>
      <w:rPr>
        <w:rFonts w:hint="default"/>
      </w:rPr>
    </w:lvl>
    <w:lvl w:ilvl="3" w:tplc="42066F4A">
      <w:start w:val="1"/>
      <w:numFmt w:val="bullet"/>
      <w:lvlText w:val="•"/>
      <w:lvlJc w:val="left"/>
      <w:pPr>
        <w:ind w:left="2378" w:hanging="303"/>
      </w:pPr>
      <w:rPr>
        <w:rFonts w:hint="default"/>
      </w:rPr>
    </w:lvl>
    <w:lvl w:ilvl="4" w:tplc="E46C9422">
      <w:start w:val="1"/>
      <w:numFmt w:val="bullet"/>
      <w:lvlText w:val="•"/>
      <w:lvlJc w:val="left"/>
      <w:pPr>
        <w:ind w:left="3368" w:hanging="303"/>
      </w:pPr>
      <w:rPr>
        <w:rFonts w:hint="default"/>
      </w:rPr>
    </w:lvl>
    <w:lvl w:ilvl="5" w:tplc="7A1E4B30">
      <w:start w:val="1"/>
      <w:numFmt w:val="bullet"/>
      <w:lvlText w:val="•"/>
      <w:lvlJc w:val="left"/>
      <w:pPr>
        <w:ind w:left="4358" w:hanging="303"/>
      </w:pPr>
      <w:rPr>
        <w:rFonts w:hint="default"/>
      </w:rPr>
    </w:lvl>
    <w:lvl w:ilvl="6" w:tplc="E7844BF0">
      <w:start w:val="1"/>
      <w:numFmt w:val="bullet"/>
      <w:lvlText w:val="•"/>
      <w:lvlJc w:val="left"/>
      <w:pPr>
        <w:ind w:left="5347" w:hanging="303"/>
      </w:pPr>
      <w:rPr>
        <w:rFonts w:hint="default"/>
      </w:rPr>
    </w:lvl>
    <w:lvl w:ilvl="7" w:tplc="BBB6CD4A">
      <w:start w:val="1"/>
      <w:numFmt w:val="bullet"/>
      <w:lvlText w:val="•"/>
      <w:lvlJc w:val="left"/>
      <w:pPr>
        <w:ind w:left="6337" w:hanging="303"/>
      </w:pPr>
      <w:rPr>
        <w:rFonts w:hint="default"/>
      </w:rPr>
    </w:lvl>
    <w:lvl w:ilvl="8" w:tplc="3452A410">
      <w:start w:val="1"/>
      <w:numFmt w:val="bullet"/>
      <w:lvlText w:val="•"/>
      <w:lvlJc w:val="left"/>
      <w:pPr>
        <w:ind w:left="7327" w:hanging="303"/>
      </w:pPr>
      <w:rPr>
        <w:rFonts w:hint="default"/>
      </w:rPr>
    </w:lvl>
  </w:abstractNum>
  <w:abstractNum w:abstractNumId="1">
    <w:nsid w:val="09995364"/>
    <w:multiLevelType w:val="multilevel"/>
    <w:tmpl w:val="AD089F00"/>
    <w:lvl w:ilvl="0">
      <w:start w:val="11"/>
      <w:numFmt w:val="decimal"/>
      <w:lvlText w:val="%1"/>
      <w:lvlJc w:val="left"/>
      <w:pPr>
        <w:ind w:left="836" w:hanging="579"/>
      </w:pPr>
      <w:rPr>
        <w:rFonts w:hint="default"/>
      </w:rPr>
    </w:lvl>
    <w:lvl w:ilvl="1">
      <w:start w:val="2"/>
      <w:numFmt w:val="decimal"/>
      <w:lvlText w:val="%1.%2"/>
      <w:lvlJc w:val="left"/>
      <w:pPr>
        <w:ind w:left="836" w:hanging="579"/>
      </w:pPr>
      <w:rPr>
        <w:rFonts w:ascii="Times New Roman" w:eastAsia="Times New Roman" w:hAnsi="Times New Roman" w:hint="default"/>
        <w:b/>
        <w:bCs/>
        <w:sz w:val="22"/>
        <w:szCs w:val="22"/>
      </w:rPr>
    </w:lvl>
    <w:lvl w:ilvl="2">
      <w:start w:val="1"/>
      <w:numFmt w:val="bullet"/>
      <w:lvlText w:val=""/>
      <w:lvlJc w:val="left"/>
      <w:pPr>
        <w:ind w:left="1196" w:hanging="360"/>
      </w:pPr>
      <w:rPr>
        <w:rFonts w:ascii="Wingdings" w:eastAsia="Wingdings" w:hAnsi="Wingdings" w:hint="default"/>
        <w:sz w:val="22"/>
        <w:szCs w:val="22"/>
      </w:rPr>
    </w:lvl>
    <w:lvl w:ilvl="3">
      <w:start w:val="1"/>
      <w:numFmt w:val="bullet"/>
      <w:lvlText w:val="•"/>
      <w:lvlJc w:val="left"/>
      <w:pPr>
        <w:ind w:left="2998" w:hanging="360"/>
      </w:pPr>
      <w:rPr>
        <w:rFonts w:hint="default"/>
      </w:rPr>
    </w:lvl>
    <w:lvl w:ilvl="4">
      <w:start w:val="1"/>
      <w:numFmt w:val="bullet"/>
      <w:lvlText w:val="•"/>
      <w:lvlJc w:val="left"/>
      <w:pPr>
        <w:ind w:left="3899" w:hanging="360"/>
      </w:pPr>
      <w:rPr>
        <w:rFonts w:hint="default"/>
      </w:rPr>
    </w:lvl>
    <w:lvl w:ilvl="5">
      <w:start w:val="1"/>
      <w:numFmt w:val="bullet"/>
      <w:lvlText w:val="•"/>
      <w:lvlJc w:val="left"/>
      <w:pPr>
        <w:ind w:left="4800" w:hanging="360"/>
      </w:pPr>
      <w:rPr>
        <w:rFonts w:hint="default"/>
      </w:rPr>
    </w:lvl>
    <w:lvl w:ilvl="6">
      <w:start w:val="1"/>
      <w:numFmt w:val="bullet"/>
      <w:lvlText w:val="•"/>
      <w:lvlJc w:val="left"/>
      <w:pPr>
        <w:ind w:left="5701"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04" w:hanging="360"/>
      </w:pPr>
      <w:rPr>
        <w:rFonts w:hint="default"/>
      </w:rPr>
    </w:lvl>
  </w:abstractNum>
  <w:abstractNum w:abstractNumId="2">
    <w:nsid w:val="0A076F52"/>
    <w:multiLevelType w:val="hybridMultilevel"/>
    <w:tmpl w:val="D8D2B326"/>
    <w:lvl w:ilvl="0" w:tplc="322405DA">
      <w:start w:val="1"/>
      <w:numFmt w:val="bullet"/>
      <w:lvlText w:val="-"/>
      <w:lvlJc w:val="left"/>
      <w:pPr>
        <w:ind w:left="135" w:hanging="166"/>
      </w:pPr>
      <w:rPr>
        <w:rFonts w:ascii="Times New Roman" w:eastAsia="Times New Roman" w:hAnsi="Times New Roman" w:hint="default"/>
        <w:sz w:val="22"/>
        <w:szCs w:val="22"/>
      </w:rPr>
    </w:lvl>
    <w:lvl w:ilvl="1" w:tplc="EB3C12D6">
      <w:start w:val="1"/>
      <w:numFmt w:val="bullet"/>
      <w:lvlText w:val="-"/>
      <w:lvlJc w:val="left"/>
      <w:pPr>
        <w:ind w:left="836" w:hanging="125"/>
      </w:pPr>
      <w:rPr>
        <w:rFonts w:ascii="Times New Roman" w:eastAsia="Times New Roman" w:hAnsi="Times New Roman" w:hint="default"/>
        <w:sz w:val="22"/>
        <w:szCs w:val="22"/>
      </w:rPr>
    </w:lvl>
    <w:lvl w:ilvl="2" w:tplc="19428154">
      <w:start w:val="1"/>
      <w:numFmt w:val="bullet"/>
      <w:lvlText w:val="•"/>
      <w:lvlJc w:val="left"/>
      <w:pPr>
        <w:ind w:left="1777" w:hanging="125"/>
      </w:pPr>
      <w:rPr>
        <w:rFonts w:hint="default"/>
      </w:rPr>
    </w:lvl>
    <w:lvl w:ilvl="3" w:tplc="F1AC169A">
      <w:start w:val="1"/>
      <w:numFmt w:val="bullet"/>
      <w:lvlText w:val="•"/>
      <w:lvlJc w:val="left"/>
      <w:pPr>
        <w:ind w:left="2718" w:hanging="125"/>
      </w:pPr>
      <w:rPr>
        <w:rFonts w:hint="default"/>
      </w:rPr>
    </w:lvl>
    <w:lvl w:ilvl="4" w:tplc="882A2908">
      <w:start w:val="1"/>
      <w:numFmt w:val="bullet"/>
      <w:lvlText w:val="•"/>
      <w:lvlJc w:val="left"/>
      <w:pPr>
        <w:ind w:left="3659" w:hanging="125"/>
      </w:pPr>
      <w:rPr>
        <w:rFonts w:hint="default"/>
      </w:rPr>
    </w:lvl>
    <w:lvl w:ilvl="5" w:tplc="95E26F70">
      <w:start w:val="1"/>
      <w:numFmt w:val="bullet"/>
      <w:lvlText w:val="•"/>
      <w:lvlJc w:val="left"/>
      <w:pPr>
        <w:ind w:left="4600" w:hanging="125"/>
      </w:pPr>
      <w:rPr>
        <w:rFonts w:hint="default"/>
      </w:rPr>
    </w:lvl>
    <w:lvl w:ilvl="6" w:tplc="9684BF00">
      <w:start w:val="1"/>
      <w:numFmt w:val="bullet"/>
      <w:lvlText w:val="•"/>
      <w:lvlJc w:val="left"/>
      <w:pPr>
        <w:ind w:left="5541" w:hanging="125"/>
      </w:pPr>
      <w:rPr>
        <w:rFonts w:hint="default"/>
      </w:rPr>
    </w:lvl>
    <w:lvl w:ilvl="7" w:tplc="E7D092BA">
      <w:start w:val="1"/>
      <w:numFmt w:val="bullet"/>
      <w:lvlText w:val="•"/>
      <w:lvlJc w:val="left"/>
      <w:pPr>
        <w:ind w:left="6483" w:hanging="125"/>
      </w:pPr>
      <w:rPr>
        <w:rFonts w:hint="default"/>
      </w:rPr>
    </w:lvl>
    <w:lvl w:ilvl="8" w:tplc="637AD446">
      <w:start w:val="1"/>
      <w:numFmt w:val="bullet"/>
      <w:lvlText w:val="•"/>
      <w:lvlJc w:val="left"/>
      <w:pPr>
        <w:ind w:left="7424" w:hanging="125"/>
      </w:pPr>
      <w:rPr>
        <w:rFonts w:hint="default"/>
      </w:rPr>
    </w:lvl>
  </w:abstractNum>
  <w:abstractNum w:abstractNumId="3">
    <w:nsid w:val="0A587E2F"/>
    <w:multiLevelType w:val="multilevel"/>
    <w:tmpl w:val="2BB057C2"/>
    <w:lvl w:ilvl="0">
      <w:start w:val="2"/>
      <w:numFmt w:val="decimal"/>
      <w:lvlText w:val="%1"/>
      <w:lvlJc w:val="left"/>
      <w:pPr>
        <w:ind w:left="1167" w:hanging="332"/>
      </w:pPr>
      <w:rPr>
        <w:rFonts w:hint="default"/>
      </w:rPr>
    </w:lvl>
    <w:lvl w:ilvl="1">
      <w:start w:val="1"/>
      <w:numFmt w:val="decimal"/>
      <w:lvlText w:val="%1.%2"/>
      <w:lvlJc w:val="left"/>
      <w:pPr>
        <w:ind w:left="1167" w:hanging="332"/>
      </w:pPr>
      <w:rPr>
        <w:rFonts w:ascii="Times New Roman" w:eastAsia="Times New Roman" w:hAnsi="Times New Roman" w:hint="default"/>
        <w:b/>
        <w:bCs/>
        <w:sz w:val="22"/>
        <w:szCs w:val="22"/>
      </w:rPr>
    </w:lvl>
    <w:lvl w:ilvl="2">
      <w:start w:val="1"/>
      <w:numFmt w:val="bullet"/>
      <w:lvlText w:val="•"/>
      <w:lvlJc w:val="left"/>
      <w:pPr>
        <w:ind w:left="2795" w:hanging="332"/>
      </w:pPr>
      <w:rPr>
        <w:rFonts w:hint="default"/>
      </w:rPr>
    </w:lvl>
    <w:lvl w:ilvl="3">
      <w:start w:val="1"/>
      <w:numFmt w:val="bullet"/>
      <w:lvlText w:val="•"/>
      <w:lvlJc w:val="left"/>
      <w:pPr>
        <w:ind w:left="3609" w:hanging="332"/>
      </w:pPr>
      <w:rPr>
        <w:rFonts w:hint="default"/>
      </w:rPr>
    </w:lvl>
    <w:lvl w:ilvl="4">
      <w:start w:val="1"/>
      <w:numFmt w:val="bullet"/>
      <w:lvlText w:val="•"/>
      <w:lvlJc w:val="left"/>
      <w:pPr>
        <w:ind w:left="4423" w:hanging="332"/>
      </w:pPr>
      <w:rPr>
        <w:rFonts w:hint="default"/>
      </w:rPr>
    </w:lvl>
    <w:lvl w:ilvl="5">
      <w:start w:val="1"/>
      <w:numFmt w:val="bullet"/>
      <w:lvlText w:val="•"/>
      <w:lvlJc w:val="left"/>
      <w:pPr>
        <w:ind w:left="5237" w:hanging="332"/>
      </w:pPr>
      <w:rPr>
        <w:rFonts w:hint="default"/>
      </w:rPr>
    </w:lvl>
    <w:lvl w:ilvl="6">
      <w:start w:val="1"/>
      <w:numFmt w:val="bullet"/>
      <w:lvlText w:val="•"/>
      <w:lvlJc w:val="left"/>
      <w:pPr>
        <w:ind w:left="6050" w:hanging="332"/>
      </w:pPr>
      <w:rPr>
        <w:rFonts w:hint="default"/>
      </w:rPr>
    </w:lvl>
    <w:lvl w:ilvl="7">
      <w:start w:val="1"/>
      <w:numFmt w:val="bullet"/>
      <w:lvlText w:val="•"/>
      <w:lvlJc w:val="left"/>
      <w:pPr>
        <w:ind w:left="6864" w:hanging="332"/>
      </w:pPr>
      <w:rPr>
        <w:rFonts w:hint="default"/>
      </w:rPr>
    </w:lvl>
    <w:lvl w:ilvl="8">
      <w:start w:val="1"/>
      <w:numFmt w:val="bullet"/>
      <w:lvlText w:val="•"/>
      <w:lvlJc w:val="left"/>
      <w:pPr>
        <w:ind w:left="7678" w:hanging="332"/>
      </w:pPr>
      <w:rPr>
        <w:rFonts w:hint="default"/>
      </w:rPr>
    </w:lvl>
  </w:abstractNum>
  <w:abstractNum w:abstractNumId="4">
    <w:nsid w:val="0FD6273E"/>
    <w:multiLevelType w:val="hybridMultilevel"/>
    <w:tmpl w:val="67780108"/>
    <w:lvl w:ilvl="0" w:tplc="C99AA172">
      <w:start w:val="1"/>
      <w:numFmt w:val="decimal"/>
      <w:lvlText w:val="%1."/>
      <w:lvlJc w:val="left"/>
      <w:pPr>
        <w:ind w:left="216" w:hanging="245"/>
      </w:pPr>
      <w:rPr>
        <w:rFonts w:ascii="Times New Roman" w:eastAsia="Times New Roman" w:hAnsi="Times New Roman" w:hint="default"/>
        <w:sz w:val="22"/>
        <w:szCs w:val="22"/>
      </w:rPr>
    </w:lvl>
    <w:lvl w:ilvl="1" w:tplc="0F9635B8">
      <w:start w:val="1"/>
      <w:numFmt w:val="bullet"/>
      <w:lvlText w:val="•"/>
      <w:lvlJc w:val="left"/>
      <w:pPr>
        <w:ind w:left="1145" w:hanging="245"/>
      </w:pPr>
      <w:rPr>
        <w:rFonts w:hint="default"/>
      </w:rPr>
    </w:lvl>
    <w:lvl w:ilvl="2" w:tplc="361C3AD6">
      <w:start w:val="1"/>
      <w:numFmt w:val="bullet"/>
      <w:lvlText w:val="•"/>
      <w:lvlJc w:val="left"/>
      <w:pPr>
        <w:ind w:left="2074" w:hanging="245"/>
      </w:pPr>
      <w:rPr>
        <w:rFonts w:hint="default"/>
      </w:rPr>
    </w:lvl>
    <w:lvl w:ilvl="3" w:tplc="9D44A764">
      <w:start w:val="1"/>
      <w:numFmt w:val="bullet"/>
      <w:lvlText w:val="•"/>
      <w:lvlJc w:val="left"/>
      <w:pPr>
        <w:ind w:left="3003" w:hanging="245"/>
      </w:pPr>
      <w:rPr>
        <w:rFonts w:hint="default"/>
      </w:rPr>
    </w:lvl>
    <w:lvl w:ilvl="4" w:tplc="3F120BAC">
      <w:start w:val="1"/>
      <w:numFmt w:val="bullet"/>
      <w:lvlText w:val="•"/>
      <w:lvlJc w:val="left"/>
      <w:pPr>
        <w:ind w:left="3932" w:hanging="245"/>
      </w:pPr>
      <w:rPr>
        <w:rFonts w:hint="default"/>
      </w:rPr>
    </w:lvl>
    <w:lvl w:ilvl="5" w:tplc="2FFAFD6A">
      <w:start w:val="1"/>
      <w:numFmt w:val="bullet"/>
      <w:lvlText w:val="•"/>
      <w:lvlJc w:val="left"/>
      <w:pPr>
        <w:ind w:left="4861" w:hanging="245"/>
      </w:pPr>
      <w:rPr>
        <w:rFonts w:hint="default"/>
      </w:rPr>
    </w:lvl>
    <w:lvl w:ilvl="6" w:tplc="7138010C">
      <w:start w:val="1"/>
      <w:numFmt w:val="bullet"/>
      <w:lvlText w:val="•"/>
      <w:lvlJc w:val="left"/>
      <w:pPr>
        <w:ind w:left="5790" w:hanging="245"/>
      </w:pPr>
      <w:rPr>
        <w:rFonts w:hint="default"/>
      </w:rPr>
    </w:lvl>
    <w:lvl w:ilvl="7" w:tplc="87FEB216">
      <w:start w:val="1"/>
      <w:numFmt w:val="bullet"/>
      <w:lvlText w:val="•"/>
      <w:lvlJc w:val="left"/>
      <w:pPr>
        <w:ind w:left="6719" w:hanging="245"/>
      </w:pPr>
      <w:rPr>
        <w:rFonts w:hint="default"/>
      </w:rPr>
    </w:lvl>
    <w:lvl w:ilvl="8" w:tplc="A6B88E16">
      <w:start w:val="1"/>
      <w:numFmt w:val="bullet"/>
      <w:lvlText w:val="•"/>
      <w:lvlJc w:val="left"/>
      <w:pPr>
        <w:ind w:left="7648" w:hanging="245"/>
      </w:pPr>
      <w:rPr>
        <w:rFonts w:hint="default"/>
      </w:rPr>
    </w:lvl>
  </w:abstractNum>
  <w:abstractNum w:abstractNumId="5">
    <w:nsid w:val="1124339E"/>
    <w:multiLevelType w:val="hybridMultilevel"/>
    <w:tmpl w:val="B34847D8"/>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6">
    <w:nsid w:val="14AF4399"/>
    <w:multiLevelType w:val="multilevel"/>
    <w:tmpl w:val="3AD09FF2"/>
    <w:lvl w:ilvl="0">
      <w:start w:val="1"/>
      <w:numFmt w:val="decimal"/>
      <w:lvlText w:val="%1"/>
      <w:lvlJc w:val="left"/>
      <w:pPr>
        <w:ind w:left="1167" w:hanging="332"/>
      </w:pPr>
      <w:rPr>
        <w:rFonts w:hint="default"/>
      </w:rPr>
    </w:lvl>
    <w:lvl w:ilvl="1">
      <w:start w:val="1"/>
      <w:numFmt w:val="decimal"/>
      <w:lvlText w:val="%1.%2"/>
      <w:lvlJc w:val="left"/>
      <w:pPr>
        <w:ind w:left="1167" w:hanging="332"/>
      </w:pPr>
      <w:rPr>
        <w:rFonts w:ascii="Times New Roman" w:eastAsia="Times New Roman" w:hAnsi="Times New Roman" w:hint="default"/>
        <w:b/>
        <w:bCs/>
        <w:sz w:val="22"/>
        <w:szCs w:val="22"/>
      </w:rPr>
    </w:lvl>
    <w:lvl w:ilvl="2">
      <w:start w:val="1"/>
      <w:numFmt w:val="bullet"/>
      <w:lvlText w:val="•"/>
      <w:lvlJc w:val="left"/>
      <w:pPr>
        <w:ind w:left="2795" w:hanging="332"/>
      </w:pPr>
      <w:rPr>
        <w:rFonts w:hint="default"/>
      </w:rPr>
    </w:lvl>
    <w:lvl w:ilvl="3">
      <w:start w:val="1"/>
      <w:numFmt w:val="bullet"/>
      <w:lvlText w:val="•"/>
      <w:lvlJc w:val="left"/>
      <w:pPr>
        <w:ind w:left="3609" w:hanging="332"/>
      </w:pPr>
      <w:rPr>
        <w:rFonts w:hint="default"/>
      </w:rPr>
    </w:lvl>
    <w:lvl w:ilvl="4">
      <w:start w:val="1"/>
      <w:numFmt w:val="bullet"/>
      <w:lvlText w:val="•"/>
      <w:lvlJc w:val="left"/>
      <w:pPr>
        <w:ind w:left="4423" w:hanging="332"/>
      </w:pPr>
      <w:rPr>
        <w:rFonts w:hint="default"/>
      </w:rPr>
    </w:lvl>
    <w:lvl w:ilvl="5">
      <w:start w:val="1"/>
      <w:numFmt w:val="bullet"/>
      <w:lvlText w:val="•"/>
      <w:lvlJc w:val="left"/>
      <w:pPr>
        <w:ind w:left="5237" w:hanging="332"/>
      </w:pPr>
      <w:rPr>
        <w:rFonts w:hint="default"/>
      </w:rPr>
    </w:lvl>
    <w:lvl w:ilvl="6">
      <w:start w:val="1"/>
      <w:numFmt w:val="bullet"/>
      <w:lvlText w:val="•"/>
      <w:lvlJc w:val="left"/>
      <w:pPr>
        <w:ind w:left="6050" w:hanging="332"/>
      </w:pPr>
      <w:rPr>
        <w:rFonts w:hint="default"/>
      </w:rPr>
    </w:lvl>
    <w:lvl w:ilvl="7">
      <w:start w:val="1"/>
      <w:numFmt w:val="bullet"/>
      <w:lvlText w:val="•"/>
      <w:lvlJc w:val="left"/>
      <w:pPr>
        <w:ind w:left="6864" w:hanging="332"/>
      </w:pPr>
      <w:rPr>
        <w:rFonts w:hint="default"/>
      </w:rPr>
    </w:lvl>
    <w:lvl w:ilvl="8">
      <w:start w:val="1"/>
      <w:numFmt w:val="bullet"/>
      <w:lvlText w:val="•"/>
      <w:lvlJc w:val="left"/>
      <w:pPr>
        <w:ind w:left="7678" w:hanging="332"/>
      </w:pPr>
      <w:rPr>
        <w:rFonts w:hint="default"/>
      </w:rPr>
    </w:lvl>
  </w:abstractNum>
  <w:abstractNum w:abstractNumId="7">
    <w:nsid w:val="17D31D65"/>
    <w:multiLevelType w:val="multilevel"/>
    <w:tmpl w:val="8BE08B50"/>
    <w:lvl w:ilvl="0">
      <w:start w:val="3"/>
      <w:numFmt w:val="decimal"/>
      <w:lvlText w:val="%1"/>
      <w:lvlJc w:val="left"/>
      <w:pPr>
        <w:ind w:left="602" w:hanging="387"/>
      </w:pPr>
      <w:rPr>
        <w:rFonts w:hint="default"/>
      </w:rPr>
    </w:lvl>
    <w:lvl w:ilvl="1">
      <w:start w:val="1"/>
      <w:numFmt w:val="decimal"/>
      <w:lvlText w:val="%1.%2."/>
      <w:lvlJc w:val="left"/>
      <w:pPr>
        <w:ind w:left="602" w:hanging="387"/>
      </w:pPr>
      <w:rPr>
        <w:rFonts w:ascii="Times New Roman" w:eastAsia="Times New Roman" w:hAnsi="Times New Roman" w:hint="default"/>
        <w:b/>
        <w:bCs/>
        <w:sz w:val="22"/>
        <w:szCs w:val="22"/>
      </w:rPr>
    </w:lvl>
    <w:lvl w:ilvl="2">
      <w:start w:val="1"/>
      <w:numFmt w:val="bullet"/>
      <w:lvlText w:val="•"/>
      <w:lvlJc w:val="left"/>
      <w:pPr>
        <w:ind w:left="2383" w:hanging="387"/>
      </w:pPr>
      <w:rPr>
        <w:rFonts w:hint="default"/>
      </w:rPr>
    </w:lvl>
    <w:lvl w:ilvl="3">
      <w:start w:val="1"/>
      <w:numFmt w:val="bullet"/>
      <w:lvlText w:val="•"/>
      <w:lvlJc w:val="left"/>
      <w:pPr>
        <w:ind w:left="3273" w:hanging="387"/>
      </w:pPr>
      <w:rPr>
        <w:rFonts w:hint="default"/>
      </w:rPr>
    </w:lvl>
    <w:lvl w:ilvl="4">
      <w:start w:val="1"/>
      <w:numFmt w:val="bullet"/>
      <w:lvlText w:val="•"/>
      <w:lvlJc w:val="left"/>
      <w:pPr>
        <w:ind w:left="4164" w:hanging="387"/>
      </w:pPr>
      <w:rPr>
        <w:rFonts w:hint="default"/>
      </w:rPr>
    </w:lvl>
    <w:lvl w:ilvl="5">
      <w:start w:val="1"/>
      <w:numFmt w:val="bullet"/>
      <w:lvlText w:val="•"/>
      <w:lvlJc w:val="left"/>
      <w:pPr>
        <w:ind w:left="5054" w:hanging="387"/>
      </w:pPr>
      <w:rPr>
        <w:rFonts w:hint="default"/>
      </w:rPr>
    </w:lvl>
    <w:lvl w:ilvl="6">
      <w:start w:val="1"/>
      <w:numFmt w:val="bullet"/>
      <w:lvlText w:val="•"/>
      <w:lvlJc w:val="left"/>
      <w:pPr>
        <w:ind w:left="5945" w:hanging="387"/>
      </w:pPr>
      <w:rPr>
        <w:rFonts w:hint="default"/>
      </w:rPr>
    </w:lvl>
    <w:lvl w:ilvl="7">
      <w:start w:val="1"/>
      <w:numFmt w:val="bullet"/>
      <w:lvlText w:val="•"/>
      <w:lvlJc w:val="left"/>
      <w:pPr>
        <w:ind w:left="6835" w:hanging="387"/>
      </w:pPr>
      <w:rPr>
        <w:rFonts w:hint="default"/>
      </w:rPr>
    </w:lvl>
    <w:lvl w:ilvl="8">
      <w:start w:val="1"/>
      <w:numFmt w:val="bullet"/>
      <w:lvlText w:val="•"/>
      <w:lvlJc w:val="left"/>
      <w:pPr>
        <w:ind w:left="7725" w:hanging="387"/>
      </w:pPr>
      <w:rPr>
        <w:rFonts w:hint="default"/>
      </w:rPr>
    </w:lvl>
  </w:abstractNum>
  <w:abstractNum w:abstractNumId="8">
    <w:nsid w:val="276171C8"/>
    <w:multiLevelType w:val="hybridMultilevel"/>
    <w:tmpl w:val="A99EB074"/>
    <w:lvl w:ilvl="0" w:tplc="65DC1204">
      <w:start w:val="1"/>
      <w:numFmt w:val="bullet"/>
      <w:lvlText w:val=""/>
      <w:lvlJc w:val="left"/>
      <w:pPr>
        <w:ind w:left="836" w:hanging="360"/>
      </w:pPr>
      <w:rPr>
        <w:rFonts w:ascii="Wingdings" w:eastAsia="Wingdings" w:hAnsi="Wingdings" w:hint="default"/>
        <w:sz w:val="22"/>
        <w:szCs w:val="22"/>
      </w:rPr>
    </w:lvl>
    <w:lvl w:ilvl="1" w:tplc="AC68C2E4">
      <w:start w:val="1"/>
      <w:numFmt w:val="bullet"/>
      <w:lvlText w:val="•"/>
      <w:lvlJc w:val="left"/>
      <w:pPr>
        <w:ind w:left="1683" w:hanging="360"/>
      </w:pPr>
      <w:rPr>
        <w:rFonts w:hint="default"/>
      </w:rPr>
    </w:lvl>
    <w:lvl w:ilvl="2" w:tplc="32EAB156">
      <w:start w:val="1"/>
      <w:numFmt w:val="bullet"/>
      <w:lvlText w:val="•"/>
      <w:lvlJc w:val="left"/>
      <w:pPr>
        <w:ind w:left="2530" w:hanging="360"/>
      </w:pPr>
      <w:rPr>
        <w:rFonts w:hint="default"/>
      </w:rPr>
    </w:lvl>
    <w:lvl w:ilvl="3" w:tplc="E3ACCABA">
      <w:start w:val="1"/>
      <w:numFmt w:val="bullet"/>
      <w:lvlText w:val="•"/>
      <w:lvlJc w:val="left"/>
      <w:pPr>
        <w:ind w:left="3377" w:hanging="360"/>
      </w:pPr>
      <w:rPr>
        <w:rFonts w:hint="default"/>
      </w:rPr>
    </w:lvl>
    <w:lvl w:ilvl="4" w:tplc="F33AA786">
      <w:start w:val="1"/>
      <w:numFmt w:val="bullet"/>
      <w:lvlText w:val="•"/>
      <w:lvlJc w:val="left"/>
      <w:pPr>
        <w:ind w:left="4224" w:hanging="360"/>
      </w:pPr>
      <w:rPr>
        <w:rFonts w:hint="default"/>
      </w:rPr>
    </w:lvl>
    <w:lvl w:ilvl="5" w:tplc="56FA446C">
      <w:start w:val="1"/>
      <w:numFmt w:val="bullet"/>
      <w:lvlText w:val="•"/>
      <w:lvlJc w:val="left"/>
      <w:pPr>
        <w:ind w:left="5071" w:hanging="360"/>
      </w:pPr>
      <w:rPr>
        <w:rFonts w:hint="default"/>
      </w:rPr>
    </w:lvl>
    <w:lvl w:ilvl="6" w:tplc="656A182C">
      <w:start w:val="1"/>
      <w:numFmt w:val="bullet"/>
      <w:lvlText w:val="•"/>
      <w:lvlJc w:val="left"/>
      <w:pPr>
        <w:ind w:left="5918" w:hanging="360"/>
      </w:pPr>
      <w:rPr>
        <w:rFonts w:hint="default"/>
      </w:rPr>
    </w:lvl>
    <w:lvl w:ilvl="7" w:tplc="A12CAC7A">
      <w:start w:val="1"/>
      <w:numFmt w:val="bullet"/>
      <w:lvlText w:val="•"/>
      <w:lvlJc w:val="left"/>
      <w:pPr>
        <w:ind w:left="6765" w:hanging="360"/>
      </w:pPr>
      <w:rPr>
        <w:rFonts w:hint="default"/>
      </w:rPr>
    </w:lvl>
    <w:lvl w:ilvl="8" w:tplc="6588744A">
      <w:start w:val="1"/>
      <w:numFmt w:val="bullet"/>
      <w:lvlText w:val="•"/>
      <w:lvlJc w:val="left"/>
      <w:pPr>
        <w:ind w:left="7612" w:hanging="360"/>
      </w:pPr>
      <w:rPr>
        <w:rFonts w:hint="default"/>
      </w:rPr>
    </w:lvl>
  </w:abstractNum>
  <w:abstractNum w:abstractNumId="9">
    <w:nsid w:val="27D37EA8"/>
    <w:multiLevelType w:val="hybridMultilevel"/>
    <w:tmpl w:val="6172AD90"/>
    <w:lvl w:ilvl="0" w:tplc="19727380">
      <w:start w:val="1"/>
      <w:numFmt w:val="lowerLetter"/>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0">
    <w:nsid w:val="2B3A7FCB"/>
    <w:multiLevelType w:val="hybridMultilevel"/>
    <w:tmpl w:val="61A0CBB6"/>
    <w:lvl w:ilvl="0" w:tplc="2B9C7D54">
      <w:numFmt w:val="bullet"/>
      <w:lvlText w:val="-"/>
      <w:lvlJc w:val="left"/>
      <w:pPr>
        <w:ind w:left="476" w:hanging="360"/>
      </w:pPr>
      <w:rPr>
        <w:rFonts w:ascii="Times New Roman" w:eastAsia="Times New Roman" w:hAnsi="Times New Roman"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11">
    <w:nsid w:val="2B57639B"/>
    <w:multiLevelType w:val="hybridMultilevel"/>
    <w:tmpl w:val="00900C7A"/>
    <w:lvl w:ilvl="0" w:tplc="F31E5F08">
      <w:start w:val="1"/>
      <w:numFmt w:val="lowerLetter"/>
      <w:lvlText w:val="(%1)"/>
      <w:lvlJc w:val="left"/>
      <w:pPr>
        <w:ind w:left="936" w:hanging="720"/>
      </w:pPr>
      <w:rPr>
        <w:rFonts w:ascii="Times New Roman" w:eastAsia="Times New Roman" w:hAnsi="Times New Roman" w:hint="default"/>
        <w:sz w:val="22"/>
        <w:szCs w:val="22"/>
      </w:rPr>
    </w:lvl>
    <w:lvl w:ilvl="1" w:tplc="0E262B1C">
      <w:start w:val="1"/>
      <w:numFmt w:val="bullet"/>
      <w:lvlText w:val="•"/>
      <w:lvlJc w:val="left"/>
      <w:pPr>
        <w:ind w:left="1793" w:hanging="720"/>
      </w:pPr>
      <w:rPr>
        <w:rFonts w:hint="default"/>
      </w:rPr>
    </w:lvl>
    <w:lvl w:ilvl="2" w:tplc="40882B32">
      <w:start w:val="1"/>
      <w:numFmt w:val="bullet"/>
      <w:lvlText w:val="•"/>
      <w:lvlJc w:val="left"/>
      <w:pPr>
        <w:ind w:left="2650" w:hanging="720"/>
      </w:pPr>
      <w:rPr>
        <w:rFonts w:hint="default"/>
      </w:rPr>
    </w:lvl>
    <w:lvl w:ilvl="3" w:tplc="72C20C26">
      <w:start w:val="1"/>
      <w:numFmt w:val="bullet"/>
      <w:lvlText w:val="•"/>
      <w:lvlJc w:val="left"/>
      <w:pPr>
        <w:ind w:left="3507" w:hanging="720"/>
      </w:pPr>
      <w:rPr>
        <w:rFonts w:hint="default"/>
      </w:rPr>
    </w:lvl>
    <w:lvl w:ilvl="4" w:tplc="5F944CD2">
      <w:start w:val="1"/>
      <w:numFmt w:val="bullet"/>
      <w:lvlText w:val="•"/>
      <w:lvlJc w:val="left"/>
      <w:pPr>
        <w:ind w:left="4364" w:hanging="720"/>
      </w:pPr>
      <w:rPr>
        <w:rFonts w:hint="default"/>
      </w:rPr>
    </w:lvl>
    <w:lvl w:ilvl="5" w:tplc="8B20F712">
      <w:start w:val="1"/>
      <w:numFmt w:val="bullet"/>
      <w:lvlText w:val="•"/>
      <w:lvlJc w:val="left"/>
      <w:pPr>
        <w:ind w:left="5221" w:hanging="720"/>
      </w:pPr>
      <w:rPr>
        <w:rFonts w:hint="default"/>
      </w:rPr>
    </w:lvl>
    <w:lvl w:ilvl="6" w:tplc="F8489B30">
      <w:start w:val="1"/>
      <w:numFmt w:val="bullet"/>
      <w:lvlText w:val="•"/>
      <w:lvlJc w:val="left"/>
      <w:pPr>
        <w:ind w:left="6078" w:hanging="720"/>
      </w:pPr>
      <w:rPr>
        <w:rFonts w:hint="default"/>
      </w:rPr>
    </w:lvl>
    <w:lvl w:ilvl="7" w:tplc="EEE2F4D6">
      <w:start w:val="1"/>
      <w:numFmt w:val="bullet"/>
      <w:lvlText w:val="•"/>
      <w:lvlJc w:val="left"/>
      <w:pPr>
        <w:ind w:left="6935" w:hanging="720"/>
      </w:pPr>
      <w:rPr>
        <w:rFonts w:hint="default"/>
      </w:rPr>
    </w:lvl>
    <w:lvl w:ilvl="8" w:tplc="78AC049E">
      <w:start w:val="1"/>
      <w:numFmt w:val="bullet"/>
      <w:lvlText w:val="•"/>
      <w:lvlJc w:val="left"/>
      <w:pPr>
        <w:ind w:left="7792" w:hanging="720"/>
      </w:pPr>
      <w:rPr>
        <w:rFonts w:hint="default"/>
      </w:rPr>
    </w:lvl>
  </w:abstractNum>
  <w:abstractNum w:abstractNumId="12">
    <w:nsid w:val="30712B84"/>
    <w:multiLevelType w:val="multilevel"/>
    <w:tmpl w:val="E23A8CF6"/>
    <w:lvl w:ilvl="0">
      <w:start w:val="14"/>
      <w:numFmt w:val="decimal"/>
      <w:lvlText w:val="%1"/>
      <w:lvlJc w:val="left"/>
      <w:pPr>
        <w:ind w:left="936" w:hanging="720"/>
      </w:pPr>
      <w:rPr>
        <w:rFonts w:hint="default"/>
      </w:rPr>
    </w:lvl>
    <w:lvl w:ilvl="1">
      <w:start w:val="1"/>
      <w:numFmt w:val="decimal"/>
      <w:lvlText w:val="%1.%2"/>
      <w:lvlJc w:val="left"/>
      <w:pPr>
        <w:ind w:left="936" w:hanging="720"/>
        <w:jc w:val="right"/>
      </w:pPr>
      <w:rPr>
        <w:rFonts w:ascii="Times New Roman" w:eastAsia="Times New Roman" w:hAnsi="Times New Roman" w:hint="default"/>
        <w:b/>
        <w:bCs/>
        <w:sz w:val="22"/>
        <w:szCs w:val="22"/>
      </w:rPr>
    </w:lvl>
    <w:lvl w:ilvl="2">
      <w:start w:val="1"/>
      <w:numFmt w:val="bullet"/>
      <w:lvlText w:val=""/>
      <w:lvlJc w:val="left"/>
      <w:pPr>
        <w:ind w:left="476" w:hanging="209"/>
      </w:pPr>
      <w:rPr>
        <w:rFonts w:ascii="Symbol" w:eastAsia="Symbol" w:hAnsi="Symbol" w:hint="default"/>
        <w:sz w:val="22"/>
        <w:szCs w:val="22"/>
      </w:rPr>
    </w:lvl>
    <w:lvl w:ilvl="3">
      <w:start w:val="1"/>
      <w:numFmt w:val="bullet"/>
      <w:lvlText w:val="•"/>
      <w:lvlJc w:val="left"/>
      <w:pPr>
        <w:ind w:left="2796" w:hanging="209"/>
      </w:pPr>
      <w:rPr>
        <w:rFonts w:hint="default"/>
      </w:rPr>
    </w:lvl>
    <w:lvl w:ilvl="4">
      <w:start w:val="1"/>
      <w:numFmt w:val="bullet"/>
      <w:lvlText w:val="•"/>
      <w:lvlJc w:val="left"/>
      <w:pPr>
        <w:ind w:left="3726" w:hanging="209"/>
      </w:pPr>
      <w:rPr>
        <w:rFonts w:hint="default"/>
      </w:rPr>
    </w:lvl>
    <w:lvl w:ilvl="5">
      <w:start w:val="1"/>
      <w:numFmt w:val="bullet"/>
      <w:lvlText w:val="•"/>
      <w:lvlJc w:val="left"/>
      <w:pPr>
        <w:ind w:left="4656" w:hanging="209"/>
      </w:pPr>
      <w:rPr>
        <w:rFonts w:hint="default"/>
      </w:rPr>
    </w:lvl>
    <w:lvl w:ilvl="6">
      <w:start w:val="1"/>
      <w:numFmt w:val="bullet"/>
      <w:lvlText w:val="•"/>
      <w:lvlJc w:val="left"/>
      <w:pPr>
        <w:ind w:left="5586" w:hanging="209"/>
      </w:pPr>
      <w:rPr>
        <w:rFonts w:hint="default"/>
      </w:rPr>
    </w:lvl>
    <w:lvl w:ilvl="7">
      <w:start w:val="1"/>
      <w:numFmt w:val="bullet"/>
      <w:lvlText w:val="•"/>
      <w:lvlJc w:val="left"/>
      <w:pPr>
        <w:ind w:left="6516" w:hanging="209"/>
      </w:pPr>
      <w:rPr>
        <w:rFonts w:hint="default"/>
      </w:rPr>
    </w:lvl>
    <w:lvl w:ilvl="8">
      <w:start w:val="1"/>
      <w:numFmt w:val="bullet"/>
      <w:lvlText w:val="•"/>
      <w:lvlJc w:val="left"/>
      <w:pPr>
        <w:ind w:left="7446" w:hanging="209"/>
      </w:pPr>
      <w:rPr>
        <w:rFonts w:hint="default"/>
      </w:rPr>
    </w:lvl>
  </w:abstractNum>
  <w:abstractNum w:abstractNumId="13">
    <w:nsid w:val="30E15236"/>
    <w:multiLevelType w:val="hybridMultilevel"/>
    <w:tmpl w:val="6D1A2044"/>
    <w:lvl w:ilvl="0" w:tplc="11A09488">
      <w:start w:val="1"/>
      <w:numFmt w:val="bullet"/>
      <w:lvlText w:val=""/>
      <w:lvlJc w:val="left"/>
      <w:pPr>
        <w:ind w:left="576" w:hanging="360"/>
      </w:pPr>
      <w:rPr>
        <w:rFonts w:ascii="Symbol" w:eastAsia="Symbol" w:hAnsi="Symbol" w:hint="default"/>
        <w:sz w:val="22"/>
        <w:szCs w:val="22"/>
      </w:rPr>
    </w:lvl>
    <w:lvl w:ilvl="1" w:tplc="C43CB94C">
      <w:start w:val="1"/>
      <w:numFmt w:val="bullet"/>
      <w:lvlText w:val="-"/>
      <w:lvlJc w:val="left"/>
      <w:pPr>
        <w:ind w:left="936" w:hanging="360"/>
      </w:pPr>
      <w:rPr>
        <w:rFonts w:ascii="Times New Roman" w:eastAsia="Times New Roman" w:hAnsi="Times New Roman" w:hint="default"/>
        <w:sz w:val="22"/>
        <w:szCs w:val="22"/>
      </w:rPr>
    </w:lvl>
    <w:lvl w:ilvl="2" w:tplc="20605FC2">
      <w:start w:val="1"/>
      <w:numFmt w:val="bullet"/>
      <w:lvlText w:val="•"/>
      <w:lvlJc w:val="left"/>
      <w:pPr>
        <w:ind w:left="1888" w:hanging="360"/>
      </w:pPr>
      <w:rPr>
        <w:rFonts w:hint="default"/>
      </w:rPr>
    </w:lvl>
    <w:lvl w:ilvl="3" w:tplc="117E841C">
      <w:start w:val="1"/>
      <w:numFmt w:val="bullet"/>
      <w:lvlText w:val="•"/>
      <w:lvlJc w:val="left"/>
      <w:pPr>
        <w:ind w:left="2840" w:hanging="360"/>
      </w:pPr>
      <w:rPr>
        <w:rFonts w:hint="default"/>
      </w:rPr>
    </w:lvl>
    <w:lvl w:ilvl="4" w:tplc="A99E986C">
      <w:start w:val="1"/>
      <w:numFmt w:val="bullet"/>
      <w:lvlText w:val="•"/>
      <w:lvlJc w:val="left"/>
      <w:pPr>
        <w:ind w:left="3793" w:hanging="360"/>
      </w:pPr>
      <w:rPr>
        <w:rFonts w:hint="default"/>
      </w:rPr>
    </w:lvl>
    <w:lvl w:ilvl="5" w:tplc="E7147858">
      <w:start w:val="1"/>
      <w:numFmt w:val="bullet"/>
      <w:lvlText w:val="•"/>
      <w:lvlJc w:val="left"/>
      <w:pPr>
        <w:ind w:left="4745" w:hanging="360"/>
      </w:pPr>
      <w:rPr>
        <w:rFonts w:hint="default"/>
      </w:rPr>
    </w:lvl>
    <w:lvl w:ilvl="6" w:tplc="5B320CE4">
      <w:start w:val="1"/>
      <w:numFmt w:val="bullet"/>
      <w:lvlText w:val="•"/>
      <w:lvlJc w:val="left"/>
      <w:pPr>
        <w:ind w:left="5697" w:hanging="360"/>
      </w:pPr>
      <w:rPr>
        <w:rFonts w:hint="default"/>
      </w:rPr>
    </w:lvl>
    <w:lvl w:ilvl="7" w:tplc="C404672C">
      <w:start w:val="1"/>
      <w:numFmt w:val="bullet"/>
      <w:lvlText w:val="•"/>
      <w:lvlJc w:val="left"/>
      <w:pPr>
        <w:ind w:left="6649" w:hanging="360"/>
      </w:pPr>
      <w:rPr>
        <w:rFonts w:hint="default"/>
      </w:rPr>
    </w:lvl>
    <w:lvl w:ilvl="8" w:tplc="6A801D10">
      <w:start w:val="1"/>
      <w:numFmt w:val="bullet"/>
      <w:lvlText w:val="•"/>
      <w:lvlJc w:val="left"/>
      <w:pPr>
        <w:ind w:left="7601" w:hanging="360"/>
      </w:pPr>
      <w:rPr>
        <w:rFonts w:hint="default"/>
      </w:rPr>
    </w:lvl>
  </w:abstractNum>
  <w:abstractNum w:abstractNumId="14">
    <w:nsid w:val="33D77884"/>
    <w:multiLevelType w:val="hybridMultilevel"/>
    <w:tmpl w:val="4EAED3AA"/>
    <w:lvl w:ilvl="0" w:tplc="CAFEFD32">
      <w:start w:val="1"/>
      <w:numFmt w:val="bullet"/>
      <w:lvlText w:val=""/>
      <w:lvlJc w:val="left"/>
      <w:pPr>
        <w:ind w:left="936" w:hanging="360"/>
      </w:pPr>
      <w:rPr>
        <w:rFonts w:ascii="Wingdings" w:eastAsia="Wingdings" w:hAnsi="Wingdings" w:hint="default"/>
        <w:sz w:val="22"/>
        <w:szCs w:val="22"/>
      </w:rPr>
    </w:lvl>
    <w:lvl w:ilvl="1" w:tplc="0962680A">
      <w:start w:val="1"/>
      <w:numFmt w:val="bullet"/>
      <w:lvlText w:val="•"/>
      <w:lvlJc w:val="left"/>
      <w:pPr>
        <w:ind w:left="1793" w:hanging="360"/>
      </w:pPr>
      <w:rPr>
        <w:rFonts w:hint="default"/>
      </w:rPr>
    </w:lvl>
    <w:lvl w:ilvl="2" w:tplc="A89ABA52">
      <w:start w:val="1"/>
      <w:numFmt w:val="bullet"/>
      <w:lvlText w:val="•"/>
      <w:lvlJc w:val="left"/>
      <w:pPr>
        <w:ind w:left="2650" w:hanging="360"/>
      </w:pPr>
      <w:rPr>
        <w:rFonts w:hint="default"/>
      </w:rPr>
    </w:lvl>
    <w:lvl w:ilvl="3" w:tplc="538C8056">
      <w:start w:val="1"/>
      <w:numFmt w:val="bullet"/>
      <w:lvlText w:val="•"/>
      <w:lvlJc w:val="left"/>
      <w:pPr>
        <w:ind w:left="3507" w:hanging="360"/>
      </w:pPr>
      <w:rPr>
        <w:rFonts w:hint="default"/>
      </w:rPr>
    </w:lvl>
    <w:lvl w:ilvl="4" w:tplc="FE36FF1C">
      <w:start w:val="1"/>
      <w:numFmt w:val="bullet"/>
      <w:lvlText w:val="•"/>
      <w:lvlJc w:val="left"/>
      <w:pPr>
        <w:ind w:left="4364" w:hanging="360"/>
      </w:pPr>
      <w:rPr>
        <w:rFonts w:hint="default"/>
      </w:rPr>
    </w:lvl>
    <w:lvl w:ilvl="5" w:tplc="7E120E76">
      <w:start w:val="1"/>
      <w:numFmt w:val="bullet"/>
      <w:lvlText w:val="•"/>
      <w:lvlJc w:val="left"/>
      <w:pPr>
        <w:ind w:left="5221" w:hanging="360"/>
      </w:pPr>
      <w:rPr>
        <w:rFonts w:hint="default"/>
      </w:rPr>
    </w:lvl>
    <w:lvl w:ilvl="6" w:tplc="42807EE8">
      <w:start w:val="1"/>
      <w:numFmt w:val="bullet"/>
      <w:lvlText w:val="•"/>
      <w:lvlJc w:val="left"/>
      <w:pPr>
        <w:ind w:left="6078" w:hanging="360"/>
      </w:pPr>
      <w:rPr>
        <w:rFonts w:hint="default"/>
      </w:rPr>
    </w:lvl>
    <w:lvl w:ilvl="7" w:tplc="10C816D0">
      <w:start w:val="1"/>
      <w:numFmt w:val="bullet"/>
      <w:lvlText w:val="•"/>
      <w:lvlJc w:val="left"/>
      <w:pPr>
        <w:ind w:left="6935" w:hanging="360"/>
      </w:pPr>
      <w:rPr>
        <w:rFonts w:hint="default"/>
      </w:rPr>
    </w:lvl>
    <w:lvl w:ilvl="8" w:tplc="AAC24A8E">
      <w:start w:val="1"/>
      <w:numFmt w:val="bullet"/>
      <w:lvlText w:val="•"/>
      <w:lvlJc w:val="left"/>
      <w:pPr>
        <w:ind w:left="7792" w:hanging="360"/>
      </w:pPr>
      <w:rPr>
        <w:rFonts w:hint="default"/>
      </w:rPr>
    </w:lvl>
  </w:abstractNum>
  <w:abstractNum w:abstractNumId="15">
    <w:nsid w:val="343C0E6F"/>
    <w:multiLevelType w:val="multilevel"/>
    <w:tmpl w:val="5D1C8A74"/>
    <w:lvl w:ilvl="0">
      <w:start w:val="8"/>
      <w:numFmt w:val="decimal"/>
      <w:lvlText w:val="%1"/>
      <w:lvlJc w:val="left"/>
      <w:pPr>
        <w:ind w:left="936" w:hanging="720"/>
      </w:pPr>
      <w:rPr>
        <w:rFonts w:hint="default"/>
      </w:rPr>
    </w:lvl>
    <w:lvl w:ilvl="1">
      <w:start w:val="2"/>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Symbol" w:eastAsia="Symbol" w:hAnsi="Symbol" w:hint="default"/>
        <w:sz w:val="22"/>
        <w:szCs w:val="22"/>
      </w:rPr>
    </w:lvl>
    <w:lvl w:ilvl="3">
      <w:start w:val="1"/>
      <w:numFmt w:val="bullet"/>
      <w:lvlText w:val="•"/>
      <w:lvlJc w:val="left"/>
      <w:pPr>
        <w:ind w:left="3507"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221" w:hanging="360"/>
      </w:pPr>
      <w:rPr>
        <w:rFonts w:hint="default"/>
      </w:rPr>
    </w:lvl>
    <w:lvl w:ilvl="6">
      <w:start w:val="1"/>
      <w:numFmt w:val="bullet"/>
      <w:lvlText w:val="•"/>
      <w:lvlJc w:val="left"/>
      <w:pPr>
        <w:ind w:left="6078" w:hanging="360"/>
      </w:pPr>
      <w:rPr>
        <w:rFonts w:hint="default"/>
      </w:rPr>
    </w:lvl>
    <w:lvl w:ilvl="7">
      <w:start w:val="1"/>
      <w:numFmt w:val="bullet"/>
      <w:lvlText w:val="•"/>
      <w:lvlJc w:val="left"/>
      <w:pPr>
        <w:ind w:left="6935" w:hanging="360"/>
      </w:pPr>
      <w:rPr>
        <w:rFonts w:hint="default"/>
      </w:rPr>
    </w:lvl>
    <w:lvl w:ilvl="8">
      <w:start w:val="1"/>
      <w:numFmt w:val="bullet"/>
      <w:lvlText w:val="•"/>
      <w:lvlJc w:val="left"/>
      <w:pPr>
        <w:ind w:left="7792" w:hanging="360"/>
      </w:pPr>
      <w:rPr>
        <w:rFonts w:hint="default"/>
      </w:rPr>
    </w:lvl>
  </w:abstractNum>
  <w:abstractNum w:abstractNumId="16">
    <w:nsid w:val="374F0C34"/>
    <w:multiLevelType w:val="multilevel"/>
    <w:tmpl w:val="F2E26F84"/>
    <w:lvl w:ilvl="0">
      <w:start w:val="7"/>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50" w:hanging="720"/>
      </w:pPr>
      <w:rPr>
        <w:rFonts w:hint="default"/>
      </w:rPr>
    </w:lvl>
    <w:lvl w:ilvl="3">
      <w:start w:val="1"/>
      <w:numFmt w:val="bullet"/>
      <w:lvlText w:val="•"/>
      <w:lvlJc w:val="left"/>
      <w:pPr>
        <w:ind w:left="3507" w:hanging="720"/>
      </w:pPr>
      <w:rPr>
        <w:rFonts w:hint="default"/>
      </w:rPr>
    </w:lvl>
    <w:lvl w:ilvl="4">
      <w:start w:val="1"/>
      <w:numFmt w:val="bullet"/>
      <w:lvlText w:val="•"/>
      <w:lvlJc w:val="left"/>
      <w:pPr>
        <w:ind w:left="4364" w:hanging="720"/>
      </w:pPr>
      <w:rPr>
        <w:rFonts w:hint="default"/>
      </w:rPr>
    </w:lvl>
    <w:lvl w:ilvl="5">
      <w:start w:val="1"/>
      <w:numFmt w:val="bullet"/>
      <w:lvlText w:val="•"/>
      <w:lvlJc w:val="left"/>
      <w:pPr>
        <w:ind w:left="5221" w:hanging="720"/>
      </w:pPr>
      <w:rPr>
        <w:rFonts w:hint="default"/>
      </w:rPr>
    </w:lvl>
    <w:lvl w:ilvl="6">
      <w:start w:val="1"/>
      <w:numFmt w:val="bullet"/>
      <w:lvlText w:val="•"/>
      <w:lvlJc w:val="left"/>
      <w:pPr>
        <w:ind w:left="6078" w:hanging="720"/>
      </w:pPr>
      <w:rPr>
        <w:rFonts w:hint="default"/>
      </w:rPr>
    </w:lvl>
    <w:lvl w:ilvl="7">
      <w:start w:val="1"/>
      <w:numFmt w:val="bullet"/>
      <w:lvlText w:val="•"/>
      <w:lvlJc w:val="left"/>
      <w:pPr>
        <w:ind w:left="6935" w:hanging="720"/>
      </w:pPr>
      <w:rPr>
        <w:rFonts w:hint="default"/>
      </w:rPr>
    </w:lvl>
    <w:lvl w:ilvl="8">
      <w:start w:val="1"/>
      <w:numFmt w:val="bullet"/>
      <w:lvlText w:val="•"/>
      <w:lvlJc w:val="left"/>
      <w:pPr>
        <w:ind w:left="7792" w:hanging="720"/>
      </w:pPr>
      <w:rPr>
        <w:rFonts w:hint="default"/>
      </w:rPr>
    </w:lvl>
  </w:abstractNum>
  <w:abstractNum w:abstractNumId="17">
    <w:nsid w:val="378F304F"/>
    <w:multiLevelType w:val="multilevel"/>
    <w:tmpl w:val="A544A520"/>
    <w:lvl w:ilvl="0">
      <w:start w:val="2"/>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50" w:hanging="720"/>
      </w:pPr>
      <w:rPr>
        <w:rFonts w:hint="default"/>
      </w:rPr>
    </w:lvl>
    <w:lvl w:ilvl="3">
      <w:start w:val="1"/>
      <w:numFmt w:val="bullet"/>
      <w:lvlText w:val="•"/>
      <w:lvlJc w:val="left"/>
      <w:pPr>
        <w:ind w:left="3507" w:hanging="720"/>
      </w:pPr>
      <w:rPr>
        <w:rFonts w:hint="default"/>
      </w:rPr>
    </w:lvl>
    <w:lvl w:ilvl="4">
      <w:start w:val="1"/>
      <w:numFmt w:val="bullet"/>
      <w:lvlText w:val="•"/>
      <w:lvlJc w:val="left"/>
      <w:pPr>
        <w:ind w:left="4364" w:hanging="720"/>
      </w:pPr>
      <w:rPr>
        <w:rFonts w:hint="default"/>
      </w:rPr>
    </w:lvl>
    <w:lvl w:ilvl="5">
      <w:start w:val="1"/>
      <w:numFmt w:val="bullet"/>
      <w:lvlText w:val="•"/>
      <w:lvlJc w:val="left"/>
      <w:pPr>
        <w:ind w:left="5221" w:hanging="720"/>
      </w:pPr>
      <w:rPr>
        <w:rFonts w:hint="default"/>
      </w:rPr>
    </w:lvl>
    <w:lvl w:ilvl="6">
      <w:start w:val="1"/>
      <w:numFmt w:val="bullet"/>
      <w:lvlText w:val="•"/>
      <w:lvlJc w:val="left"/>
      <w:pPr>
        <w:ind w:left="6078" w:hanging="720"/>
      </w:pPr>
      <w:rPr>
        <w:rFonts w:hint="default"/>
      </w:rPr>
    </w:lvl>
    <w:lvl w:ilvl="7">
      <w:start w:val="1"/>
      <w:numFmt w:val="bullet"/>
      <w:lvlText w:val="•"/>
      <w:lvlJc w:val="left"/>
      <w:pPr>
        <w:ind w:left="6935" w:hanging="720"/>
      </w:pPr>
      <w:rPr>
        <w:rFonts w:hint="default"/>
      </w:rPr>
    </w:lvl>
    <w:lvl w:ilvl="8">
      <w:start w:val="1"/>
      <w:numFmt w:val="bullet"/>
      <w:lvlText w:val="•"/>
      <w:lvlJc w:val="left"/>
      <w:pPr>
        <w:ind w:left="7792" w:hanging="720"/>
      </w:pPr>
      <w:rPr>
        <w:rFonts w:hint="default"/>
      </w:rPr>
    </w:lvl>
  </w:abstractNum>
  <w:abstractNum w:abstractNumId="18">
    <w:nsid w:val="3CA1256A"/>
    <w:multiLevelType w:val="multilevel"/>
    <w:tmpl w:val="FBB86BF4"/>
    <w:lvl w:ilvl="0">
      <w:start w:val="8"/>
      <w:numFmt w:val="decimal"/>
      <w:lvlText w:val="%1"/>
      <w:lvlJc w:val="left"/>
      <w:pPr>
        <w:ind w:left="936" w:hanging="720"/>
      </w:pPr>
      <w:rPr>
        <w:rFonts w:hint="default"/>
      </w:rPr>
    </w:lvl>
    <w:lvl w:ilvl="1">
      <w:start w:val="2"/>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Wingdings" w:eastAsia="Wingdings" w:hAnsi="Wingdings" w:hint="default"/>
        <w:sz w:val="22"/>
        <w:szCs w:val="22"/>
      </w:rPr>
    </w:lvl>
    <w:lvl w:ilvl="3">
      <w:start w:val="1"/>
      <w:numFmt w:val="bullet"/>
      <w:lvlText w:val="•"/>
      <w:lvlJc w:val="left"/>
      <w:pPr>
        <w:ind w:left="3507"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221" w:hanging="360"/>
      </w:pPr>
      <w:rPr>
        <w:rFonts w:hint="default"/>
      </w:rPr>
    </w:lvl>
    <w:lvl w:ilvl="6">
      <w:start w:val="1"/>
      <w:numFmt w:val="bullet"/>
      <w:lvlText w:val="•"/>
      <w:lvlJc w:val="left"/>
      <w:pPr>
        <w:ind w:left="6078" w:hanging="360"/>
      </w:pPr>
      <w:rPr>
        <w:rFonts w:hint="default"/>
      </w:rPr>
    </w:lvl>
    <w:lvl w:ilvl="7">
      <w:start w:val="1"/>
      <w:numFmt w:val="bullet"/>
      <w:lvlText w:val="•"/>
      <w:lvlJc w:val="left"/>
      <w:pPr>
        <w:ind w:left="6935" w:hanging="360"/>
      </w:pPr>
      <w:rPr>
        <w:rFonts w:hint="default"/>
      </w:rPr>
    </w:lvl>
    <w:lvl w:ilvl="8">
      <w:start w:val="1"/>
      <w:numFmt w:val="bullet"/>
      <w:lvlText w:val="•"/>
      <w:lvlJc w:val="left"/>
      <w:pPr>
        <w:ind w:left="7792" w:hanging="360"/>
      </w:pPr>
      <w:rPr>
        <w:rFonts w:hint="default"/>
      </w:rPr>
    </w:lvl>
  </w:abstractNum>
  <w:abstractNum w:abstractNumId="19">
    <w:nsid w:val="3D10454B"/>
    <w:multiLevelType w:val="hybridMultilevel"/>
    <w:tmpl w:val="42A64C16"/>
    <w:lvl w:ilvl="0" w:tplc="70225F6C">
      <w:start w:val="1"/>
      <w:numFmt w:val="bullet"/>
      <w:lvlText w:val=""/>
      <w:lvlJc w:val="left"/>
      <w:pPr>
        <w:ind w:left="476" w:hanging="360"/>
      </w:pPr>
      <w:rPr>
        <w:rFonts w:ascii="Symbol" w:eastAsia="Symbol" w:hAnsi="Symbol" w:hint="default"/>
        <w:sz w:val="22"/>
        <w:szCs w:val="22"/>
      </w:rPr>
    </w:lvl>
    <w:lvl w:ilvl="1" w:tplc="48960064">
      <w:start w:val="1"/>
      <w:numFmt w:val="bullet"/>
      <w:lvlText w:val=""/>
      <w:lvlJc w:val="left"/>
      <w:pPr>
        <w:ind w:left="1249" w:hanging="425"/>
      </w:pPr>
      <w:rPr>
        <w:rFonts w:ascii="Wingdings" w:eastAsia="Wingdings" w:hAnsi="Wingdings" w:hint="default"/>
        <w:sz w:val="22"/>
        <w:szCs w:val="22"/>
      </w:rPr>
    </w:lvl>
    <w:lvl w:ilvl="2" w:tplc="6888B01A">
      <w:start w:val="1"/>
      <w:numFmt w:val="bullet"/>
      <w:lvlText w:val="•"/>
      <w:lvlJc w:val="left"/>
      <w:pPr>
        <w:ind w:left="2144" w:hanging="425"/>
      </w:pPr>
      <w:rPr>
        <w:rFonts w:hint="default"/>
      </w:rPr>
    </w:lvl>
    <w:lvl w:ilvl="3" w:tplc="6DEA16DA">
      <w:start w:val="1"/>
      <w:numFmt w:val="bullet"/>
      <w:lvlText w:val="•"/>
      <w:lvlJc w:val="left"/>
      <w:pPr>
        <w:ind w:left="3039" w:hanging="425"/>
      </w:pPr>
      <w:rPr>
        <w:rFonts w:hint="default"/>
      </w:rPr>
    </w:lvl>
    <w:lvl w:ilvl="4" w:tplc="E8D4C762">
      <w:start w:val="1"/>
      <w:numFmt w:val="bullet"/>
      <w:lvlText w:val="•"/>
      <w:lvlJc w:val="left"/>
      <w:pPr>
        <w:ind w:left="3934" w:hanging="425"/>
      </w:pPr>
      <w:rPr>
        <w:rFonts w:hint="default"/>
      </w:rPr>
    </w:lvl>
    <w:lvl w:ilvl="5" w:tplc="9DE02B24">
      <w:start w:val="1"/>
      <w:numFmt w:val="bullet"/>
      <w:lvlText w:val="•"/>
      <w:lvlJc w:val="left"/>
      <w:pPr>
        <w:ind w:left="4830" w:hanging="425"/>
      </w:pPr>
      <w:rPr>
        <w:rFonts w:hint="default"/>
      </w:rPr>
    </w:lvl>
    <w:lvl w:ilvl="6" w:tplc="61AA46EA">
      <w:start w:val="1"/>
      <w:numFmt w:val="bullet"/>
      <w:lvlText w:val="•"/>
      <w:lvlJc w:val="left"/>
      <w:pPr>
        <w:ind w:left="5725" w:hanging="425"/>
      </w:pPr>
      <w:rPr>
        <w:rFonts w:hint="default"/>
      </w:rPr>
    </w:lvl>
    <w:lvl w:ilvl="7" w:tplc="0DD86F9C">
      <w:start w:val="1"/>
      <w:numFmt w:val="bullet"/>
      <w:lvlText w:val="•"/>
      <w:lvlJc w:val="left"/>
      <w:pPr>
        <w:ind w:left="6620" w:hanging="425"/>
      </w:pPr>
      <w:rPr>
        <w:rFonts w:hint="default"/>
      </w:rPr>
    </w:lvl>
    <w:lvl w:ilvl="8" w:tplc="0F8A8EFA">
      <w:start w:val="1"/>
      <w:numFmt w:val="bullet"/>
      <w:lvlText w:val="•"/>
      <w:lvlJc w:val="left"/>
      <w:pPr>
        <w:ind w:left="7515" w:hanging="425"/>
      </w:pPr>
      <w:rPr>
        <w:rFonts w:hint="default"/>
      </w:rPr>
    </w:lvl>
  </w:abstractNum>
  <w:abstractNum w:abstractNumId="20">
    <w:nsid w:val="40F07D8F"/>
    <w:multiLevelType w:val="multilevel"/>
    <w:tmpl w:val="5BD2F2F0"/>
    <w:lvl w:ilvl="0">
      <w:start w:val="11"/>
      <w:numFmt w:val="decimal"/>
      <w:lvlText w:val="%1"/>
      <w:lvlJc w:val="left"/>
      <w:pPr>
        <w:ind w:left="836" w:hanging="720"/>
      </w:pPr>
      <w:rPr>
        <w:rFonts w:hint="default"/>
      </w:rPr>
    </w:lvl>
    <w:lvl w:ilvl="1">
      <w:start w:val="3"/>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Symbol" w:eastAsia="Symbol" w:hAnsi="Symbol" w:hint="default"/>
        <w:sz w:val="22"/>
        <w:szCs w:val="22"/>
      </w:rPr>
    </w:lvl>
    <w:lvl w:ilvl="3">
      <w:start w:val="1"/>
      <w:numFmt w:val="bullet"/>
      <w:lvlText w:val="•"/>
      <w:lvlJc w:val="left"/>
      <w:pPr>
        <w:ind w:left="2796"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56"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16" w:hanging="360"/>
      </w:pPr>
      <w:rPr>
        <w:rFonts w:hint="default"/>
      </w:rPr>
    </w:lvl>
    <w:lvl w:ilvl="8">
      <w:start w:val="1"/>
      <w:numFmt w:val="bullet"/>
      <w:lvlText w:val="•"/>
      <w:lvlJc w:val="left"/>
      <w:pPr>
        <w:ind w:left="7446" w:hanging="360"/>
      </w:pPr>
      <w:rPr>
        <w:rFonts w:hint="default"/>
      </w:rPr>
    </w:lvl>
  </w:abstractNum>
  <w:abstractNum w:abstractNumId="21">
    <w:nsid w:val="41E2310D"/>
    <w:multiLevelType w:val="hybridMultilevel"/>
    <w:tmpl w:val="D6B8D37E"/>
    <w:lvl w:ilvl="0" w:tplc="9D00A79E">
      <w:start w:val="1"/>
      <w:numFmt w:val="lowerLetter"/>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2">
    <w:nsid w:val="492F5512"/>
    <w:multiLevelType w:val="hybridMultilevel"/>
    <w:tmpl w:val="922C32D8"/>
    <w:lvl w:ilvl="0" w:tplc="C102FD56">
      <w:start w:val="1"/>
      <w:numFmt w:val="bullet"/>
      <w:lvlText w:val="-"/>
      <w:lvlJc w:val="left"/>
      <w:pPr>
        <w:ind w:left="720" w:hanging="360"/>
      </w:pPr>
      <w:rPr>
        <w:rFonts w:ascii="Times New Roman" w:eastAsia="Times New Roman" w:hAnsi="Times New Roman"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08670A"/>
    <w:multiLevelType w:val="hybridMultilevel"/>
    <w:tmpl w:val="682840F2"/>
    <w:lvl w:ilvl="0" w:tplc="F9025688">
      <w:start w:val="1"/>
      <w:numFmt w:val="upperLetter"/>
      <w:lvlText w:val="%1."/>
      <w:lvlJc w:val="left"/>
      <w:pPr>
        <w:ind w:left="430" w:hanging="214"/>
      </w:pPr>
      <w:rPr>
        <w:rFonts w:hint="default"/>
        <w:spacing w:val="-2"/>
        <w:u w:val="single" w:color="000000"/>
      </w:rPr>
    </w:lvl>
    <w:lvl w:ilvl="1" w:tplc="65DC1204">
      <w:start w:val="1"/>
      <w:numFmt w:val="bullet"/>
      <w:lvlText w:val=""/>
      <w:lvlJc w:val="left"/>
      <w:pPr>
        <w:ind w:left="1349" w:hanging="567"/>
      </w:pPr>
      <w:rPr>
        <w:rFonts w:ascii="Wingdings" w:eastAsia="Wingdings" w:hAnsi="Wingdings" w:hint="default"/>
        <w:sz w:val="22"/>
        <w:szCs w:val="22"/>
      </w:rPr>
    </w:lvl>
    <w:lvl w:ilvl="2" w:tplc="DBF4BC6A">
      <w:start w:val="1"/>
      <w:numFmt w:val="bullet"/>
      <w:lvlText w:val="•"/>
      <w:lvlJc w:val="left"/>
      <w:pPr>
        <w:ind w:left="2255" w:hanging="567"/>
      </w:pPr>
      <w:rPr>
        <w:rFonts w:hint="default"/>
      </w:rPr>
    </w:lvl>
    <w:lvl w:ilvl="3" w:tplc="D4C42422">
      <w:start w:val="1"/>
      <w:numFmt w:val="bullet"/>
      <w:lvlText w:val="•"/>
      <w:lvlJc w:val="left"/>
      <w:pPr>
        <w:ind w:left="3161" w:hanging="567"/>
      </w:pPr>
      <w:rPr>
        <w:rFonts w:hint="default"/>
      </w:rPr>
    </w:lvl>
    <w:lvl w:ilvl="4" w:tplc="7D629736">
      <w:start w:val="1"/>
      <w:numFmt w:val="bullet"/>
      <w:lvlText w:val="•"/>
      <w:lvlJc w:val="left"/>
      <w:pPr>
        <w:ind w:left="4068" w:hanging="567"/>
      </w:pPr>
      <w:rPr>
        <w:rFonts w:hint="default"/>
      </w:rPr>
    </w:lvl>
    <w:lvl w:ilvl="5" w:tplc="99F0FA2A">
      <w:start w:val="1"/>
      <w:numFmt w:val="bullet"/>
      <w:lvlText w:val="•"/>
      <w:lvlJc w:val="left"/>
      <w:pPr>
        <w:ind w:left="4974" w:hanging="567"/>
      </w:pPr>
      <w:rPr>
        <w:rFonts w:hint="default"/>
      </w:rPr>
    </w:lvl>
    <w:lvl w:ilvl="6" w:tplc="9EACAD64">
      <w:start w:val="1"/>
      <w:numFmt w:val="bullet"/>
      <w:lvlText w:val="•"/>
      <w:lvlJc w:val="left"/>
      <w:pPr>
        <w:ind w:left="5880" w:hanging="567"/>
      </w:pPr>
      <w:rPr>
        <w:rFonts w:hint="default"/>
      </w:rPr>
    </w:lvl>
    <w:lvl w:ilvl="7" w:tplc="4B86C488">
      <w:start w:val="1"/>
      <w:numFmt w:val="bullet"/>
      <w:lvlText w:val="•"/>
      <w:lvlJc w:val="left"/>
      <w:pPr>
        <w:ind w:left="6787" w:hanging="567"/>
      </w:pPr>
      <w:rPr>
        <w:rFonts w:hint="default"/>
      </w:rPr>
    </w:lvl>
    <w:lvl w:ilvl="8" w:tplc="0CC410C2">
      <w:start w:val="1"/>
      <w:numFmt w:val="bullet"/>
      <w:lvlText w:val="•"/>
      <w:lvlJc w:val="left"/>
      <w:pPr>
        <w:ind w:left="7693" w:hanging="567"/>
      </w:pPr>
      <w:rPr>
        <w:rFonts w:hint="default"/>
      </w:rPr>
    </w:lvl>
  </w:abstractNum>
  <w:abstractNum w:abstractNumId="24">
    <w:nsid w:val="4D7970BC"/>
    <w:multiLevelType w:val="multilevel"/>
    <w:tmpl w:val="6950B1FA"/>
    <w:lvl w:ilvl="0">
      <w:start w:val="3"/>
      <w:numFmt w:val="decimal"/>
      <w:lvlText w:val="%1"/>
      <w:lvlJc w:val="left"/>
      <w:pPr>
        <w:ind w:left="1167" w:hanging="332"/>
      </w:pPr>
      <w:rPr>
        <w:rFonts w:hint="default"/>
      </w:rPr>
    </w:lvl>
    <w:lvl w:ilvl="1">
      <w:start w:val="1"/>
      <w:numFmt w:val="decimal"/>
      <w:lvlText w:val="%1.%2"/>
      <w:lvlJc w:val="left"/>
      <w:pPr>
        <w:ind w:left="1167" w:hanging="332"/>
      </w:pPr>
      <w:rPr>
        <w:rFonts w:ascii="Times New Roman" w:eastAsia="Times New Roman" w:hAnsi="Times New Roman" w:hint="default"/>
        <w:b/>
        <w:bCs/>
        <w:sz w:val="22"/>
        <w:szCs w:val="22"/>
      </w:rPr>
    </w:lvl>
    <w:lvl w:ilvl="2">
      <w:start w:val="1"/>
      <w:numFmt w:val="bullet"/>
      <w:lvlText w:val="•"/>
      <w:lvlJc w:val="left"/>
      <w:pPr>
        <w:ind w:left="2795" w:hanging="332"/>
      </w:pPr>
      <w:rPr>
        <w:rFonts w:hint="default"/>
      </w:rPr>
    </w:lvl>
    <w:lvl w:ilvl="3">
      <w:start w:val="1"/>
      <w:numFmt w:val="bullet"/>
      <w:lvlText w:val="•"/>
      <w:lvlJc w:val="left"/>
      <w:pPr>
        <w:ind w:left="3609" w:hanging="332"/>
      </w:pPr>
      <w:rPr>
        <w:rFonts w:hint="default"/>
      </w:rPr>
    </w:lvl>
    <w:lvl w:ilvl="4">
      <w:start w:val="1"/>
      <w:numFmt w:val="bullet"/>
      <w:lvlText w:val="•"/>
      <w:lvlJc w:val="left"/>
      <w:pPr>
        <w:ind w:left="4423" w:hanging="332"/>
      </w:pPr>
      <w:rPr>
        <w:rFonts w:hint="default"/>
      </w:rPr>
    </w:lvl>
    <w:lvl w:ilvl="5">
      <w:start w:val="1"/>
      <w:numFmt w:val="bullet"/>
      <w:lvlText w:val="•"/>
      <w:lvlJc w:val="left"/>
      <w:pPr>
        <w:ind w:left="5237" w:hanging="332"/>
      </w:pPr>
      <w:rPr>
        <w:rFonts w:hint="default"/>
      </w:rPr>
    </w:lvl>
    <w:lvl w:ilvl="6">
      <w:start w:val="1"/>
      <w:numFmt w:val="bullet"/>
      <w:lvlText w:val="•"/>
      <w:lvlJc w:val="left"/>
      <w:pPr>
        <w:ind w:left="6050" w:hanging="332"/>
      </w:pPr>
      <w:rPr>
        <w:rFonts w:hint="default"/>
      </w:rPr>
    </w:lvl>
    <w:lvl w:ilvl="7">
      <w:start w:val="1"/>
      <w:numFmt w:val="bullet"/>
      <w:lvlText w:val="•"/>
      <w:lvlJc w:val="left"/>
      <w:pPr>
        <w:ind w:left="6864" w:hanging="332"/>
      </w:pPr>
      <w:rPr>
        <w:rFonts w:hint="default"/>
      </w:rPr>
    </w:lvl>
    <w:lvl w:ilvl="8">
      <w:start w:val="1"/>
      <w:numFmt w:val="bullet"/>
      <w:lvlText w:val="•"/>
      <w:lvlJc w:val="left"/>
      <w:pPr>
        <w:ind w:left="7678" w:hanging="332"/>
      </w:pPr>
      <w:rPr>
        <w:rFonts w:hint="default"/>
      </w:rPr>
    </w:lvl>
  </w:abstractNum>
  <w:abstractNum w:abstractNumId="25">
    <w:nsid w:val="4DD35C72"/>
    <w:multiLevelType w:val="multilevel"/>
    <w:tmpl w:val="3C8082E8"/>
    <w:lvl w:ilvl="0">
      <w:start w:val="9"/>
      <w:numFmt w:val="decimal"/>
      <w:lvlText w:val="%1"/>
      <w:lvlJc w:val="left"/>
      <w:pPr>
        <w:ind w:left="836" w:hanging="720"/>
      </w:pPr>
      <w:rPr>
        <w:rFonts w:hint="default"/>
      </w:rPr>
    </w:lvl>
    <w:lvl w:ilvl="1">
      <w:start w:val="2"/>
      <w:numFmt w:val="decimal"/>
      <w:lvlText w:val="%1.%2"/>
      <w:lvlJc w:val="left"/>
      <w:pPr>
        <w:ind w:left="836" w:hanging="720"/>
      </w:pPr>
      <w:rPr>
        <w:rFonts w:ascii="Times New Roman" w:eastAsia="Times New Roman" w:hAnsi="Times New Roman" w:hint="default"/>
        <w:b/>
        <w:bCs/>
        <w:spacing w:val="-3"/>
        <w:sz w:val="22"/>
        <w:szCs w:val="22"/>
      </w:rPr>
    </w:lvl>
    <w:lvl w:ilvl="2">
      <w:start w:val="1"/>
      <w:numFmt w:val="bullet"/>
      <w:lvlText w:val=""/>
      <w:lvlJc w:val="left"/>
      <w:pPr>
        <w:ind w:left="936" w:hanging="360"/>
      </w:pPr>
      <w:rPr>
        <w:rFonts w:ascii="Wingdings" w:eastAsia="Wingdings" w:hAnsi="Wingdings" w:hint="default"/>
        <w:sz w:val="24"/>
        <w:szCs w:val="24"/>
      </w:rPr>
    </w:lvl>
    <w:lvl w:ilvl="3">
      <w:start w:val="1"/>
      <w:numFmt w:val="bullet"/>
      <w:lvlText w:val="•"/>
      <w:lvlJc w:val="left"/>
      <w:pPr>
        <w:ind w:left="2796"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56"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16" w:hanging="360"/>
      </w:pPr>
      <w:rPr>
        <w:rFonts w:hint="default"/>
      </w:rPr>
    </w:lvl>
    <w:lvl w:ilvl="8">
      <w:start w:val="1"/>
      <w:numFmt w:val="bullet"/>
      <w:lvlText w:val="•"/>
      <w:lvlJc w:val="left"/>
      <w:pPr>
        <w:ind w:left="7446" w:hanging="360"/>
      </w:pPr>
      <w:rPr>
        <w:rFonts w:hint="default"/>
      </w:rPr>
    </w:lvl>
  </w:abstractNum>
  <w:abstractNum w:abstractNumId="26">
    <w:nsid w:val="50D550E1"/>
    <w:multiLevelType w:val="hybridMultilevel"/>
    <w:tmpl w:val="1BC80F76"/>
    <w:lvl w:ilvl="0" w:tplc="C6A07C48">
      <w:start w:val="1"/>
      <w:numFmt w:val="bullet"/>
      <w:lvlText w:val="-"/>
      <w:lvlJc w:val="left"/>
      <w:pPr>
        <w:ind w:left="1556" w:hanging="360"/>
      </w:pPr>
      <w:rPr>
        <w:rFonts w:ascii="Times New Roman" w:eastAsia="Times New Roman" w:hAnsi="Times New Roman" w:hint="default"/>
        <w:sz w:val="22"/>
        <w:szCs w:val="22"/>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27">
    <w:nsid w:val="548958E8"/>
    <w:multiLevelType w:val="hybridMultilevel"/>
    <w:tmpl w:val="EBDE6B6E"/>
    <w:lvl w:ilvl="0" w:tplc="FB907C70">
      <w:start w:val="1"/>
      <w:numFmt w:val="lowerLetter"/>
      <w:lvlText w:val="(%1)"/>
      <w:lvlJc w:val="left"/>
      <w:pPr>
        <w:ind w:left="936" w:hanging="720"/>
      </w:pPr>
      <w:rPr>
        <w:rFonts w:ascii="Times New Roman" w:eastAsia="Times New Roman" w:hAnsi="Times New Roman" w:hint="default"/>
        <w:sz w:val="22"/>
        <w:szCs w:val="22"/>
      </w:rPr>
    </w:lvl>
    <w:lvl w:ilvl="1" w:tplc="4F9EE4F2">
      <w:start w:val="1"/>
      <w:numFmt w:val="bullet"/>
      <w:lvlText w:val="•"/>
      <w:lvlJc w:val="left"/>
      <w:pPr>
        <w:ind w:left="1793" w:hanging="720"/>
      </w:pPr>
      <w:rPr>
        <w:rFonts w:hint="default"/>
      </w:rPr>
    </w:lvl>
    <w:lvl w:ilvl="2" w:tplc="B400D1B0">
      <w:start w:val="1"/>
      <w:numFmt w:val="bullet"/>
      <w:lvlText w:val="•"/>
      <w:lvlJc w:val="left"/>
      <w:pPr>
        <w:ind w:left="2650" w:hanging="720"/>
      </w:pPr>
      <w:rPr>
        <w:rFonts w:hint="default"/>
      </w:rPr>
    </w:lvl>
    <w:lvl w:ilvl="3" w:tplc="F3CA2B90">
      <w:start w:val="1"/>
      <w:numFmt w:val="bullet"/>
      <w:lvlText w:val="•"/>
      <w:lvlJc w:val="left"/>
      <w:pPr>
        <w:ind w:left="3507" w:hanging="720"/>
      </w:pPr>
      <w:rPr>
        <w:rFonts w:hint="default"/>
      </w:rPr>
    </w:lvl>
    <w:lvl w:ilvl="4" w:tplc="BAB2F328">
      <w:start w:val="1"/>
      <w:numFmt w:val="bullet"/>
      <w:lvlText w:val="•"/>
      <w:lvlJc w:val="left"/>
      <w:pPr>
        <w:ind w:left="4364" w:hanging="720"/>
      </w:pPr>
      <w:rPr>
        <w:rFonts w:hint="default"/>
      </w:rPr>
    </w:lvl>
    <w:lvl w:ilvl="5" w:tplc="EFCC0C2A">
      <w:start w:val="1"/>
      <w:numFmt w:val="bullet"/>
      <w:lvlText w:val="•"/>
      <w:lvlJc w:val="left"/>
      <w:pPr>
        <w:ind w:left="5221" w:hanging="720"/>
      </w:pPr>
      <w:rPr>
        <w:rFonts w:hint="default"/>
      </w:rPr>
    </w:lvl>
    <w:lvl w:ilvl="6" w:tplc="29E81526">
      <w:start w:val="1"/>
      <w:numFmt w:val="bullet"/>
      <w:lvlText w:val="•"/>
      <w:lvlJc w:val="left"/>
      <w:pPr>
        <w:ind w:left="6078" w:hanging="720"/>
      </w:pPr>
      <w:rPr>
        <w:rFonts w:hint="default"/>
      </w:rPr>
    </w:lvl>
    <w:lvl w:ilvl="7" w:tplc="CA34C084">
      <w:start w:val="1"/>
      <w:numFmt w:val="bullet"/>
      <w:lvlText w:val="•"/>
      <w:lvlJc w:val="left"/>
      <w:pPr>
        <w:ind w:left="6935" w:hanging="720"/>
      </w:pPr>
      <w:rPr>
        <w:rFonts w:hint="default"/>
      </w:rPr>
    </w:lvl>
    <w:lvl w:ilvl="8" w:tplc="1584E296">
      <w:start w:val="1"/>
      <w:numFmt w:val="bullet"/>
      <w:lvlText w:val="•"/>
      <w:lvlJc w:val="left"/>
      <w:pPr>
        <w:ind w:left="7792" w:hanging="720"/>
      </w:pPr>
      <w:rPr>
        <w:rFonts w:hint="default"/>
      </w:rPr>
    </w:lvl>
  </w:abstractNum>
  <w:abstractNum w:abstractNumId="28">
    <w:nsid w:val="55277FD6"/>
    <w:multiLevelType w:val="hybridMultilevel"/>
    <w:tmpl w:val="FD9CCF18"/>
    <w:lvl w:ilvl="0" w:tplc="65DC1204">
      <w:start w:val="1"/>
      <w:numFmt w:val="bullet"/>
      <w:lvlText w:val=""/>
      <w:lvlJc w:val="left"/>
      <w:pPr>
        <w:ind w:left="936" w:hanging="360"/>
      </w:pPr>
      <w:rPr>
        <w:rFonts w:ascii="Wingdings" w:eastAsia="Wingdings" w:hAnsi="Wingdings" w:hint="default"/>
        <w:sz w:val="22"/>
        <w:szCs w:val="22"/>
      </w:rPr>
    </w:lvl>
    <w:lvl w:ilvl="1" w:tplc="45647594">
      <w:start w:val="1"/>
      <w:numFmt w:val="bullet"/>
      <w:lvlText w:val="•"/>
      <w:lvlJc w:val="left"/>
      <w:pPr>
        <w:ind w:left="1793" w:hanging="360"/>
      </w:pPr>
      <w:rPr>
        <w:rFonts w:hint="default"/>
      </w:rPr>
    </w:lvl>
    <w:lvl w:ilvl="2" w:tplc="4260B70E">
      <w:start w:val="1"/>
      <w:numFmt w:val="bullet"/>
      <w:lvlText w:val="•"/>
      <w:lvlJc w:val="left"/>
      <w:pPr>
        <w:ind w:left="2650" w:hanging="360"/>
      </w:pPr>
      <w:rPr>
        <w:rFonts w:hint="default"/>
      </w:rPr>
    </w:lvl>
    <w:lvl w:ilvl="3" w:tplc="45F2DC22">
      <w:start w:val="1"/>
      <w:numFmt w:val="bullet"/>
      <w:lvlText w:val="•"/>
      <w:lvlJc w:val="left"/>
      <w:pPr>
        <w:ind w:left="3507" w:hanging="360"/>
      </w:pPr>
      <w:rPr>
        <w:rFonts w:hint="default"/>
      </w:rPr>
    </w:lvl>
    <w:lvl w:ilvl="4" w:tplc="9DE4B5FE">
      <w:start w:val="1"/>
      <w:numFmt w:val="bullet"/>
      <w:lvlText w:val="•"/>
      <w:lvlJc w:val="left"/>
      <w:pPr>
        <w:ind w:left="4364" w:hanging="360"/>
      </w:pPr>
      <w:rPr>
        <w:rFonts w:hint="default"/>
      </w:rPr>
    </w:lvl>
    <w:lvl w:ilvl="5" w:tplc="622EDD72">
      <w:start w:val="1"/>
      <w:numFmt w:val="bullet"/>
      <w:lvlText w:val="•"/>
      <w:lvlJc w:val="left"/>
      <w:pPr>
        <w:ind w:left="5221" w:hanging="360"/>
      </w:pPr>
      <w:rPr>
        <w:rFonts w:hint="default"/>
      </w:rPr>
    </w:lvl>
    <w:lvl w:ilvl="6" w:tplc="FA8EBC4A">
      <w:start w:val="1"/>
      <w:numFmt w:val="bullet"/>
      <w:lvlText w:val="•"/>
      <w:lvlJc w:val="left"/>
      <w:pPr>
        <w:ind w:left="6078" w:hanging="360"/>
      </w:pPr>
      <w:rPr>
        <w:rFonts w:hint="default"/>
      </w:rPr>
    </w:lvl>
    <w:lvl w:ilvl="7" w:tplc="117878EC">
      <w:start w:val="1"/>
      <w:numFmt w:val="bullet"/>
      <w:lvlText w:val="•"/>
      <w:lvlJc w:val="left"/>
      <w:pPr>
        <w:ind w:left="6935" w:hanging="360"/>
      </w:pPr>
      <w:rPr>
        <w:rFonts w:hint="default"/>
      </w:rPr>
    </w:lvl>
    <w:lvl w:ilvl="8" w:tplc="634E1CA2">
      <w:start w:val="1"/>
      <w:numFmt w:val="bullet"/>
      <w:lvlText w:val="•"/>
      <w:lvlJc w:val="left"/>
      <w:pPr>
        <w:ind w:left="7792" w:hanging="360"/>
      </w:pPr>
      <w:rPr>
        <w:rFonts w:hint="default"/>
      </w:rPr>
    </w:lvl>
  </w:abstractNum>
  <w:abstractNum w:abstractNumId="29">
    <w:nsid w:val="597822C1"/>
    <w:multiLevelType w:val="hybridMultilevel"/>
    <w:tmpl w:val="E6D0388E"/>
    <w:lvl w:ilvl="0" w:tplc="65DC1204">
      <w:start w:val="1"/>
      <w:numFmt w:val="bullet"/>
      <w:lvlText w:val=""/>
      <w:lvlJc w:val="left"/>
      <w:pPr>
        <w:ind w:left="1196" w:hanging="360"/>
      </w:pPr>
      <w:rPr>
        <w:rFonts w:ascii="Wingdings" w:eastAsia="Wingdings" w:hAnsi="Wingdings" w:hint="default"/>
        <w:sz w:val="22"/>
        <w:szCs w:val="22"/>
      </w:rPr>
    </w:lvl>
    <w:lvl w:ilvl="1" w:tplc="D70A317A">
      <w:start w:val="1"/>
      <w:numFmt w:val="bullet"/>
      <w:lvlText w:val="•"/>
      <w:lvlJc w:val="left"/>
      <w:pPr>
        <w:ind w:left="2007" w:hanging="360"/>
      </w:pPr>
      <w:rPr>
        <w:rFonts w:hint="default"/>
      </w:rPr>
    </w:lvl>
    <w:lvl w:ilvl="2" w:tplc="887C9BD8">
      <w:start w:val="1"/>
      <w:numFmt w:val="bullet"/>
      <w:lvlText w:val="•"/>
      <w:lvlJc w:val="left"/>
      <w:pPr>
        <w:ind w:left="2818" w:hanging="360"/>
      </w:pPr>
      <w:rPr>
        <w:rFonts w:hint="default"/>
      </w:rPr>
    </w:lvl>
    <w:lvl w:ilvl="3" w:tplc="26F27A90">
      <w:start w:val="1"/>
      <w:numFmt w:val="bullet"/>
      <w:lvlText w:val="•"/>
      <w:lvlJc w:val="left"/>
      <w:pPr>
        <w:ind w:left="3629" w:hanging="360"/>
      </w:pPr>
      <w:rPr>
        <w:rFonts w:hint="default"/>
      </w:rPr>
    </w:lvl>
    <w:lvl w:ilvl="4" w:tplc="7BB410B4">
      <w:start w:val="1"/>
      <w:numFmt w:val="bullet"/>
      <w:lvlText w:val="•"/>
      <w:lvlJc w:val="left"/>
      <w:pPr>
        <w:ind w:left="4440" w:hanging="360"/>
      </w:pPr>
      <w:rPr>
        <w:rFonts w:hint="default"/>
      </w:rPr>
    </w:lvl>
    <w:lvl w:ilvl="5" w:tplc="4D9E29DE">
      <w:start w:val="1"/>
      <w:numFmt w:val="bullet"/>
      <w:lvlText w:val="•"/>
      <w:lvlJc w:val="left"/>
      <w:pPr>
        <w:ind w:left="5251" w:hanging="360"/>
      </w:pPr>
      <w:rPr>
        <w:rFonts w:hint="default"/>
      </w:rPr>
    </w:lvl>
    <w:lvl w:ilvl="6" w:tplc="6CBCD158">
      <w:start w:val="1"/>
      <w:numFmt w:val="bullet"/>
      <w:lvlText w:val="•"/>
      <w:lvlJc w:val="left"/>
      <w:pPr>
        <w:ind w:left="6062" w:hanging="360"/>
      </w:pPr>
      <w:rPr>
        <w:rFonts w:hint="default"/>
      </w:rPr>
    </w:lvl>
    <w:lvl w:ilvl="7" w:tplc="953CCA92">
      <w:start w:val="1"/>
      <w:numFmt w:val="bullet"/>
      <w:lvlText w:val="•"/>
      <w:lvlJc w:val="left"/>
      <w:pPr>
        <w:ind w:left="6873" w:hanging="360"/>
      </w:pPr>
      <w:rPr>
        <w:rFonts w:hint="default"/>
      </w:rPr>
    </w:lvl>
    <w:lvl w:ilvl="8" w:tplc="D9E81218">
      <w:start w:val="1"/>
      <w:numFmt w:val="bullet"/>
      <w:lvlText w:val="•"/>
      <w:lvlJc w:val="left"/>
      <w:pPr>
        <w:ind w:left="7684" w:hanging="360"/>
      </w:pPr>
      <w:rPr>
        <w:rFonts w:hint="default"/>
      </w:rPr>
    </w:lvl>
  </w:abstractNum>
  <w:abstractNum w:abstractNumId="30">
    <w:nsid w:val="5BFD522C"/>
    <w:multiLevelType w:val="multilevel"/>
    <w:tmpl w:val="A3F0D6CC"/>
    <w:lvl w:ilvl="0">
      <w:start w:val="11"/>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lowerLetter"/>
      <w:lvlText w:val="%3)"/>
      <w:lvlJc w:val="left"/>
      <w:pPr>
        <w:ind w:left="936" w:hanging="360"/>
        <w:jc w:val="right"/>
      </w:pPr>
      <w:rPr>
        <w:rFonts w:ascii="Times New Roman" w:eastAsia="Times New Roman" w:hAnsi="Times New Roman" w:hint="default"/>
        <w:sz w:val="22"/>
        <w:szCs w:val="22"/>
      </w:rPr>
    </w:lvl>
    <w:lvl w:ilvl="3">
      <w:start w:val="1"/>
      <w:numFmt w:val="bullet"/>
      <w:lvlText w:val=""/>
      <w:lvlJc w:val="left"/>
      <w:pPr>
        <w:ind w:left="1556" w:hanging="360"/>
      </w:pPr>
      <w:rPr>
        <w:rFonts w:ascii="Symbol" w:eastAsia="Symbol" w:hAnsi="Symbol" w:hint="default"/>
        <w:sz w:val="22"/>
        <w:szCs w:val="22"/>
      </w:rPr>
    </w:lvl>
    <w:lvl w:ilvl="4">
      <w:start w:val="1"/>
      <w:numFmt w:val="bullet"/>
      <w:lvlText w:val="•"/>
      <w:lvlJc w:val="left"/>
      <w:pPr>
        <w:ind w:left="4139"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5861" w:hanging="360"/>
      </w:pPr>
      <w:rPr>
        <w:rFonts w:hint="default"/>
      </w:rPr>
    </w:lvl>
    <w:lvl w:ilvl="7">
      <w:start w:val="1"/>
      <w:numFmt w:val="bullet"/>
      <w:lvlText w:val="•"/>
      <w:lvlJc w:val="left"/>
      <w:pPr>
        <w:ind w:left="6723" w:hanging="360"/>
      </w:pPr>
      <w:rPr>
        <w:rFonts w:hint="default"/>
      </w:rPr>
    </w:lvl>
    <w:lvl w:ilvl="8">
      <w:start w:val="1"/>
      <w:numFmt w:val="bullet"/>
      <w:lvlText w:val="•"/>
      <w:lvlJc w:val="left"/>
      <w:pPr>
        <w:ind w:left="7584" w:hanging="360"/>
      </w:pPr>
      <w:rPr>
        <w:rFonts w:hint="default"/>
      </w:rPr>
    </w:lvl>
  </w:abstractNum>
  <w:abstractNum w:abstractNumId="31">
    <w:nsid w:val="5D402D14"/>
    <w:multiLevelType w:val="hybridMultilevel"/>
    <w:tmpl w:val="30020464"/>
    <w:lvl w:ilvl="0" w:tplc="C6A07C48">
      <w:start w:val="1"/>
      <w:numFmt w:val="bullet"/>
      <w:lvlText w:val="-"/>
      <w:lvlJc w:val="left"/>
      <w:pPr>
        <w:ind w:left="859" w:hanging="360"/>
      </w:pPr>
      <w:rPr>
        <w:rFonts w:ascii="Times New Roman" w:eastAsia="Times New Roman" w:hAnsi="Times New Roman" w:hint="default"/>
        <w:sz w:val="22"/>
        <w:szCs w:val="22"/>
      </w:rPr>
    </w:lvl>
    <w:lvl w:ilvl="1" w:tplc="660AEDF4">
      <w:start w:val="1"/>
      <w:numFmt w:val="bullet"/>
      <w:lvlText w:val="•"/>
      <w:lvlJc w:val="left"/>
      <w:pPr>
        <w:ind w:left="1784" w:hanging="360"/>
      </w:pPr>
      <w:rPr>
        <w:rFonts w:hint="default"/>
      </w:rPr>
    </w:lvl>
    <w:lvl w:ilvl="2" w:tplc="4B22D3E6">
      <w:start w:val="1"/>
      <w:numFmt w:val="bullet"/>
      <w:lvlText w:val="•"/>
      <w:lvlJc w:val="left"/>
      <w:pPr>
        <w:ind w:left="2708" w:hanging="360"/>
      </w:pPr>
      <w:rPr>
        <w:rFonts w:hint="default"/>
      </w:rPr>
    </w:lvl>
    <w:lvl w:ilvl="3" w:tplc="AABC67A6">
      <w:start w:val="1"/>
      <w:numFmt w:val="bullet"/>
      <w:lvlText w:val="•"/>
      <w:lvlJc w:val="left"/>
      <w:pPr>
        <w:ind w:left="3633" w:hanging="360"/>
      </w:pPr>
      <w:rPr>
        <w:rFonts w:hint="default"/>
      </w:rPr>
    </w:lvl>
    <w:lvl w:ilvl="4" w:tplc="DE1EC720">
      <w:start w:val="1"/>
      <w:numFmt w:val="bullet"/>
      <w:lvlText w:val="•"/>
      <w:lvlJc w:val="left"/>
      <w:pPr>
        <w:ind w:left="4558" w:hanging="360"/>
      </w:pPr>
      <w:rPr>
        <w:rFonts w:hint="default"/>
      </w:rPr>
    </w:lvl>
    <w:lvl w:ilvl="5" w:tplc="CCC4FAC4">
      <w:start w:val="1"/>
      <w:numFmt w:val="bullet"/>
      <w:lvlText w:val="•"/>
      <w:lvlJc w:val="left"/>
      <w:pPr>
        <w:ind w:left="5483" w:hanging="360"/>
      </w:pPr>
      <w:rPr>
        <w:rFonts w:hint="default"/>
      </w:rPr>
    </w:lvl>
    <w:lvl w:ilvl="6" w:tplc="BD74A25A">
      <w:start w:val="1"/>
      <w:numFmt w:val="bullet"/>
      <w:lvlText w:val="•"/>
      <w:lvlJc w:val="left"/>
      <w:pPr>
        <w:ind w:left="6407" w:hanging="360"/>
      </w:pPr>
      <w:rPr>
        <w:rFonts w:hint="default"/>
      </w:rPr>
    </w:lvl>
    <w:lvl w:ilvl="7" w:tplc="E3584058">
      <w:start w:val="1"/>
      <w:numFmt w:val="bullet"/>
      <w:lvlText w:val="•"/>
      <w:lvlJc w:val="left"/>
      <w:pPr>
        <w:ind w:left="7332" w:hanging="360"/>
      </w:pPr>
      <w:rPr>
        <w:rFonts w:hint="default"/>
      </w:rPr>
    </w:lvl>
    <w:lvl w:ilvl="8" w:tplc="007AC028">
      <w:start w:val="1"/>
      <w:numFmt w:val="bullet"/>
      <w:lvlText w:val="•"/>
      <w:lvlJc w:val="left"/>
      <w:pPr>
        <w:ind w:left="8257" w:hanging="360"/>
      </w:pPr>
      <w:rPr>
        <w:rFonts w:hint="default"/>
      </w:rPr>
    </w:lvl>
  </w:abstractNum>
  <w:abstractNum w:abstractNumId="32">
    <w:nsid w:val="5E2A2B93"/>
    <w:multiLevelType w:val="hybridMultilevel"/>
    <w:tmpl w:val="DF848A38"/>
    <w:lvl w:ilvl="0" w:tplc="FC04E26A">
      <w:start w:val="1"/>
      <w:numFmt w:val="decimal"/>
      <w:lvlText w:val="%1."/>
      <w:lvlJc w:val="left"/>
      <w:pPr>
        <w:ind w:left="282" w:hanging="166"/>
      </w:pPr>
      <w:rPr>
        <w:rFonts w:hint="default"/>
        <w:u w:val="single" w:color="000000"/>
      </w:rPr>
    </w:lvl>
    <w:lvl w:ilvl="1" w:tplc="8B3ABB9C">
      <w:start w:val="1"/>
      <w:numFmt w:val="bullet"/>
      <w:lvlText w:val="•"/>
      <w:lvlJc w:val="left"/>
      <w:pPr>
        <w:ind w:left="1184" w:hanging="166"/>
      </w:pPr>
      <w:rPr>
        <w:rFonts w:hint="default"/>
      </w:rPr>
    </w:lvl>
    <w:lvl w:ilvl="2" w:tplc="E3D85932">
      <w:start w:val="1"/>
      <w:numFmt w:val="bullet"/>
      <w:lvlText w:val="•"/>
      <w:lvlJc w:val="left"/>
      <w:pPr>
        <w:ind w:left="2086" w:hanging="166"/>
      </w:pPr>
      <w:rPr>
        <w:rFonts w:hint="default"/>
      </w:rPr>
    </w:lvl>
    <w:lvl w:ilvl="3" w:tplc="45425348">
      <w:start w:val="1"/>
      <w:numFmt w:val="bullet"/>
      <w:lvlText w:val="•"/>
      <w:lvlJc w:val="left"/>
      <w:pPr>
        <w:ind w:left="2989" w:hanging="166"/>
      </w:pPr>
      <w:rPr>
        <w:rFonts w:hint="default"/>
      </w:rPr>
    </w:lvl>
    <w:lvl w:ilvl="4" w:tplc="77125AEA">
      <w:start w:val="1"/>
      <w:numFmt w:val="bullet"/>
      <w:lvlText w:val="•"/>
      <w:lvlJc w:val="left"/>
      <w:pPr>
        <w:ind w:left="3891" w:hanging="166"/>
      </w:pPr>
      <w:rPr>
        <w:rFonts w:hint="default"/>
      </w:rPr>
    </w:lvl>
    <w:lvl w:ilvl="5" w:tplc="273C9AFE">
      <w:start w:val="1"/>
      <w:numFmt w:val="bullet"/>
      <w:lvlText w:val="•"/>
      <w:lvlJc w:val="left"/>
      <w:pPr>
        <w:ind w:left="4794" w:hanging="166"/>
      </w:pPr>
      <w:rPr>
        <w:rFonts w:hint="default"/>
      </w:rPr>
    </w:lvl>
    <w:lvl w:ilvl="6" w:tplc="70BA2E52">
      <w:start w:val="1"/>
      <w:numFmt w:val="bullet"/>
      <w:lvlText w:val="•"/>
      <w:lvlJc w:val="left"/>
      <w:pPr>
        <w:ind w:left="5696" w:hanging="166"/>
      </w:pPr>
      <w:rPr>
        <w:rFonts w:hint="default"/>
      </w:rPr>
    </w:lvl>
    <w:lvl w:ilvl="7" w:tplc="8E747DE4">
      <w:start w:val="1"/>
      <w:numFmt w:val="bullet"/>
      <w:lvlText w:val="•"/>
      <w:lvlJc w:val="left"/>
      <w:pPr>
        <w:ind w:left="6599" w:hanging="166"/>
      </w:pPr>
      <w:rPr>
        <w:rFonts w:hint="default"/>
      </w:rPr>
    </w:lvl>
    <w:lvl w:ilvl="8" w:tplc="2514EC90">
      <w:start w:val="1"/>
      <w:numFmt w:val="bullet"/>
      <w:lvlText w:val="•"/>
      <w:lvlJc w:val="left"/>
      <w:pPr>
        <w:ind w:left="7501" w:hanging="166"/>
      </w:pPr>
      <w:rPr>
        <w:rFonts w:hint="default"/>
      </w:rPr>
    </w:lvl>
  </w:abstractNum>
  <w:abstractNum w:abstractNumId="33">
    <w:nsid w:val="62547A8C"/>
    <w:multiLevelType w:val="hybridMultilevel"/>
    <w:tmpl w:val="357661DC"/>
    <w:lvl w:ilvl="0" w:tplc="65DC1204">
      <w:start w:val="1"/>
      <w:numFmt w:val="bullet"/>
      <w:lvlText w:val=""/>
      <w:lvlJc w:val="left"/>
      <w:pPr>
        <w:ind w:left="720" w:hanging="360"/>
      </w:pPr>
      <w:rPr>
        <w:rFonts w:ascii="Wingdings" w:eastAsia="Wingdings" w:hAnsi="Wingdings"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2D60A85"/>
    <w:multiLevelType w:val="multilevel"/>
    <w:tmpl w:val="CD26DBEE"/>
    <w:lvl w:ilvl="0">
      <w:start w:val="8"/>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lowerLetter"/>
      <w:lvlText w:val="%3)"/>
      <w:lvlJc w:val="left"/>
      <w:pPr>
        <w:ind w:left="936" w:hanging="360"/>
      </w:pPr>
      <w:rPr>
        <w:rFonts w:ascii="Times New Roman" w:eastAsia="Times New Roman" w:hAnsi="Times New Roman" w:hint="default"/>
        <w:sz w:val="22"/>
        <w:szCs w:val="22"/>
      </w:rPr>
    </w:lvl>
    <w:lvl w:ilvl="3">
      <w:start w:val="1"/>
      <w:numFmt w:val="bullet"/>
      <w:lvlText w:val="-"/>
      <w:lvlJc w:val="left"/>
      <w:pPr>
        <w:ind w:left="1061" w:hanging="125"/>
      </w:pPr>
      <w:rPr>
        <w:rFonts w:ascii="Times New Roman" w:eastAsia="Times New Roman" w:hAnsi="Times New Roman" w:hint="default"/>
        <w:sz w:val="22"/>
        <w:szCs w:val="22"/>
      </w:rPr>
    </w:lvl>
    <w:lvl w:ilvl="4">
      <w:start w:val="1"/>
      <w:numFmt w:val="bullet"/>
      <w:lvlText w:val="•"/>
      <w:lvlJc w:val="left"/>
      <w:pPr>
        <w:ind w:left="3177" w:hanging="125"/>
      </w:pPr>
      <w:rPr>
        <w:rFonts w:hint="default"/>
      </w:rPr>
    </w:lvl>
    <w:lvl w:ilvl="5">
      <w:start w:val="1"/>
      <w:numFmt w:val="bullet"/>
      <w:lvlText w:val="•"/>
      <w:lvlJc w:val="left"/>
      <w:pPr>
        <w:ind w:left="4232" w:hanging="125"/>
      </w:pPr>
      <w:rPr>
        <w:rFonts w:hint="default"/>
      </w:rPr>
    </w:lvl>
    <w:lvl w:ilvl="6">
      <w:start w:val="1"/>
      <w:numFmt w:val="bullet"/>
      <w:lvlText w:val="•"/>
      <w:lvlJc w:val="left"/>
      <w:pPr>
        <w:ind w:left="5287" w:hanging="125"/>
      </w:pPr>
      <w:rPr>
        <w:rFonts w:hint="default"/>
      </w:rPr>
    </w:lvl>
    <w:lvl w:ilvl="7">
      <w:start w:val="1"/>
      <w:numFmt w:val="bullet"/>
      <w:lvlText w:val="•"/>
      <w:lvlJc w:val="left"/>
      <w:pPr>
        <w:ind w:left="6342" w:hanging="125"/>
      </w:pPr>
      <w:rPr>
        <w:rFonts w:hint="default"/>
      </w:rPr>
    </w:lvl>
    <w:lvl w:ilvl="8">
      <w:start w:val="1"/>
      <w:numFmt w:val="bullet"/>
      <w:lvlText w:val="•"/>
      <w:lvlJc w:val="left"/>
      <w:pPr>
        <w:ind w:left="7396" w:hanging="125"/>
      </w:pPr>
      <w:rPr>
        <w:rFonts w:hint="default"/>
      </w:rPr>
    </w:lvl>
  </w:abstractNum>
  <w:abstractNum w:abstractNumId="35">
    <w:nsid w:val="64FF5583"/>
    <w:multiLevelType w:val="multilevel"/>
    <w:tmpl w:val="B11AC13A"/>
    <w:lvl w:ilvl="0">
      <w:start w:val="8"/>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Wingdings" w:hAnsi="Wingdings" w:hint="default"/>
        <w:sz w:val="22"/>
        <w:szCs w:val="22"/>
      </w:rPr>
    </w:lvl>
    <w:lvl w:ilvl="3">
      <w:start w:val="1"/>
      <w:numFmt w:val="bullet"/>
      <w:lvlText w:val="-"/>
      <w:lvlJc w:val="left"/>
      <w:pPr>
        <w:ind w:left="1061" w:hanging="125"/>
      </w:pPr>
      <w:rPr>
        <w:rFonts w:ascii="Times New Roman" w:eastAsia="Times New Roman" w:hAnsi="Times New Roman" w:hint="default"/>
        <w:sz w:val="22"/>
        <w:szCs w:val="22"/>
      </w:rPr>
    </w:lvl>
    <w:lvl w:ilvl="4">
      <w:start w:val="1"/>
      <w:numFmt w:val="bullet"/>
      <w:lvlText w:val="•"/>
      <w:lvlJc w:val="left"/>
      <w:pPr>
        <w:ind w:left="3177" w:hanging="125"/>
      </w:pPr>
      <w:rPr>
        <w:rFonts w:hint="default"/>
      </w:rPr>
    </w:lvl>
    <w:lvl w:ilvl="5">
      <w:start w:val="1"/>
      <w:numFmt w:val="bullet"/>
      <w:lvlText w:val="•"/>
      <w:lvlJc w:val="left"/>
      <w:pPr>
        <w:ind w:left="4232" w:hanging="125"/>
      </w:pPr>
      <w:rPr>
        <w:rFonts w:hint="default"/>
      </w:rPr>
    </w:lvl>
    <w:lvl w:ilvl="6">
      <w:start w:val="1"/>
      <w:numFmt w:val="bullet"/>
      <w:lvlText w:val="•"/>
      <w:lvlJc w:val="left"/>
      <w:pPr>
        <w:ind w:left="5287" w:hanging="125"/>
      </w:pPr>
      <w:rPr>
        <w:rFonts w:hint="default"/>
      </w:rPr>
    </w:lvl>
    <w:lvl w:ilvl="7">
      <w:start w:val="1"/>
      <w:numFmt w:val="bullet"/>
      <w:lvlText w:val="•"/>
      <w:lvlJc w:val="left"/>
      <w:pPr>
        <w:ind w:left="6342" w:hanging="125"/>
      </w:pPr>
      <w:rPr>
        <w:rFonts w:hint="default"/>
      </w:rPr>
    </w:lvl>
    <w:lvl w:ilvl="8">
      <w:start w:val="1"/>
      <w:numFmt w:val="bullet"/>
      <w:lvlText w:val="•"/>
      <w:lvlJc w:val="left"/>
      <w:pPr>
        <w:ind w:left="7396" w:hanging="125"/>
      </w:pPr>
      <w:rPr>
        <w:rFonts w:hint="default"/>
      </w:rPr>
    </w:lvl>
  </w:abstractNum>
  <w:abstractNum w:abstractNumId="36">
    <w:nsid w:val="672D65B4"/>
    <w:multiLevelType w:val="hybridMultilevel"/>
    <w:tmpl w:val="F19EC42A"/>
    <w:lvl w:ilvl="0" w:tplc="040E0017">
      <w:start w:val="1"/>
      <w:numFmt w:val="lowerLetter"/>
      <w:lvlText w:val="%1)"/>
      <w:lvlJc w:val="left"/>
      <w:pPr>
        <w:ind w:left="936" w:hanging="360"/>
      </w:p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37">
    <w:nsid w:val="67B90001"/>
    <w:multiLevelType w:val="hybridMultilevel"/>
    <w:tmpl w:val="B46C3C64"/>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38">
    <w:nsid w:val="6B654764"/>
    <w:multiLevelType w:val="hybridMultilevel"/>
    <w:tmpl w:val="202ECF22"/>
    <w:lvl w:ilvl="0" w:tplc="F9025688">
      <w:start w:val="1"/>
      <w:numFmt w:val="upperLetter"/>
      <w:lvlText w:val="%1."/>
      <w:lvlJc w:val="left"/>
      <w:pPr>
        <w:ind w:left="430" w:hanging="214"/>
      </w:pPr>
      <w:rPr>
        <w:rFonts w:hint="default"/>
        <w:spacing w:val="-2"/>
        <w:u w:val="single" w:color="000000"/>
      </w:rPr>
    </w:lvl>
    <w:lvl w:ilvl="1" w:tplc="3B3CFDBC">
      <w:start w:val="1"/>
      <w:numFmt w:val="bullet"/>
      <w:lvlText w:val="-"/>
      <w:lvlJc w:val="left"/>
      <w:pPr>
        <w:ind w:left="1349" w:hanging="567"/>
      </w:pPr>
      <w:rPr>
        <w:rFonts w:ascii="Times New Roman" w:eastAsia="Times New Roman" w:hAnsi="Times New Roman" w:hint="default"/>
        <w:sz w:val="22"/>
        <w:szCs w:val="22"/>
      </w:rPr>
    </w:lvl>
    <w:lvl w:ilvl="2" w:tplc="DBF4BC6A">
      <w:start w:val="1"/>
      <w:numFmt w:val="bullet"/>
      <w:lvlText w:val="•"/>
      <w:lvlJc w:val="left"/>
      <w:pPr>
        <w:ind w:left="2255" w:hanging="567"/>
      </w:pPr>
      <w:rPr>
        <w:rFonts w:hint="default"/>
      </w:rPr>
    </w:lvl>
    <w:lvl w:ilvl="3" w:tplc="D4C42422">
      <w:start w:val="1"/>
      <w:numFmt w:val="bullet"/>
      <w:lvlText w:val="•"/>
      <w:lvlJc w:val="left"/>
      <w:pPr>
        <w:ind w:left="3161" w:hanging="567"/>
      </w:pPr>
      <w:rPr>
        <w:rFonts w:hint="default"/>
      </w:rPr>
    </w:lvl>
    <w:lvl w:ilvl="4" w:tplc="7D629736">
      <w:start w:val="1"/>
      <w:numFmt w:val="bullet"/>
      <w:lvlText w:val="•"/>
      <w:lvlJc w:val="left"/>
      <w:pPr>
        <w:ind w:left="4068" w:hanging="567"/>
      </w:pPr>
      <w:rPr>
        <w:rFonts w:hint="default"/>
      </w:rPr>
    </w:lvl>
    <w:lvl w:ilvl="5" w:tplc="99F0FA2A">
      <w:start w:val="1"/>
      <w:numFmt w:val="bullet"/>
      <w:lvlText w:val="•"/>
      <w:lvlJc w:val="left"/>
      <w:pPr>
        <w:ind w:left="4974" w:hanging="567"/>
      </w:pPr>
      <w:rPr>
        <w:rFonts w:hint="default"/>
      </w:rPr>
    </w:lvl>
    <w:lvl w:ilvl="6" w:tplc="9EACAD64">
      <w:start w:val="1"/>
      <w:numFmt w:val="bullet"/>
      <w:lvlText w:val="•"/>
      <w:lvlJc w:val="left"/>
      <w:pPr>
        <w:ind w:left="5880" w:hanging="567"/>
      </w:pPr>
      <w:rPr>
        <w:rFonts w:hint="default"/>
      </w:rPr>
    </w:lvl>
    <w:lvl w:ilvl="7" w:tplc="4B86C488">
      <w:start w:val="1"/>
      <w:numFmt w:val="bullet"/>
      <w:lvlText w:val="•"/>
      <w:lvlJc w:val="left"/>
      <w:pPr>
        <w:ind w:left="6787" w:hanging="567"/>
      </w:pPr>
      <w:rPr>
        <w:rFonts w:hint="default"/>
      </w:rPr>
    </w:lvl>
    <w:lvl w:ilvl="8" w:tplc="0CC410C2">
      <w:start w:val="1"/>
      <w:numFmt w:val="bullet"/>
      <w:lvlText w:val="•"/>
      <w:lvlJc w:val="left"/>
      <w:pPr>
        <w:ind w:left="7693" w:hanging="567"/>
      </w:pPr>
      <w:rPr>
        <w:rFonts w:hint="default"/>
      </w:rPr>
    </w:lvl>
  </w:abstractNum>
  <w:abstractNum w:abstractNumId="39">
    <w:nsid w:val="6E882434"/>
    <w:multiLevelType w:val="hybridMultilevel"/>
    <w:tmpl w:val="35520AF4"/>
    <w:lvl w:ilvl="0" w:tplc="F9025688">
      <w:start w:val="1"/>
      <w:numFmt w:val="upperLetter"/>
      <w:lvlText w:val="%1."/>
      <w:lvlJc w:val="left"/>
      <w:pPr>
        <w:ind w:left="430" w:hanging="214"/>
      </w:pPr>
      <w:rPr>
        <w:rFonts w:hint="default"/>
        <w:spacing w:val="-2"/>
        <w:u w:val="single" w:color="000000"/>
      </w:rPr>
    </w:lvl>
    <w:lvl w:ilvl="1" w:tplc="65DC1204">
      <w:start w:val="1"/>
      <w:numFmt w:val="bullet"/>
      <w:lvlText w:val=""/>
      <w:lvlJc w:val="left"/>
      <w:pPr>
        <w:ind w:left="1349" w:hanging="567"/>
      </w:pPr>
      <w:rPr>
        <w:rFonts w:ascii="Wingdings" w:eastAsia="Wingdings" w:hAnsi="Wingdings" w:hint="default"/>
        <w:sz w:val="22"/>
        <w:szCs w:val="22"/>
      </w:rPr>
    </w:lvl>
    <w:lvl w:ilvl="2" w:tplc="DBF4BC6A">
      <w:start w:val="1"/>
      <w:numFmt w:val="bullet"/>
      <w:lvlText w:val="•"/>
      <w:lvlJc w:val="left"/>
      <w:pPr>
        <w:ind w:left="2255" w:hanging="567"/>
      </w:pPr>
      <w:rPr>
        <w:rFonts w:hint="default"/>
      </w:rPr>
    </w:lvl>
    <w:lvl w:ilvl="3" w:tplc="D4C42422">
      <w:start w:val="1"/>
      <w:numFmt w:val="bullet"/>
      <w:lvlText w:val="•"/>
      <w:lvlJc w:val="left"/>
      <w:pPr>
        <w:ind w:left="3161" w:hanging="567"/>
      </w:pPr>
      <w:rPr>
        <w:rFonts w:hint="default"/>
      </w:rPr>
    </w:lvl>
    <w:lvl w:ilvl="4" w:tplc="7D629736">
      <w:start w:val="1"/>
      <w:numFmt w:val="bullet"/>
      <w:lvlText w:val="•"/>
      <w:lvlJc w:val="left"/>
      <w:pPr>
        <w:ind w:left="4068" w:hanging="567"/>
      </w:pPr>
      <w:rPr>
        <w:rFonts w:hint="default"/>
      </w:rPr>
    </w:lvl>
    <w:lvl w:ilvl="5" w:tplc="99F0FA2A">
      <w:start w:val="1"/>
      <w:numFmt w:val="bullet"/>
      <w:lvlText w:val="•"/>
      <w:lvlJc w:val="left"/>
      <w:pPr>
        <w:ind w:left="4974" w:hanging="567"/>
      </w:pPr>
      <w:rPr>
        <w:rFonts w:hint="default"/>
      </w:rPr>
    </w:lvl>
    <w:lvl w:ilvl="6" w:tplc="9EACAD64">
      <w:start w:val="1"/>
      <w:numFmt w:val="bullet"/>
      <w:lvlText w:val="•"/>
      <w:lvlJc w:val="left"/>
      <w:pPr>
        <w:ind w:left="5880" w:hanging="567"/>
      </w:pPr>
      <w:rPr>
        <w:rFonts w:hint="default"/>
      </w:rPr>
    </w:lvl>
    <w:lvl w:ilvl="7" w:tplc="4B86C488">
      <w:start w:val="1"/>
      <w:numFmt w:val="bullet"/>
      <w:lvlText w:val="•"/>
      <w:lvlJc w:val="left"/>
      <w:pPr>
        <w:ind w:left="6787" w:hanging="567"/>
      </w:pPr>
      <w:rPr>
        <w:rFonts w:hint="default"/>
      </w:rPr>
    </w:lvl>
    <w:lvl w:ilvl="8" w:tplc="0CC410C2">
      <w:start w:val="1"/>
      <w:numFmt w:val="bullet"/>
      <w:lvlText w:val="•"/>
      <w:lvlJc w:val="left"/>
      <w:pPr>
        <w:ind w:left="7693" w:hanging="567"/>
      </w:pPr>
      <w:rPr>
        <w:rFonts w:hint="default"/>
      </w:rPr>
    </w:lvl>
  </w:abstractNum>
  <w:abstractNum w:abstractNumId="40">
    <w:nsid w:val="73751182"/>
    <w:multiLevelType w:val="multilevel"/>
    <w:tmpl w:val="B11AC13A"/>
    <w:lvl w:ilvl="0">
      <w:start w:val="8"/>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936" w:hanging="360"/>
      </w:pPr>
      <w:rPr>
        <w:rFonts w:ascii="Wingdings" w:hAnsi="Wingdings" w:hint="default"/>
        <w:sz w:val="22"/>
        <w:szCs w:val="22"/>
      </w:rPr>
    </w:lvl>
    <w:lvl w:ilvl="3">
      <w:start w:val="1"/>
      <w:numFmt w:val="bullet"/>
      <w:lvlText w:val="-"/>
      <w:lvlJc w:val="left"/>
      <w:pPr>
        <w:ind w:left="1061" w:hanging="125"/>
      </w:pPr>
      <w:rPr>
        <w:rFonts w:ascii="Times New Roman" w:eastAsia="Times New Roman" w:hAnsi="Times New Roman" w:hint="default"/>
        <w:sz w:val="22"/>
        <w:szCs w:val="22"/>
      </w:rPr>
    </w:lvl>
    <w:lvl w:ilvl="4">
      <w:start w:val="1"/>
      <w:numFmt w:val="bullet"/>
      <w:lvlText w:val="•"/>
      <w:lvlJc w:val="left"/>
      <w:pPr>
        <w:ind w:left="3177" w:hanging="125"/>
      </w:pPr>
      <w:rPr>
        <w:rFonts w:hint="default"/>
      </w:rPr>
    </w:lvl>
    <w:lvl w:ilvl="5">
      <w:start w:val="1"/>
      <w:numFmt w:val="bullet"/>
      <w:lvlText w:val="•"/>
      <w:lvlJc w:val="left"/>
      <w:pPr>
        <w:ind w:left="4232" w:hanging="125"/>
      </w:pPr>
      <w:rPr>
        <w:rFonts w:hint="default"/>
      </w:rPr>
    </w:lvl>
    <w:lvl w:ilvl="6">
      <w:start w:val="1"/>
      <w:numFmt w:val="bullet"/>
      <w:lvlText w:val="•"/>
      <w:lvlJc w:val="left"/>
      <w:pPr>
        <w:ind w:left="5287" w:hanging="125"/>
      </w:pPr>
      <w:rPr>
        <w:rFonts w:hint="default"/>
      </w:rPr>
    </w:lvl>
    <w:lvl w:ilvl="7">
      <w:start w:val="1"/>
      <w:numFmt w:val="bullet"/>
      <w:lvlText w:val="•"/>
      <w:lvlJc w:val="left"/>
      <w:pPr>
        <w:ind w:left="6342" w:hanging="125"/>
      </w:pPr>
      <w:rPr>
        <w:rFonts w:hint="default"/>
      </w:rPr>
    </w:lvl>
    <w:lvl w:ilvl="8">
      <w:start w:val="1"/>
      <w:numFmt w:val="bullet"/>
      <w:lvlText w:val="•"/>
      <w:lvlJc w:val="left"/>
      <w:pPr>
        <w:ind w:left="7396" w:hanging="125"/>
      </w:pPr>
      <w:rPr>
        <w:rFonts w:hint="default"/>
      </w:rPr>
    </w:lvl>
  </w:abstractNum>
  <w:abstractNum w:abstractNumId="41">
    <w:nsid w:val="781E5CAD"/>
    <w:multiLevelType w:val="hybridMultilevel"/>
    <w:tmpl w:val="5B321FC2"/>
    <w:lvl w:ilvl="0" w:tplc="65DC1204">
      <w:start w:val="1"/>
      <w:numFmt w:val="bullet"/>
      <w:lvlText w:val=""/>
      <w:lvlJc w:val="left"/>
      <w:pPr>
        <w:ind w:left="576" w:hanging="360"/>
      </w:pPr>
      <w:rPr>
        <w:rFonts w:ascii="Wingdings" w:eastAsia="Wingdings" w:hAnsi="Wingdings" w:hint="default"/>
        <w:sz w:val="22"/>
        <w:szCs w:val="22"/>
      </w:rPr>
    </w:lvl>
    <w:lvl w:ilvl="1" w:tplc="C43CB94C">
      <w:start w:val="1"/>
      <w:numFmt w:val="bullet"/>
      <w:lvlText w:val="-"/>
      <w:lvlJc w:val="left"/>
      <w:pPr>
        <w:ind w:left="936" w:hanging="360"/>
      </w:pPr>
      <w:rPr>
        <w:rFonts w:ascii="Times New Roman" w:eastAsia="Times New Roman" w:hAnsi="Times New Roman" w:hint="default"/>
        <w:sz w:val="22"/>
        <w:szCs w:val="22"/>
      </w:rPr>
    </w:lvl>
    <w:lvl w:ilvl="2" w:tplc="20605FC2">
      <w:start w:val="1"/>
      <w:numFmt w:val="bullet"/>
      <w:lvlText w:val="•"/>
      <w:lvlJc w:val="left"/>
      <w:pPr>
        <w:ind w:left="1888" w:hanging="360"/>
      </w:pPr>
      <w:rPr>
        <w:rFonts w:hint="default"/>
      </w:rPr>
    </w:lvl>
    <w:lvl w:ilvl="3" w:tplc="117E841C">
      <w:start w:val="1"/>
      <w:numFmt w:val="bullet"/>
      <w:lvlText w:val="•"/>
      <w:lvlJc w:val="left"/>
      <w:pPr>
        <w:ind w:left="2840" w:hanging="360"/>
      </w:pPr>
      <w:rPr>
        <w:rFonts w:hint="default"/>
      </w:rPr>
    </w:lvl>
    <w:lvl w:ilvl="4" w:tplc="A99E986C">
      <w:start w:val="1"/>
      <w:numFmt w:val="bullet"/>
      <w:lvlText w:val="•"/>
      <w:lvlJc w:val="left"/>
      <w:pPr>
        <w:ind w:left="3793" w:hanging="360"/>
      </w:pPr>
      <w:rPr>
        <w:rFonts w:hint="default"/>
      </w:rPr>
    </w:lvl>
    <w:lvl w:ilvl="5" w:tplc="E7147858">
      <w:start w:val="1"/>
      <w:numFmt w:val="bullet"/>
      <w:lvlText w:val="•"/>
      <w:lvlJc w:val="left"/>
      <w:pPr>
        <w:ind w:left="4745" w:hanging="360"/>
      </w:pPr>
      <w:rPr>
        <w:rFonts w:hint="default"/>
      </w:rPr>
    </w:lvl>
    <w:lvl w:ilvl="6" w:tplc="5B320CE4">
      <w:start w:val="1"/>
      <w:numFmt w:val="bullet"/>
      <w:lvlText w:val="•"/>
      <w:lvlJc w:val="left"/>
      <w:pPr>
        <w:ind w:left="5697" w:hanging="360"/>
      </w:pPr>
      <w:rPr>
        <w:rFonts w:hint="default"/>
      </w:rPr>
    </w:lvl>
    <w:lvl w:ilvl="7" w:tplc="C404672C">
      <w:start w:val="1"/>
      <w:numFmt w:val="bullet"/>
      <w:lvlText w:val="•"/>
      <w:lvlJc w:val="left"/>
      <w:pPr>
        <w:ind w:left="6649" w:hanging="360"/>
      </w:pPr>
      <w:rPr>
        <w:rFonts w:hint="default"/>
      </w:rPr>
    </w:lvl>
    <w:lvl w:ilvl="8" w:tplc="6A801D10">
      <w:start w:val="1"/>
      <w:numFmt w:val="bullet"/>
      <w:lvlText w:val="•"/>
      <w:lvlJc w:val="left"/>
      <w:pPr>
        <w:ind w:left="7601" w:hanging="360"/>
      </w:pPr>
      <w:rPr>
        <w:rFonts w:hint="default"/>
      </w:rPr>
    </w:lvl>
  </w:abstractNum>
  <w:abstractNum w:abstractNumId="42">
    <w:nsid w:val="78AE0FC2"/>
    <w:multiLevelType w:val="hybridMultilevel"/>
    <w:tmpl w:val="5F9E9282"/>
    <w:lvl w:ilvl="0" w:tplc="65DC1204">
      <w:start w:val="1"/>
      <w:numFmt w:val="bullet"/>
      <w:lvlText w:val=""/>
      <w:lvlJc w:val="left"/>
      <w:pPr>
        <w:ind w:left="836" w:hanging="358"/>
      </w:pPr>
      <w:rPr>
        <w:rFonts w:ascii="Wingdings" w:eastAsia="Wingdings" w:hAnsi="Wingdings" w:hint="default"/>
        <w:sz w:val="22"/>
        <w:szCs w:val="22"/>
      </w:rPr>
    </w:lvl>
    <w:lvl w:ilvl="1" w:tplc="657E0CD8">
      <w:start w:val="1"/>
      <w:numFmt w:val="bullet"/>
      <w:lvlText w:val="•"/>
      <w:lvlJc w:val="left"/>
      <w:pPr>
        <w:ind w:left="1683" w:hanging="358"/>
      </w:pPr>
      <w:rPr>
        <w:rFonts w:hint="default"/>
      </w:rPr>
    </w:lvl>
    <w:lvl w:ilvl="2" w:tplc="1E3094AE">
      <w:start w:val="1"/>
      <w:numFmt w:val="bullet"/>
      <w:lvlText w:val="•"/>
      <w:lvlJc w:val="left"/>
      <w:pPr>
        <w:ind w:left="2530" w:hanging="358"/>
      </w:pPr>
      <w:rPr>
        <w:rFonts w:hint="default"/>
      </w:rPr>
    </w:lvl>
    <w:lvl w:ilvl="3" w:tplc="5DECB3FE">
      <w:start w:val="1"/>
      <w:numFmt w:val="bullet"/>
      <w:lvlText w:val="•"/>
      <w:lvlJc w:val="left"/>
      <w:pPr>
        <w:ind w:left="3377" w:hanging="358"/>
      </w:pPr>
      <w:rPr>
        <w:rFonts w:hint="default"/>
      </w:rPr>
    </w:lvl>
    <w:lvl w:ilvl="4" w:tplc="83A6088E">
      <w:start w:val="1"/>
      <w:numFmt w:val="bullet"/>
      <w:lvlText w:val="•"/>
      <w:lvlJc w:val="left"/>
      <w:pPr>
        <w:ind w:left="4224" w:hanging="358"/>
      </w:pPr>
      <w:rPr>
        <w:rFonts w:hint="default"/>
      </w:rPr>
    </w:lvl>
    <w:lvl w:ilvl="5" w:tplc="9B3A80AA">
      <w:start w:val="1"/>
      <w:numFmt w:val="bullet"/>
      <w:lvlText w:val="•"/>
      <w:lvlJc w:val="left"/>
      <w:pPr>
        <w:ind w:left="5071" w:hanging="358"/>
      </w:pPr>
      <w:rPr>
        <w:rFonts w:hint="default"/>
      </w:rPr>
    </w:lvl>
    <w:lvl w:ilvl="6" w:tplc="81A63908">
      <w:start w:val="1"/>
      <w:numFmt w:val="bullet"/>
      <w:lvlText w:val="•"/>
      <w:lvlJc w:val="left"/>
      <w:pPr>
        <w:ind w:left="5918" w:hanging="358"/>
      </w:pPr>
      <w:rPr>
        <w:rFonts w:hint="default"/>
      </w:rPr>
    </w:lvl>
    <w:lvl w:ilvl="7" w:tplc="55C0062C">
      <w:start w:val="1"/>
      <w:numFmt w:val="bullet"/>
      <w:lvlText w:val="•"/>
      <w:lvlJc w:val="left"/>
      <w:pPr>
        <w:ind w:left="6765" w:hanging="358"/>
      </w:pPr>
      <w:rPr>
        <w:rFonts w:hint="default"/>
      </w:rPr>
    </w:lvl>
    <w:lvl w:ilvl="8" w:tplc="28B6431A">
      <w:start w:val="1"/>
      <w:numFmt w:val="bullet"/>
      <w:lvlText w:val="•"/>
      <w:lvlJc w:val="left"/>
      <w:pPr>
        <w:ind w:left="7612" w:hanging="358"/>
      </w:pPr>
      <w:rPr>
        <w:rFonts w:hint="default"/>
      </w:rPr>
    </w:lvl>
  </w:abstractNum>
  <w:abstractNum w:abstractNumId="43">
    <w:nsid w:val="7A782A6C"/>
    <w:multiLevelType w:val="hybridMultilevel"/>
    <w:tmpl w:val="4CEC61B8"/>
    <w:lvl w:ilvl="0" w:tplc="65DC1204">
      <w:start w:val="1"/>
      <w:numFmt w:val="bullet"/>
      <w:lvlText w:val=""/>
      <w:lvlJc w:val="left"/>
      <w:pPr>
        <w:ind w:left="782" w:hanging="567"/>
      </w:pPr>
      <w:rPr>
        <w:rFonts w:ascii="Wingdings" w:eastAsia="Wingdings" w:hAnsi="Wingdings" w:hint="default"/>
        <w:sz w:val="22"/>
        <w:szCs w:val="22"/>
      </w:rPr>
    </w:lvl>
    <w:lvl w:ilvl="1" w:tplc="90349416">
      <w:start w:val="1"/>
      <w:numFmt w:val="bullet"/>
      <w:lvlText w:val="•"/>
      <w:lvlJc w:val="left"/>
      <w:pPr>
        <w:ind w:left="1655" w:hanging="567"/>
      </w:pPr>
      <w:rPr>
        <w:rFonts w:hint="default"/>
      </w:rPr>
    </w:lvl>
    <w:lvl w:ilvl="2" w:tplc="B8BA3580">
      <w:start w:val="1"/>
      <w:numFmt w:val="bullet"/>
      <w:lvlText w:val="•"/>
      <w:lvlJc w:val="left"/>
      <w:pPr>
        <w:ind w:left="2527" w:hanging="567"/>
      </w:pPr>
      <w:rPr>
        <w:rFonts w:hint="default"/>
      </w:rPr>
    </w:lvl>
    <w:lvl w:ilvl="3" w:tplc="E63E9D24">
      <w:start w:val="1"/>
      <w:numFmt w:val="bullet"/>
      <w:lvlText w:val="•"/>
      <w:lvlJc w:val="left"/>
      <w:pPr>
        <w:ind w:left="3399" w:hanging="567"/>
      </w:pPr>
      <w:rPr>
        <w:rFonts w:hint="default"/>
      </w:rPr>
    </w:lvl>
    <w:lvl w:ilvl="4" w:tplc="D5C8E744">
      <w:start w:val="1"/>
      <w:numFmt w:val="bullet"/>
      <w:lvlText w:val="•"/>
      <w:lvlJc w:val="left"/>
      <w:pPr>
        <w:ind w:left="4272" w:hanging="567"/>
      </w:pPr>
      <w:rPr>
        <w:rFonts w:hint="default"/>
      </w:rPr>
    </w:lvl>
    <w:lvl w:ilvl="5" w:tplc="A25AF0B2">
      <w:start w:val="1"/>
      <w:numFmt w:val="bullet"/>
      <w:lvlText w:val="•"/>
      <w:lvlJc w:val="left"/>
      <w:pPr>
        <w:ind w:left="5144" w:hanging="567"/>
      </w:pPr>
      <w:rPr>
        <w:rFonts w:hint="default"/>
      </w:rPr>
    </w:lvl>
    <w:lvl w:ilvl="6" w:tplc="A1000856">
      <w:start w:val="1"/>
      <w:numFmt w:val="bullet"/>
      <w:lvlText w:val="•"/>
      <w:lvlJc w:val="left"/>
      <w:pPr>
        <w:ind w:left="6017" w:hanging="567"/>
      </w:pPr>
      <w:rPr>
        <w:rFonts w:hint="default"/>
      </w:rPr>
    </w:lvl>
    <w:lvl w:ilvl="7" w:tplc="429260AA">
      <w:start w:val="1"/>
      <w:numFmt w:val="bullet"/>
      <w:lvlText w:val="•"/>
      <w:lvlJc w:val="left"/>
      <w:pPr>
        <w:ind w:left="6889" w:hanging="567"/>
      </w:pPr>
      <w:rPr>
        <w:rFonts w:hint="default"/>
      </w:rPr>
    </w:lvl>
    <w:lvl w:ilvl="8" w:tplc="BEF65E46">
      <w:start w:val="1"/>
      <w:numFmt w:val="bullet"/>
      <w:lvlText w:val="•"/>
      <w:lvlJc w:val="left"/>
      <w:pPr>
        <w:ind w:left="7761" w:hanging="567"/>
      </w:pPr>
      <w:rPr>
        <w:rFonts w:hint="default"/>
      </w:rPr>
    </w:lvl>
  </w:abstractNum>
  <w:abstractNum w:abstractNumId="44">
    <w:nsid w:val="7BC92E4B"/>
    <w:multiLevelType w:val="hybridMultilevel"/>
    <w:tmpl w:val="3FCCF4B6"/>
    <w:lvl w:ilvl="0" w:tplc="C6A07C48">
      <w:start w:val="1"/>
      <w:numFmt w:val="bullet"/>
      <w:lvlText w:val="-"/>
      <w:lvlJc w:val="left"/>
      <w:pPr>
        <w:ind w:left="936" w:hanging="360"/>
      </w:pPr>
      <w:rPr>
        <w:rFonts w:ascii="Times New Roman" w:eastAsia="Times New Roman" w:hAnsi="Times New Roman" w:hint="default"/>
        <w:sz w:val="22"/>
        <w:szCs w:val="22"/>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45">
    <w:nsid w:val="7E282B74"/>
    <w:multiLevelType w:val="hybridMultilevel"/>
    <w:tmpl w:val="FBA47258"/>
    <w:lvl w:ilvl="0" w:tplc="F0800EA4">
      <w:start w:val="1"/>
      <w:numFmt w:val="decimal"/>
      <w:lvlText w:val="%1."/>
      <w:lvlJc w:val="left"/>
      <w:pPr>
        <w:ind w:left="576" w:hanging="36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46">
    <w:nsid w:val="7E380183"/>
    <w:multiLevelType w:val="hybridMultilevel"/>
    <w:tmpl w:val="7E947E5A"/>
    <w:lvl w:ilvl="0" w:tplc="65DC1204">
      <w:start w:val="1"/>
      <w:numFmt w:val="bullet"/>
      <w:lvlText w:val=""/>
      <w:lvlJc w:val="left"/>
      <w:pPr>
        <w:ind w:left="576" w:hanging="360"/>
      </w:pPr>
      <w:rPr>
        <w:rFonts w:ascii="Wingdings" w:eastAsia="Wingdings" w:hAnsi="Wingdings" w:hint="default"/>
        <w:sz w:val="22"/>
        <w:szCs w:val="22"/>
      </w:rPr>
    </w:lvl>
    <w:lvl w:ilvl="1" w:tplc="C43CB94C">
      <w:start w:val="1"/>
      <w:numFmt w:val="bullet"/>
      <w:lvlText w:val="-"/>
      <w:lvlJc w:val="left"/>
      <w:pPr>
        <w:ind w:left="936" w:hanging="360"/>
      </w:pPr>
      <w:rPr>
        <w:rFonts w:ascii="Times New Roman" w:eastAsia="Times New Roman" w:hAnsi="Times New Roman" w:hint="default"/>
        <w:sz w:val="22"/>
        <w:szCs w:val="22"/>
      </w:rPr>
    </w:lvl>
    <w:lvl w:ilvl="2" w:tplc="20605FC2">
      <w:start w:val="1"/>
      <w:numFmt w:val="bullet"/>
      <w:lvlText w:val="•"/>
      <w:lvlJc w:val="left"/>
      <w:pPr>
        <w:ind w:left="1888" w:hanging="360"/>
      </w:pPr>
      <w:rPr>
        <w:rFonts w:hint="default"/>
      </w:rPr>
    </w:lvl>
    <w:lvl w:ilvl="3" w:tplc="117E841C">
      <w:start w:val="1"/>
      <w:numFmt w:val="bullet"/>
      <w:lvlText w:val="•"/>
      <w:lvlJc w:val="left"/>
      <w:pPr>
        <w:ind w:left="2840" w:hanging="360"/>
      </w:pPr>
      <w:rPr>
        <w:rFonts w:hint="default"/>
      </w:rPr>
    </w:lvl>
    <w:lvl w:ilvl="4" w:tplc="A99E986C">
      <w:start w:val="1"/>
      <w:numFmt w:val="bullet"/>
      <w:lvlText w:val="•"/>
      <w:lvlJc w:val="left"/>
      <w:pPr>
        <w:ind w:left="3793" w:hanging="360"/>
      </w:pPr>
      <w:rPr>
        <w:rFonts w:hint="default"/>
      </w:rPr>
    </w:lvl>
    <w:lvl w:ilvl="5" w:tplc="E7147858">
      <w:start w:val="1"/>
      <w:numFmt w:val="bullet"/>
      <w:lvlText w:val="•"/>
      <w:lvlJc w:val="left"/>
      <w:pPr>
        <w:ind w:left="4745" w:hanging="360"/>
      </w:pPr>
      <w:rPr>
        <w:rFonts w:hint="default"/>
      </w:rPr>
    </w:lvl>
    <w:lvl w:ilvl="6" w:tplc="5B320CE4">
      <w:start w:val="1"/>
      <w:numFmt w:val="bullet"/>
      <w:lvlText w:val="•"/>
      <w:lvlJc w:val="left"/>
      <w:pPr>
        <w:ind w:left="5697" w:hanging="360"/>
      </w:pPr>
      <w:rPr>
        <w:rFonts w:hint="default"/>
      </w:rPr>
    </w:lvl>
    <w:lvl w:ilvl="7" w:tplc="C404672C">
      <w:start w:val="1"/>
      <w:numFmt w:val="bullet"/>
      <w:lvlText w:val="•"/>
      <w:lvlJc w:val="left"/>
      <w:pPr>
        <w:ind w:left="6649" w:hanging="360"/>
      </w:pPr>
      <w:rPr>
        <w:rFonts w:hint="default"/>
      </w:rPr>
    </w:lvl>
    <w:lvl w:ilvl="8" w:tplc="6A801D10">
      <w:start w:val="1"/>
      <w:numFmt w:val="bullet"/>
      <w:lvlText w:val="•"/>
      <w:lvlJc w:val="left"/>
      <w:pPr>
        <w:ind w:left="7601" w:hanging="360"/>
      </w:pPr>
      <w:rPr>
        <w:rFonts w:hint="default"/>
      </w:rPr>
    </w:lvl>
  </w:abstractNum>
  <w:abstractNum w:abstractNumId="47">
    <w:nsid w:val="7EB122FD"/>
    <w:multiLevelType w:val="multilevel"/>
    <w:tmpl w:val="580671DA"/>
    <w:lvl w:ilvl="0">
      <w:start w:val="12"/>
      <w:numFmt w:val="decimal"/>
      <w:lvlText w:val="%1"/>
      <w:lvlJc w:val="left"/>
      <w:pPr>
        <w:ind w:left="936" w:hanging="720"/>
      </w:pPr>
      <w:rPr>
        <w:rFonts w:hint="default"/>
      </w:rPr>
    </w:lvl>
    <w:lvl w:ilvl="1">
      <w:start w:val="1"/>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50" w:hanging="720"/>
      </w:pPr>
      <w:rPr>
        <w:rFonts w:hint="default"/>
      </w:rPr>
    </w:lvl>
    <w:lvl w:ilvl="3">
      <w:start w:val="1"/>
      <w:numFmt w:val="bullet"/>
      <w:lvlText w:val="•"/>
      <w:lvlJc w:val="left"/>
      <w:pPr>
        <w:ind w:left="3507" w:hanging="720"/>
      </w:pPr>
      <w:rPr>
        <w:rFonts w:hint="default"/>
      </w:rPr>
    </w:lvl>
    <w:lvl w:ilvl="4">
      <w:start w:val="1"/>
      <w:numFmt w:val="bullet"/>
      <w:lvlText w:val="•"/>
      <w:lvlJc w:val="left"/>
      <w:pPr>
        <w:ind w:left="4364" w:hanging="720"/>
      </w:pPr>
      <w:rPr>
        <w:rFonts w:hint="default"/>
      </w:rPr>
    </w:lvl>
    <w:lvl w:ilvl="5">
      <w:start w:val="1"/>
      <w:numFmt w:val="bullet"/>
      <w:lvlText w:val="•"/>
      <w:lvlJc w:val="left"/>
      <w:pPr>
        <w:ind w:left="5221" w:hanging="720"/>
      </w:pPr>
      <w:rPr>
        <w:rFonts w:hint="default"/>
      </w:rPr>
    </w:lvl>
    <w:lvl w:ilvl="6">
      <w:start w:val="1"/>
      <w:numFmt w:val="bullet"/>
      <w:lvlText w:val="•"/>
      <w:lvlJc w:val="left"/>
      <w:pPr>
        <w:ind w:left="6078" w:hanging="720"/>
      </w:pPr>
      <w:rPr>
        <w:rFonts w:hint="default"/>
      </w:rPr>
    </w:lvl>
    <w:lvl w:ilvl="7">
      <w:start w:val="1"/>
      <w:numFmt w:val="bullet"/>
      <w:lvlText w:val="•"/>
      <w:lvlJc w:val="left"/>
      <w:pPr>
        <w:ind w:left="6935" w:hanging="720"/>
      </w:pPr>
      <w:rPr>
        <w:rFonts w:hint="default"/>
      </w:rPr>
    </w:lvl>
    <w:lvl w:ilvl="8">
      <w:start w:val="1"/>
      <w:numFmt w:val="bullet"/>
      <w:lvlText w:val="•"/>
      <w:lvlJc w:val="left"/>
      <w:pPr>
        <w:ind w:left="7792" w:hanging="720"/>
      </w:pPr>
      <w:rPr>
        <w:rFonts w:hint="default"/>
      </w:rPr>
    </w:lvl>
  </w:abstractNum>
  <w:num w:numId="1">
    <w:abstractNumId w:val="31"/>
  </w:num>
  <w:num w:numId="2">
    <w:abstractNumId w:val="12"/>
  </w:num>
  <w:num w:numId="3">
    <w:abstractNumId w:val="47"/>
  </w:num>
  <w:num w:numId="4">
    <w:abstractNumId w:val="20"/>
  </w:num>
  <w:num w:numId="5">
    <w:abstractNumId w:val="19"/>
  </w:num>
  <w:num w:numId="6">
    <w:abstractNumId w:val="24"/>
  </w:num>
  <w:num w:numId="7">
    <w:abstractNumId w:val="3"/>
  </w:num>
  <w:num w:numId="8">
    <w:abstractNumId w:val="6"/>
  </w:num>
  <w:num w:numId="9">
    <w:abstractNumId w:val="1"/>
  </w:num>
  <w:num w:numId="10">
    <w:abstractNumId w:val="30"/>
  </w:num>
  <w:num w:numId="11">
    <w:abstractNumId w:val="14"/>
  </w:num>
  <w:num w:numId="12">
    <w:abstractNumId w:val="25"/>
  </w:num>
  <w:num w:numId="13">
    <w:abstractNumId w:val="38"/>
  </w:num>
  <w:num w:numId="14">
    <w:abstractNumId w:val="15"/>
  </w:num>
  <w:num w:numId="15">
    <w:abstractNumId w:val="34"/>
  </w:num>
  <w:num w:numId="16">
    <w:abstractNumId w:val="27"/>
  </w:num>
  <w:num w:numId="17">
    <w:abstractNumId w:val="11"/>
  </w:num>
  <w:num w:numId="18">
    <w:abstractNumId w:val="16"/>
  </w:num>
  <w:num w:numId="19">
    <w:abstractNumId w:val="32"/>
  </w:num>
  <w:num w:numId="20">
    <w:abstractNumId w:val="2"/>
  </w:num>
  <w:num w:numId="21">
    <w:abstractNumId w:val="7"/>
  </w:num>
  <w:num w:numId="22">
    <w:abstractNumId w:val="4"/>
  </w:num>
  <w:num w:numId="23">
    <w:abstractNumId w:val="13"/>
  </w:num>
  <w:num w:numId="24">
    <w:abstractNumId w:val="17"/>
  </w:num>
  <w:num w:numId="25">
    <w:abstractNumId w:val="36"/>
  </w:num>
  <w:num w:numId="26">
    <w:abstractNumId w:val="33"/>
  </w:num>
  <w:num w:numId="27">
    <w:abstractNumId w:val="8"/>
  </w:num>
  <w:num w:numId="28">
    <w:abstractNumId w:val="43"/>
  </w:num>
  <w:num w:numId="29">
    <w:abstractNumId w:val="46"/>
  </w:num>
  <w:num w:numId="30">
    <w:abstractNumId w:val="41"/>
  </w:num>
  <w:num w:numId="31">
    <w:abstractNumId w:val="28"/>
  </w:num>
  <w:num w:numId="32">
    <w:abstractNumId w:val="18"/>
  </w:num>
  <w:num w:numId="33">
    <w:abstractNumId w:val="23"/>
  </w:num>
  <w:num w:numId="34">
    <w:abstractNumId w:val="39"/>
  </w:num>
  <w:num w:numId="35">
    <w:abstractNumId w:val="29"/>
  </w:num>
  <w:num w:numId="36">
    <w:abstractNumId w:val="42"/>
  </w:num>
  <w:num w:numId="37">
    <w:abstractNumId w:val="40"/>
  </w:num>
  <w:num w:numId="38">
    <w:abstractNumId w:val="35"/>
  </w:num>
  <w:num w:numId="39">
    <w:abstractNumId w:val="22"/>
  </w:num>
  <w:num w:numId="40">
    <w:abstractNumId w:val="26"/>
  </w:num>
  <w:num w:numId="41">
    <w:abstractNumId w:val="5"/>
  </w:num>
  <w:num w:numId="42">
    <w:abstractNumId w:val="44"/>
  </w:num>
  <w:num w:numId="43">
    <w:abstractNumId w:val="45"/>
  </w:num>
  <w:num w:numId="44">
    <w:abstractNumId w:val="37"/>
  </w:num>
  <w:num w:numId="45">
    <w:abstractNumId w:val="0"/>
  </w:num>
  <w:num w:numId="46">
    <w:abstractNumId w:val="10"/>
  </w:num>
  <w:num w:numId="47">
    <w:abstractNumId w:val="9"/>
  </w:num>
  <w:num w:numId="48">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D2"/>
    <w:rsid w:val="0002134A"/>
    <w:rsid w:val="000217D3"/>
    <w:rsid w:val="000769F4"/>
    <w:rsid w:val="00080E22"/>
    <w:rsid w:val="000813EF"/>
    <w:rsid w:val="00082ADD"/>
    <w:rsid w:val="00085B48"/>
    <w:rsid w:val="000971FE"/>
    <w:rsid w:val="000A20B6"/>
    <w:rsid w:val="000A4AE4"/>
    <w:rsid w:val="000B4DC2"/>
    <w:rsid w:val="000B7E47"/>
    <w:rsid w:val="000D1FE3"/>
    <w:rsid w:val="000E1871"/>
    <w:rsid w:val="000E4722"/>
    <w:rsid w:val="000E4EB7"/>
    <w:rsid w:val="000E7C74"/>
    <w:rsid w:val="00102557"/>
    <w:rsid w:val="001220CF"/>
    <w:rsid w:val="0012333F"/>
    <w:rsid w:val="00135475"/>
    <w:rsid w:val="001374BA"/>
    <w:rsid w:val="001446F1"/>
    <w:rsid w:val="00146E50"/>
    <w:rsid w:val="001659A4"/>
    <w:rsid w:val="00171D09"/>
    <w:rsid w:val="00176CDF"/>
    <w:rsid w:val="00176F2A"/>
    <w:rsid w:val="0018165B"/>
    <w:rsid w:val="0018500A"/>
    <w:rsid w:val="00192960"/>
    <w:rsid w:val="00197E91"/>
    <w:rsid w:val="001A1143"/>
    <w:rsid w:val="001A26DA"/>
    <w:rsid w:val="001A3346"/>
    <w:rsid w:val="001A6DC2"/>
    <w:rsid w:val="001B1DAA"/>
    <w:rsid w:val="001C2ACB"/>
    <w:rsid w:val="001C3DA0"/>
    <w:rsid w:val="001D2CA2"/>
    <w:rsid w:val="001F772A"/>
    <w:rsid w:val="00200522"/>
    <w:rsid w:val="00201114"/>
    <w:rsid w:val="002060A0"/>
    <w:rsid w:val="0021512A"/>
    <w:rsid w:val="00216D9D"/>
    <w:rsid w:val="00216DD1"/>
    <w:rsid w:val="002348D8"/>
    <w:rsid w:val="00253FBD"/>
    <w:rsid w:val="00262A13"/>
    <w:rsid w:val="002648BF"/>
    <w:rsid w:val="00266EE1"/>
    <w:rsid w:val="00287B29"/>
    <w:rsid w:val="002A1FD8"/>
    <w:rsid w:val="002A6C31"/>
    <w:rsid w:val="002B499D"/>
    <w:rsid w:val="002C1CA3"/>
    <w:rsid w:val="002C4632"/>
    <w:rsid w:val="002D1BB4"/>
    <w:rsid w:val="002D4C1A"/>
    <w:rsid w:val="002E170A"/>
    <w:rsid w:val="002E6EC9"/>
    <w:rsid w:val="002F7F32"/>
    <w:rsid w:val="00300303"/>
    <w:rsid w:val="00321BA9"/>
    <w:rsid w:val="0032359D"/>
    <w:rsid w:val="00330D9B"/>
    <w:rsid w:val="00343BBB"/>
    <w:rsid w:val="003669DA"/>
    <w:rsid w:val="003671FF"/>
    <w:rsid w:val="00383645"/>
    <w:rsid w:val="003861C4"/>
    <w:rsid w:val="003953AE"/>
    <w:rsid w:val="003A218A"/>
    <w:rsid w:val="003A3D6F"/>
    <w:rsid w:val="003B41BB"/>
    <w:rsid w:val="003D7DBE"/>
    <w:rsid w:val="003E0E74"/>
    <w:rsid w:val="003E347E"/>
    <w:rsid w:val="003F7218"/>
    <w:rsid w:val="00400437"/>
    <w:rsid w:val="00400851"/>
    <w:rsid w:val="00410E33"/>
    <w:rsid w:val="00413B7D"/>
    <w:rsid w:val="004226FB"/>
    <w:rsid w:val="0043647E"/>
    <w:rsid w:val="00441212"/>
    <w:rsid w:val="00461994"/>
    <w:rsid w:val="00467489"/>
    <w:rsid w:val="00484B5A"/>
    <w:rsid w:val="00486EEB"/>
    <w:rsid w:val="00490FA6"/>
    <w:rsid w:val="00497B06"/>
    <w:rsid w:val="004A3B37"/>
    <w:rsid w:val="004A6118"/>
    <w:rsid w:val="004B4A4B"/>
    <w:rsid w:val="004C0CC3"/>
    <w:rsid w:val="004C1B09"/>
    <w:rsid w:val="004D061B"/>
    <w:rsid w:val="004E0352"/>
    <w:rsid w:val="004E04FF"/>
    <w:rsid w:val="004E30DF"/>
    <w:rsid w:val="004F2B00"/>
    <w:rsid w:val="004F341F"/>
    <w:rsid w:val="00502B07"/>
    <w:rsid w:val="00504462"/>
    <w:rsid w:val="00504C01"/>
    <w:rsid w:val="00506D6C"/>
    <w:rsid w:val="00517F94"/>
    <w:rsid w:val="00524C14"/>
    <w:rsid w:val="005311A7"/>
    <w:rsid w:val="00542C2B"/>
    <w:rsid w:val="00547138"/>
    <w:rsid w:val="00552E28"/>
    <w:rsid w:val="00553EB6"/>
    <w:rsid w:val="00563FC8"/>
    <w:rsid w:val="00572390"/>
    <w:rsid w:val="005767B3"/>
    <w:rsid w:val="00586ADE"/>
    <w:rsid w:val="00594442"/>
    <w:rsid w:val="005A3D57"/>
    <w:rsid w:val="005A77DC"/>
    <w:rsid w:val="005D25D5"/>
    <w:rsid w:val="00612044"/>
    <w:rsid w:val="00644A9A"/>
    <w:rsid w:val="00651B19"/>
    <w:rsid w:val="00651D3B"/>
    <w:rsid w:val="00655FE5"/>
    <w:rsid w:val="006644B0"/>
    <w:rsid w:val="006656F8"/>
    <w:rsid w:val="006840A9"/>
    <w:rsid w:val="006876B0"/>
    <w:rsid w:val="006A0796"/>
    <w:rsid w:val="006A41DE"/>
    <w:rsid w:val="006B6D23"/>
    <w:rsid w:val="006C0D13"/>
    <w:rsid w:val="006C290D"/>
    <w:rsid w:val="006F5ABB"/>
    <w:rsid w:val="00704067"/>
    <w:rsid w:val="00704DB4"/>
    <w:rsid w:val="00710868"/>
    <w:rsid w:val="00711322"/>
    <w:rsid w:val="00723FBC"/>
    <w:rsid w:val="00725114"/>
    <w:rsid w:val="00735449"/>
    <w:rsid w:val="00737495"/>
    <w:rsid w:val="0074414C"/>
    <w:rsid w:val="007700B7"/>
    <w:rsid w:val="007824CF"/>
    <w:rsid w:val="007856FA"/>
    <w:rsid w:val="007875E3"/>
    <w:rsid w:val="0079264C"/>
    <w:rsid w:val="007B69BE"/>
    <w:rsid w:val="007E08BE"/>
    <w:rsid w:val="007E23F9"/>
    <w:rsid w:val="00802DEE"/>
    <w:rsid w:val="00833E61"/>
    <w:rsid w:val="00844C82"/>
    <w:rsid w:val="00845D6C"/>
    <w:rsid w:val="00850204"/>
    <w:rsid w:val="00850340"/>
    <w:rsid w:val="0085631D"/>
    <w:rsid w:val="008577F7"/>
    <w:rsid w:val="00857C8E"/>
    <w:rsid w:val="008730BA"/>
    <w:rsid w:val="00882833"/>
    <w:rsid w:val="00883B32"/>
    <w:rsid w:val="00895B09"/>
    <w:rsid w:val="0089705F"/>
    <w:rsid w:val="008A230E"/>
    <w:rsid w:val="008C5350"/>
    <w:rsid w:val="008D0277"/>
    <w:rsid w:val="008D2711"/>
    <w:rsid w:val="008D7E31"/>
    <w:rsid w:val="008E53BF"/>
    <w:rsid w:val="008F178E"/>
    <w:rsid w:val="008F2179"/>
    <w:rsid w:val="00905B9C"/>
    <w:rsid w:val="009068C6"/>
    <w:rsid w:val="009300BC"/>
    <w:rsid w:val="00941996"/>
    <w:rsid w:val="0094213F"/>
    <w:rsid w:val="00946813"/>
    <w:rsid w:val="00951AFF"/>
    <w:rsid w:val="009539CD"/>
    <w:rsid w:val="009556C7"/>
    <w:rsid w:val="00960E5C"/>
    <w:rsid w:val="00961663"/>
    <w:rsid w:val="009677CF"/>
    <w:rsid w:val="00974AF0"/>
    <w:rsid w:val="009837EA"/>
    <w:rsid w:val="00984583"/>
    <w:rsid w:val="009A59D2"/>
    <w:rsid w:val="009A5BC1"/>
    <w:rsid w:val="009A7547"/>
    <w:rsid w:val="009A782A"/>
    <w:rsid w:val="009B3A38"/>
    <w:rsid w:val="009C64EA"/>
    <w:rsid w:val="009E484A"/>
    <w:rsid w:val="00A001F4"/>
    <w:rsid w:val="00A05735"/>
    <w:rsid w:val="00A21A1D"/>
    <w:rsid w:val="00A41430"/>
    <w:rsid w:val="00A51292"/>
    <w:rsid w:val="00A56D83"/>
    <w:rsid w:val="00A61E0D"/>
    <w:rsid w:val="00A648E4"/>
    <w:rsid w:val="00A654F3"/>
    <w:rsid w:val="00A65B0A"/>
    <w:rsid w:val="00A72457"/>
    <w:rsid w:val="00A766AA"/>
    <w:rsid w:val="00A82B15"/>
    <w:rsid w:val="00A8579B"/>
    <w:rsid w:val="00A951F7"/>
    <w:rsid w:val="00A97010"/>
    <w:rsid w:val="00A97718"/>
    <w:rsid w:val="00AC5C40"/>
    <w:rsid w:val="00AD1638"/>
    <w:rsid w:val="00AE791F"/>
    <w:rsid w:val="00B07FDE"/>
    <w:rsid w:val="00B1026D"/>
    <w:rsid w:val="00B13912"/>
    <w:rsid w:val="00B26CF9"/>
    <w:rsid w:val="00B36791"/>
    <w:rsid w:val="00B4238F"/>
    <w:rsid w:val="00B434DA"/>
    <w:rsid w:val="00B46B44"/>
    <w:rsid w:val="00B61F21"/>
    <w:rsid w:val="00B67A25"/>
    <w:rsid w:val="00B70649"/>
    <w:rsid w:val="00B75525"/>
    <w:rsid w:val="00B809C9"/>
    <w:rsid w:val="00BC2B37"/>
    <w:rsid w:val="00BC61B3"/>
    <w:rsid w:val="00C23716"/>
    <w:rsid w:val="00C2571F"/>
    <w:rsid w:val="00C36005"/>
    <w:rsid w:val="00C40591"/>
    <w:rsid w:val="00C41F60"/>
    <w:rsid w:val="00C47E95"/>
    <w:rsid w:val="00C54DCA"/>
    <w:rsid w:val="00C762D8"/>
    <w:rsid w:val="00C935EC"/>
    <w:rsid w:val="00C94093"/>
    <w:rsid w:val="00C94454"/>
    <w:rsid w:val="00C94495"/>
    <w:rsid w:val="00C96F6B"/>
    <w:rsid w:val="00CB2653"/>
    <w:rsid w:val="00CB5E0B"/>
    <w:rsid w:val="00CC01B4"/>
    <w:rsid w:val="00CC35FA"/>
    <w:rsid w:val="00CD0B31"/>
    <w:rsid w:val="00CD76A4"/>
    <w:rsid w:val="00CE252E"/>
    <w:rsid w:val="00CE54AF"/>
    <w:rsid w:val="00CE68FC"/>
    <w:rsid w:val="00CF0AAC"/>
    <w:rsid w:val="00CF5572"/>
    <w:rsid w:val="00CF5905"/>
    <w:rsid w:val="00CF7701"/>
    <w:rsid w:val="00D12562"/>
    <w:rsid w:val="00D33C3A"/>
    <w:rsid w:val="00D50203"/>
    <w:rsid w:val="00D576AE"/>
    <w:rsid w:val="00D64898"/>
    <w:rsid w:val="00D8066D"/>
    <w:rsid w:val="00D85130"/>
    <w:rsid w:val="00D97A8E"/>
    <w:rsid w:val="00DA17BE"/>
    <w:rsid w:val="00DA1927"/>
    <w:rsid w:val="00DA7705"/>
    <w:rsid w:val="00DA7ED5"/>
    <w:rsid w:val="00DB240E"/>
    <w:rsid w:val="00DC1DB2"/>
    <w:rsid w:val="00DC4641"/>
    <w:rsid w:val="00DC5C85"/>
    <w:rsid w:val="00DC6D07"/>
    <w:rsid w:val="00DD3543"/>
    <w:rsid w:val="00DD6C54"/>
    <w:rsid w:val="00DE2ADC"/>
    <w:rsid w:val="00DE4B04"/>
    <w:rsid w:val="00E06182"/>
    <w:rsid w:val="00E12561"/>
    <w:rsid w:val="00E144F2"/>
    <w:rsid w:val="00E364C9"/>
    <w:rsid w:val="00E43A23"/>
    <w:rsid w:val="00E51065"/>
    <w:rsid w:val="00E53F2E"/>
    <w:rsid w:val="00E818E7"/>
    <w:rsid w:val="00E84100"/>
    <w:rsid w:val="00E8761B"/>
    <w:rsid w:val="00E90BBA"/>
    <w:rsid w:val="00E9466A"/>
    <w:rsid w:val="00EA3E75"/>
    <w:rsid w:val="00EA5660"/>
    <w:rsid w:val="00EB49F3"/>
    <w:rsid w:val="00EB52D0"/>
    <w:rsid w:val="00ED58ED"/>
    <w:rsid w:val="00EE4AB8"/>
    <w:rsid w:val="00EE62E0"/>
    <w:rsid w:val="00F27ECB"/>
    <w:rsid w:val="00F633FC"/>
    <w:rsid w:val="00F67088"/>
    <w:rsid w:val="00F674B4"/>
    <w:rsid w:val="00F7181A"/>
    <w:rsid w:val="00F751A5"/>
    <w:rsid w:val="00FA11FE"/>
    <w:rsid w:val="00FB2FB0"/>
    <w:rsid w:val="00FB77A5"/>
    <w:rsid w:val="00FC7C75"/>
    <w:rsid w:val="00FD1D11"/>
    <w:rsid w:val="00FD6563"/>
    <w:rsid w:val="00FD6E67"/>
    <w:rsid w:val="00FF4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EC54A7"/>
  <w15:docId w15:val="{E49FC66C-09C2-4FCB-B7F7-D26309C1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uiPriority w:val="1"/>
    <w:qFormat/>
    <w:pPr>
      <w:ind w:left="476" w:hanging="360"/>
      <w:outlineLvl w:val="0"/>
    </w:pPr>
    <w:rPr>
      <w:rFonts w:ascii="Times New Roman" w:eastAsia="Times New Roman" w:hAnsi="Times New Roman"/>
      <w:b/>
      <w:bCs/>
      <w:i/>
      <w:sz w:val="24"/>
      <w:szCs w:val="24"/>
    </w:rPr>
  </w:style>
  <w:style w:type="paragraph" w:styleId="Cmsor2">
    <w:name w:val="heading 2"/>
    <w:basedOn w:val="Norml"/>
    <w:uiPriority w:val="1"/>
    <w:qFormat/>
    <w:pPr>
      <w:ind w:left="936" w:hanging="720"/>
      <w:outlineLvl w:val="1"/>
    </w:pPr>
    <w:rPr>
      <w:rFonts w:ascii="Times New Roman" w:eastAsia="Times New Roma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bjegyzetszveg">
    <w:name w:val="footnote text"/>
    <w:basedOn w:val="Norml"/>
    <w:link w:val="LbjegyzetszvegChar"/>
    <w:uiPriority w:val="99"/>
    <w:semiHidden/>
    <w:unhideWhenUsed/>
    <w:rsid w:val="00EA5660"/>
    <w:rPr>
      <w:sz w:val="20"/>
      <w:szCs w:val="20"/>
    </w:rPr>
  </w:style>
  <w:style w:type="character" w:customStyle="1" w:styleId="LbjegyzetszvegChar">
    <w:name w:val="Lábjegyzetszöveg Char"/>
    <w:basedOn w:val="Bekezdsalapbettpusa"/>
    <w:link w:val="Lbjegyzetszveg"/>
    <w:uiPriority w:val="99"/>
    <w:semiHidden/>
    <w:rsid w:val="00EA5660"/>
    <w:rPr>
      <w:sz w:val="20"/>
      <w:szCs w:val="20"/>
    </w:rPr>
  </w:style>
  <w:style w:type="character" w:styleId="Lbjegyzet-hivatkozs">
    <w:name w:val="footnote reference"/>
    <w:basedOn w:val="Bekezdsalapbettpusa"/>
    <w:uiPriority w:val="99"/>
    <w:semiHidden/>
    <w:unhideWhenUsed/>
    <w:rsid w:val="00EA5660"/>
    <w:rPr>
      <w:vertAlign w:val="superscript"/>
    </w:rPr>
  </w:style>
  <w:style w:type="paragraph" w:styleId="Vgjegyzetszvege">
    <w:name w:val="endnote text"/>
    <w:basedOn w:val="Norml"/>
    <w:link w:val="VgjegyzetszvegeChar"/>
    <w:uiPriority w:val="99"/>
    <w:semiHidden/>
    <w:unhideWhenUsed/>
    <w:rsid w:val="00E43A23"/>
    <w:rPr>
      <w:sz w:val="20"/>
      <w:szCs w:val="20"/>
    </w:rPr>
  </w:style>
  <w:style w:type="character" w:customStyle="1" w:styleId="VgjegyzetszvegeChar">
    <w:name w:val="Végjegyzet szövege Char"/>
    <w:basedOn w:val="Bekezdsalapbettpusa"/>
    <w:link w:val="Vgjegyzetszvege"/>
    <w:uiPriority w:val="99"/>
    <w:semiHidden/>
    <w:rsid w:val="00E43A23"/>
    <w:rPr>
      <w:sz w:val="20"/>
      <w:szCs w:val="20"/>
    </w:rPr>
  </w:style>
  <w:style w:type="character" w:styleId="Vgjegyzet-hivatkozs">
    <w:name w:val="endnote reference"/>
    <w:basedOn w:val="Bekezdsalapbettpusa"/>
    <w:uiPriority w:val="99"/>
    <w:semiHidden/>
    <w:unhideWhenUsed/>
    <w:rsid w:val="00E43A23"/>
    <w:rPr>
      <w:vertAlign w:val="superscript"/>
    </w:rPr>
  </w:style>
  <w:style w:type="paragraph" w:styleId="Tartalomjegyzkcmsora">
    <w:name w:val="TOC Heading"/>
    <w:basedOn w:val="Cmsor1"/>
    <w:next w:val="Norml"/>
    <w:uiPriority w:val="39"/>
    <w:unhideWhenUsed/>
    <w:qFormat/>
    <w:rsid w:val="00C54DCA"/>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sz w:val="32"/>
      <w:szCs w:val="32"/>
      <w:lang w:val="hu-HU" w:eastAsia="hu-HU"/>
    </w:rPr>
  </w:style>
  <w:style w:type="paragraph" w:styleId="TJ2">
    <w:name w:val="toc 2"/>
    <w:basedOn w:val="Norml"/>
    <w:next w:val="Norml"/>
    <w:autoRedefine/>
    <w:uiPriority w:val="39"/>
    <w:unhideWhenUsed/>
    <w:rsid w:val="00C54DCA"/>
    <w:pPr>
      <w:spacing w:after="100"/>
      <w:ind w:left="220"/>
    </w:pPr>
  </w:style>
  <w:style w:type="paragraph" w:styleId="TJ1">
    <w:name w:val="toc 1"/>
    <w:basedOn w:val="Norml"/>
    <w:next w:val="Norml"/>
    <w:autoRedefine/>
    <w:uiPriority w:val="39"/>
    <w:unhideWhenUsed/>
    <w:rsid w:val="00C54DCA"/>
    <w:pPr>
      <w:spacing w:after="100"/>
    </w:pPr>
  </w:style>
  <w:style w:type="character" w:styleId="Hiperhivatkozs">
    <w:name w:val="Hyperlink"/>
    <w:basedOn w:val="Bekezdsalapbettpusa"/>
    <w:uiPriority w:val="99"/>
    <w:unhideWhenUsed/>
    <w:rsid w:val="00C54DCA"/>
    <w:rPr>
      <w:color w:val="0000FF" w:themeColor="hyperlink"/>
      <w:u w:val="single"/>
    </w:rPr>
  </w:style>
  <w:style w:type="paragraph" w:customStyle="1" w:styleId="Stlus1">
    <w:name w:val="Stílus1"/>
    <w:basedOn w:val="Norml"/>
    <w:link w:val="Stlus1Char"/>
    <w:uiPriority w:val="1"/>
    <w:rsid w:val="00216D9D"/>
    <w:pPr>
      <w:tabs>
        <w:tab w:val="left" w:pos="827"/>
      </w:tabs>
      <w:spacing w:before="19"/>
      <w:ind w:left="107"/>
    </w:pPr>
    <w:rPr>
      <w:rFonts w:ascii="Times New Roman" w:eastAsia="Times New Roman" w:hAnsi="Times New Roman" w:cs="Times New Roman"/>
      <w:b/>
      <w:bCs/>
    </w:rPr>
  </w:style>
  <w:style w:type="character" w:customStyle="1" w:styleId="Stlus1Char">
    <w:name w:val="Stílus1 Char"/>
    <w:basedOn w:val="Bekezdsalapbettpusa"/>
    <w:link w:val="Stlus1"/>
    <w:uiPriority w:val="1"/>
    <w:rsid w:val="00216D9D"/>
    <w:rPr>
      <w:rFonts w:ascii="Times New Roman" w:eastAsia="Times New Roman" w:hAnsi="Times New Roman" w:cs="Times New Roman"/>
      <w:b/>
      <w:bCs/>
    </w:rPr>
  </w:style>
  <w:style w:type="paragraph" w:styleId="Buborkszveg">
    <w:name w:val="Balloon Text"/>
    <w:basedOn w:val="Norml"/>
    <w:link w:val="BuborkszvegChar"/>
    <w:uiPriority w:val="99"/>
    <w:semiHidden/>
    <w:unhideWhenUsed/>
    <w:rsid w:val="00737495"/>
    <w:rPr>
      <w:rFonts w:ascii="Tahoma" w:hAnsi="Tahoma" w:cs="Tahoma"/>
      <w:sz w:val="16"/>
      <w:szCs w:val="16"/>
    </w:rPr>
  </w:style>
  <w:style w:type="character" w:customStyle="1" w:styleId="BuborkszvegChar">
    <w:name w:val="Buborékszöveg Char"/>
    <w:basedOn w:val="Bekezdsalapbettpusa"/>
    <w:link w:val="Buborkszveg"/>
    <w:uiPriority w:val="99"/>
    <w:semiHidden/>
    <w:rsid w:val="00737495"/>
    <w:rPr>
      <w:rFonts w:ascii="Tahoma" w:hAnsi="Tahoma" w:cs="Tahoma"/>
      <w:sz w:val="16"/>
      <w:szCs w:val="16"/>
    </w:rPr>
  </w:style>
  <w:style w:type="paragraph" w:styleId="lfej">
    <w:name w:val="header"/>
    <w:basedOn w:val="Norml"/>
    <w:link w:val="lfejChar"/>
    <w:uiPriority w:val="99"/>
    <w:unhideWhenUsed/>
    <w:rsid w:val="004C0CC3"/>
    <w:pPr>
      <w:tabs>
        <w:tab w:val="center" w:pos="4536"/>
        <w:tab w:val="right" w:pos="9072"/>
      </w:tabs>
    </w:pPr>
  </w:style>
  <w:style w:type="character" w:customStyle="1" w:styleId="lfejChar">
    <w:name w:val="Élőfej Char"/>
    <w:basedOn w:val="Bekezdsalapbettpusa"/>
    <w:link w:val="lfej"/>
    <w:uiPriority w:val="99"/>
    <w:rsid w:val="004C0CC3"/>
  </w:style>
  <w:style w:type="paragraph" w:styleId="llb">
    <w:name w:val="footer"/>
    <w:basedOn w:val="Norml"/>
    <w:link w:val="llbChar"/>
    <w:uiPriority w:val="99"/>
    <w:unhideWhenUsed/>
    <w:rsid w:val="004C0CC3"/>
    <w:pPr>
      <w:tabs>
        <w:tab w:val="center" w:pos="4536"/>
        <w:tab w:val="right" w:pos="9072"/>
      </w:tabs>
    </w:pPr>
  </w:style>
  <w:style w:type="character" w:customStyle="1" w:styleId="llbChar">
    <w:name w:val="Élőláb Char"/>
    <w:basedOn w:val="Bekezdsalapbettpusa"/>
    <w:link w:val="llb"/>
    <w:uiPriority w:val="99"/>
    <w:rsid w:val="004C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d.docs.live.net/e76fce58a3d2c235/Documents/Forditasok/Kreativ%20Media%20Program%20Europe/munka/sales%20agents/07-2016_Sales_Agents_GL_HU.docx" TargetMode="External"/><Relationship Id="rId18" Type="http://schemas.openxmlformats.org/officeDocument/2006/relationships/hyperlink" Target="https://d.docs.live.net/e76fce58a3d2c235/Documents/Forditasok/Kreativ%20Media%20Program%20Europe/munka/sales%20agents/07-2016_Sales_Agents_GL_HU.docx" TargetMode="External"/><Relationship Id="rId26" Type="http://schemas.openxmlformats.org/officeDocument/2006/relationships/hyperlink" Target="http://ec.europa.eu/programmes/creative-europe/" TargetMode="External"/><Relationship Id="rId39" Type="http://schemas.openxmlformats.org/officeDocument/2006/relationships/hyperlink" Target="http://eacea.ec.europa.eu/creative-europe/selection-results_en" TargetMode="External"/><Relationship Id="rId21" Type="http://schemas.openxmlformats.org/officeDocument/2006/relationships/hyperlink" Target="https://d.docs.live.net/e76fce58a3d2c235/Documents/Forditasok/Kreativ%20Media%20Program%20Europe/munka/sales%20agents/07-2016_Sales_Agents_GL_HU.docx" TargetMode="External"/><Relationship Id="rId34" Type="http://schemas.openxmlformats.org/officeDocument/2006/relationships/hyperlink" Target="http://eacea.ec.europa.eu/about/documents/calls_gen_conditions/eacea_grants_privacy_statement.pdf" TargetMode="External"/><Relationship Id="rId42" Type="http://schemas.openxmlformats.org/officeDocument/2006/relationships/hyperlink" Target="mailto:eacea-helpdesk@ec.europa.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docs.live.net/e76fce58a3d2c235/Documents/Forditasok/Kreativ%20Media%20Program%20Europe/munka/sales%20agents/07-2016_Sales_Agents_GL_HU.docx" TargetMode="External"/><Relationship Id="rId20" Type="http://schemas.openxmlformats.org/officeDocument/2006/relationships/hyperlink" Target="https://d.docs.live.net/e76fce58a3d2c235/Documents/Forditasok/Kreativ%20Media%20Program%20Europe/munka/sales%20agents/07-2016_Sales_Agents_GL_HU.docx" TargetMode="External"/><Relationship Id="rId29" Type="http://schemas.openxmlformats.org/officeDocument/2006/relationships/hyperlink" Target="https://eacea.ec.europa.eu/about-eacea/document-register_en" TargetMode="External"/><Relationship Id="rId41" Type="http://schemas.openxmlformats.org/officeDocument/2006/relationships/hyperlink" Target="mailto:EACEA-DISTRIBUTION-SALESAGENTS@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e76fce58a3d2c235/Documents/Forditasok/Kreativ%20Media%20Program%20Europe/munka/sales%20agents/07-2016_Sales_Agents_GL_HU.docx" TargetMode="External"/><Relationship Id="rId24" Type="http://schemas.openxmlformats.org/officeDocument/2006/relationships/hyperlink" Target="http://eacea.ec.europa.eu/creative-europe/actions/media_en" TargetMode="External"/><Relationship Id="rId32" Type="http://schemas.openxmlformats.org/officeDocument/2006/relationships/hyperlink" Target="http://eacea.ec.europa.eu/about-eacea/document-register_en" TargetMode="External"/><Relationship Id="rId37" Type="http://schemas.openxmlformats.org/officeDocument/2006/relationships/hyperlink" Target="http://eacea.ec.europa.eu/creative-europe/funding_en" TargetMode="External"/><Relationship Id="rId40" Type="http://schemas.openxmlformats.org/officeDocument/2006/relationships/hyperlink" Target="http://ec.europa.eu/culture/tools/creative-desks_en.htm" TargetMode="External"/><Relationship Id="rId5" Type="http://schemas.openxmlformats.org/officeDocument/2006/relationships/webSettings" Target="webSettings.xml"/><Relationship Id="rId15" Type="http://schemas.openxmlformats.org/officeDocument/2006/relationships/hyperlink" Target="https://d.docs.live.net/e76fce58a3d2c235/Documents/Forditasok/Kreativ%20Media%20Program%20Europe/munka/sales%20agents/07-2016_Sales_Agents_GL_HU.docx" TargetMode="External"/><Relationship Id="rId23" Type="http://schemas.openxmlformats.org/officeDocument/2006/relationships/hyperlink" Target="https://d.docs.live.net/e76fce58a3d2c235/Documents/Forditasok/Kreativ%20Media%20Program%20Europe/munka/sales%20agents/07-2016_Sales_Agents_GL_HU.docx" TargetMode="External"/><Relationship Id="rId28" Type="http://schemas.openxmlformats.org/officeDocument/2006/relationships/hyperlink" Target="http://eacea.ec.europa.eu/creative-europe/funding/distribution-support-sales-agents-2016_en" TargetMode="External"/><Relationship Id="rId36" Type="http://schemas.openxmlformats.org/officeDocument/2006/relationships/hyperlink" Target="http://ec.europa.eu/education/participants/portal/desktop/en/home.html" TargetMode="External"/><Relationship Id="rId10" Type="http://schemas.openxmlformats.org/officeDocument/2006/relationships/hyperlink" Target="https://d.docs.live.net/e76fce58a3d2c235/Documents/Forditasok/Kreativ%20Media%20Program%20Europe/munka/sales%20agents/07-2016_Sales_Agents_GL_HU.docx" TargetMode="External"/><Relationship Id="rId19" Type="http://schemas.openxmlformats.org/officeDocument/2006/relationships/hyperlink" Target="https://d.docs.live.net/e76fce58a3d2c235/Documents/Forditasok/Kreativ%20Media%20Program%20Europe/munka/sales%20agents/07-2016_Sales_Agents_GL_HU.docx" TargetMode="External"/><Relationship Id="rId31" Type="http://schemas.openxmlformats.org/officeDocument/2006/relationships/hyperlink" Target="http://eacea.ec.europa.eu/about-eacea/document-register_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docs.live.net/e76fce58a3d2c235/Documents/Forditasok/Kreativ%20Media%20Program%20Europe/munka/sales%20agents/07-2016_Sales_Agents_GL_HU.docx" TargetMode="External"/><Relationship Id="rId22" Type="http://schemas.openxmlformats.org/officeDocument/2006/relationships/hyperlink" Target="https://d.docs.live.net/e76fce58a3d2c235/Documents/Forditasok/Kreativ%20Media%20Program%20Europe/munka/sales%20agents/07-2016_Sales_Agents_GL_HU.docx" TargetMode="External"/><Relationship Id="rId27" Type="http://schemas.openxmlformats.org/officeDocument/2006/relationships/hyperlink" Target="http://ec.europa.eu/programmes/creative-europe/opportunities/documents/eligible-countries_en.pdf" TargetMode="External"/><Relationship Id="rId30" Type="http://schemas.openxmlformats.org/officeDocument/2006/relationships/hyperlink" Target="http://ec.europa.eu/budget/contracts_grants/info_contracts/inforeuro/inforeuro_en.cfm" TargetMode="External"/><Relationship Id="rId35" Type="http://schemas.openxmlformats.org/officeDocument/2006/relationships/hyperlink" Target="http://eacea.ec.europa.eu/creative-europe/funding_en"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docs.live.net/e76fce58a3d2c235/Documents/Forditasok/Kreativ%20Media%20Program%20Europe/munka/sales%20agents/07-2016_Sales_Agents_GL_HU.docx" TargetMode="External"/><Relationship Id="rId17" Type="http://schemas.openxmlformats.org/officeDocument/2006/relationships/hyperlink" Target="https://d.docs.live.net/e76fce58a3d2c235/Documents/Forditasok/Kreativ%20Media%20Program%20Europe/munka/sales%20agents/07-2016_Sales_Agents_GL_HU.docx" TargetMode="External"/><Relationship Id="rId25" Type="http://schemas.openxmlformats.org/officeDocument/2006/relationships/footer" Target="footer1.xml"/><Relationship Id="rId33" Type="http://schemas.openxmlformats.org/officeDocument/2006/relationships/hyperlink" Target="http://ec.europa.eu/dgs/education_culture/promo/creative-europe/eps/eps.zip" TargetMode="External"/><Relationship Id="rId38" Type="http://schemas.openxmlformats.org/officeDocument/2006/relationships/hyperlink" Target="https://eacea.ec.europa.eu/PP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7D50-14F4-48C6-952F-E3674F7E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10379</Words>
  <Characters>71619</Characters>
  <Application>Microsoft Office Word</Application>
  <DocSecurity>4</DocSecurity>
  <Lines>596</Lines>
  <Paragraphs>163</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81835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Fanni</cp:lastModifiedBy>
  <cp:revision>2</cp:revision>
  <cp:lastPrinted>2015-08-10T09:06:00Z</cp:lastPrinted>
  <dcterms:created xsi:type="dcterms:W3CDTF">2016-04-29T09:52:00Z</dcterms:created>
  <dcterms:modified xsi:type="dcterms:W3CDTF">2016-04-29T09:52:00Z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2015-07-28T00:00:00Z</vt:filetime>
  </property>
</Properties>
</file>